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37" w:rsidRDefault="006E3716" w:rsidP="006E3716">
      <w:pPr>
        <w:rPr>
          <w:noProof/>
          <w:color w:val="548DD4" w:themeColor="text2" w:themeTint="99"/>
          <w:sz w:val="28"/>
          <w:szCs w:val="28"/>
        </w:rPr>
      </w:pPr>
      <w:r>
        <w:rPr>
          <w:b/>
          <w:noProof/>
          <w:sz w:val="28"/>
          <w:szCs w:val="28"/>
        </w:rPr>
        <w:drawing>
          <wp:anchor distT="0" distB="0" distL="114300" distR="114300" simplePos="0" relativeHeight="251743232" behindDoc="0" locked="0" layoutInCell="1" allowOverlap="1" wp14:anchorId="7453D708" wp14:editId="4F6D48B7">
            <wp:simplePos x="0" y="0"/>
            <wp:positionH relativeFrom="margin">
              <wp:posOffset>-118745</wp:posOffset>
            </wp:positionH>
            <wp:positionV relativeFrom="margin">
              <wp:posOffset>66040</wp:posOffset>
            </wp:positionV>
            <wp:extent cx="6181725" cy="84601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vepdf_com.jpg"/>
                    <pic:cNvPicPr/>
                  </pic:nvPicPr>
                  <pic:blipFill>
                    <a:blip r:embed="rId9">
                      <a:extLst>
                        <a:ext uri="{28A0092B-C50C-407E-A947-70E740481C1C}">
                          <a14:useLocalDpi xmlns:a14="http://schemas.microsoft.com/office/drawing/2010/main" val="0"/>
                        </a:ext>
                      </a:extLst>
                    </a:blip>
                    <a:stretch>
                      <a:fillRect/>
                    </a:stretch>
                  </pic:blipFill>
                  <pic:spPr>
                    <a:xfrm>
                      <a:off x="0" y="0"/>
                      <a:ext cx="6181725" cy="8460105"/>
                    </a:xfrm>
                    <a:prstGeom prst="rect">
                      <a:avLst/>
                    </a:prstGeom>
                  </pic:spPr>
                </pic:pic>
              </a:graphicData>
            </a:graphic>
            <wp14:sizeRelH relativeFrom="margin">
              <wp14:pctWidth>0</wp14:pctWidth>
            </wp14:sizeRelH>
            <wp14:sizeRelV relativeFrom="margin">
              <wp14:pctHeight>0</wp14:pctHeight>
            </wp14:sizeRelV>
          </wp:anchor>
        </w:drawing>
      </w:r>
    </w:p>
    <w:p w:rsidR="006E3716" w:rsidRDefault="006E3716" w:rsidP="006E3716">
      <w:pPr>
        <w:rPr>
          <w:noProof/>
          <w:color w:val="548DD4" w:themeColor="text2" w:themeTint="99"/>
          <w:sz w:val="28"/>
          <w:szCs w:val="28"/>
        </w:rPr>
      </w:pPr>
    </w:p>
    <w:p w:rsidR="006E3716" w:rsidRPr="00537B2C" w:rsidRDefault="006E3716" w:rsidP="006E3716">
      <w:pPr>
        <w:rPr>
          <w:b/>
          <w:sz w:val="28"/>
          <w:szCs w:val="28"/>
        </w:rPr>
      </w:pPr>
      <w:bookmarkStart w:id="0" w:name="_GoBack"/>
      <w:bookmarkEnd w:id="0"/>
    </w:p>
    <w:p w:rsidR="004D7515" w:rsidRPr="00537B2C" w:rsidRDefault="004D7515" w:rsidP="000D057C">
      <w:pPr>
        <w:jc w:val="center"/>
        <w:rPr>
          <w:b/>
          <w:sz w:val="28"/>
          <w:szCs w:val="28"/>
        </w:rPr>
      </w:pPr>
    </w:p>
    <w:p w:rsidR="004D7515" w:rsidRPr="00537B2C" w:rsidRDefault="004D7515" w:rsidP="000D057C">
      <w:pPr>
        <w:jc w:val="center"/>
        <w:rPr>
          <w:b/>
          <w:sz w:val="28"/>
          <w:szCs w:val="28"/>
        </w:rPr>
      </w:pPr>
    </w:p>
    <w:p w:rsidR="00AF76B9" w:rsidRPr="00537B2C" w:rsidRDefault="00AF76B9"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r w:rsidRPr="00537B2C">
        <w:rPr>
          <w:b/>
          <w:sz w:val="28"/>
          <w:szCs w:val="28"/>
        </w:rPr>
        <w:t>Содержание</w:t>
      </w:r>
    </w:p>
    <w:p w:rsidR="00AA2388" w:rsidRPr="00537B2C" w:rsidRDefault="00AA2388" w:rsidP="000D057C">
      <w:pPr>
        <w:jc w:val="center"/>
        <w:rPr>
          <w:b/>
          <w:sz w:val="28"/>
          <w:szCs w:val="28"/>
        </w:rPr>
      </w:pPr>
    </w:p>
    <w:p w:rsidR="00AA2388" w:rsidRPr="00537B2C" w:rsidRDefault="00AA2388" w:rsidP="00B318E6">
      <w:pPr>
        <w:pStyle w:val="ad"/>
        <w:ind w:left="0"/>
        <w:rPr>
          <w:sz w:val="28"/>
          <w:szCs w:val="28"/>
        </w:rPr>
      </w:pPr>
      <w:r w:rsidRPr="00537B2C">
        <w:rPr>
          <w:b/>
          <w:sz w:val="28"/>
          <w:szCs w:val="28"/>
        </w:rPr>
        <w:t>Введение</w:t>
      </w:r>
      <w:r w:rsidRPr="00537B2C">
        <w:rPr>
          <w:sz w:val="28"/>
          <w:szCs w:val="28"/>
        </w:rPr>
        <w:t>_________________________________________________3стр</w:t>
      </w:r>
    </w:p>
    <w:p w:rsidR="00AA2388" w:rsidRPr="00537B2C" w:rsidRDefault="00853854" w:rsidP="0068061C">
      <w:pPr>
        <w:pStyle w:val="ad"/>
        <w:ind w:left="0"/>
        <w:rPr>
          <w:sz w:val="28"/>
          <w:szCs w:val="28"/>
        </w:rPr>
      </w:pPr>
      <w:r w:rsidRPr="00537B2C">
        <w:rPr>
          <w:b/>
          <w:sz w:val="28"/>
          <w:szCs w:val="28"/>
        </w:rPr>
        <w:t>Информационная справка</w:t>
      </w:r>
      <w:r w:rsidR="003E332E" w:rsidRPr="00537B2C">
        <w:rPr>
          <w:sz w:val="28"/>
          <w:szCs w:val="28"/>
        </w:rPr>
        <w:t>______________________________</w:t>
      </w:r>
      <w:r w:rsidRPr="00537B2C">
        <w:rPr>
          <w:sz w:val="28"/>
          <w:szCs w:val="28"/>
        </w:rPr>
        <w:t>___4стр</w:t>
      </w:r>
    </w:p>
    <w:p w:rsidR="00AA2388" w:rsidRPr="00B318E6" w:rsidRDefault="00AA2388" w:rsidP="00B318E6">
      <w:pPr>
        <w:rPr>
          <w:sz w:val="28"/>
          <w:szCs w:val="28"/>
        </w:rPr>
      </w:pPr>
      <w:r w:rsidRPr="00B318E6">
        <w:rPr>
          <w:b/>
          <w:sz w:val="28"/>
          <w:szCs w:val="28"/>
        </w:rPr>
        <w:t>Блок аналитического и прогностического обоснования</w:t>
      </w:r>
      <w:r w:rsidR="00853854" w:rsidRPr="00B318E6">
        <w:rPr>
          <w:b/>
          <w:sz w:val="28"/>
          <w:szCs w:val="28"/>
        </w:rPr>
        <w:t xml:space="preserve"> </w:t>
      </w:r>
      <w:r w:rsidRPr="00B318E6">
        <w:rPr>
          <w:b/>
          <w:sz w:val="28"/>
          <w:szCs w:val="28"/>
        </w:rPr>
        <w:t>программы</w:t>
      </w:r>
      <w:r w:rsidR="00853854" w:rsidRPr="00B318E6">
        <w:rPr>
          <w:sz w:val="28"/>
          <w:szCs w:val="28"/>
        </w:rPr>
        <w:t xml:space="preserve"> </w:t>
      </w:r>
      <w:r w:rsidR="003E332E" w:rsidRPr="00B318E6">
        <w:rPr>
          <w:sz w:val="28"/>
          <w:szCs w:val="28"/>
        </w:rPr>
        <w:t xml:space="preserve">    _________________________________________________________</w:t>
      </w:r>
      <w:r w:rsidR="0043126F" w:rsidRPr="00B318E6">
        <w:rPr>
          <w:sz w:val="28"/>
          <w:szCs w:val="28"/>
        </w:rPr>
        <w:t>9</w:t>
      </w:r>
      <w:r w:rsidR="00853854" w:rsidRPr="00B318E6">
        <w:rPr>
          <w:sz w:val="28"/>
          <w:szCs w:val="28"/>
        </w:rPr>
        <w:t>стр</w:t>
      </w:r>
    </w:p>
    <w:p w:rsidR="005F4C15" w:rsidRPr="00B318E6" w:rsidRDefault="0043126F" w:rsidP="00B318E6">
      <w:pPr>
        <w:rPr>
          <w:sz w:val="28"/>
          <w:szCs w:val="28"/>
        </w:rPr>
      </w:pPr>
      <w:r w:rsidRPr="00B318E6">
        <w:rPr>
          <w:b/>
          <w:sz w:val="28"/>
          <w:szCs w:val="28"/>
        </w:rPr>
        <w:t>Концепция развития учреждения</w:t>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b/>
          <w:sz w:val="28"/>
          <w:szCs w:val="28"/>
        </w:rPr>
        <w:softHyphen/>
      </w:r>
      <w:r w:rsidRPr="00B318E6">
        <w:rPr>
          <w:sz w:val="28"/>
          <w:szCs w:val="28"/>
        </w:rPr>
        <w:t>__________________________17стр</w:t>
      </w:r>
    </w:p>
    <w:p w:rsidR="0043126F" w:rsidRPr="00B318E6" w:rsidRDefault="0043126F" w:rsidP="00B318E6">
      <w:pPr>
        <w:rPr>
          <w:sz w:val="28"/>
          <w:szCs w:val="28"/>
        </w:rPr>
      </w:pPr>
      <w:r w:rsidRPr="00B318E6">
        <w:rPr>
          <w:b/>
          <w:sz w:val="28"/>
          <w:szCs w:val="28"/>
        </w:rPr>
        <w:t>Контроль реализации Программы развития________________</w:t>
      </w:r>
      <w:r w:rsidRPr="00B318E6">
        <w:rPr>
          <w:sz w:val="28"/>
          <w:szCs w:val="28"/>
        </w:rPr>
        <w:t>59стр</w:t>
      </w:r>
    </w:p>
    <w:p w:rsidR="0043126F" w:rsidRPr="00B318E6" w:rsidRDefault="00654C00" w:rsidP="00B318E6">
      <w:pPr>
        <w:rPr>
          <w:sz w:val="28"/>
          <w:szCs w:val="28"/>
        </w:rPr>
      </w:pPr>
      <w:r w:rsidRPr="00B318E6">
        <w:rPr>
          <w:b/>
          <w:sz w:val="28"/>
          <w:szCs w:val="28"/>
        </w:rPr>
        <w:t>План мероприятий по реализации Программы развития_____</w:t>
      </w:r>
      <w:r w:rsidRPr="00B318E6">
        <w:rPr>
          <w:sz w:val="28"/>
          <w:szCs w:val="28"/>
        </w:rPr>
        <w:t>60стр</w:t>
      </w:r>
    </w:p>
    <w:p w:rsidR="00654C00" w:rsidRPr="00B318E6" w:rsidRDefault="00654C00" w:rsidP="00B318E6">
      <w:pPr>
        <w:rPr>
          <w:sz w:val="28"/>
          <w:szCs w:val="28"/>
        </w:rPr>
      </w:pPr>
      <w:r w:rsidRPr="00B318E6">
        <w:rPr>
          <w:b/>
          <w:sz w:val="28"/>
          <w:szCs w:val="28"/>
        </w:rPr>
        <w:t>Мониторинг эффективности реализации Программы развития ________________________________________________________</w:t>
      </w:r>
      <w:r w:rsidRPr="00B318E6">
        <w:rPr>
          <w:sz w:val="28"/>
          <w:szCs w:val="28"/>
        </w:rPr>
        <w:t>67стр</w:t>
      </w:r>
    </w:p>
    <w:p w:rsidR="00654C00" w:rsidRPr="00B318E6" w:rsidRDefault="00654C00" w:rsidP="00B318E6">
      <w:pPr>
        <w:rPr>
          <w:sz w:val="28"/>
          <w:szCs w:val="28"/>
        </w:rPr>
      </w:pPr>
      <w:r w:rsidRPr="00B318E6">
        <w:rPr>
          <w:b/>
          <w:sz w:val="28"/>
          <w:szCs w:val="28"/>
        </w:rPr>
        <w:t>Тезаурус________________________________________________</w:t>
      </w:r>
      <w:r w:rsidRPr="00B318E6">
        <w:rPr>
          <w:sz w:val="28"/>
          <w:szCs w:val="28"/>
        </w:rPr>
        <w:t>68стр</w:t>
      </w: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Pr="00537B2C" w:rsidRDefault="00AA2388" w:rsidP="000D057C">
      <w:pPr>
        <w:jc w:val="center"/>
        <w:rPr>
          <w:b/>
          <w:sz w:val="28"/>
          <w:szCs w:val="28"/>
        </w:rPr>
      </w:pPr>
    </w:p>
    <w:p w:rsidR="00AA2388" w:rsidRDefault="00AA2388" w:rsidP="000D057C">
      <w:pPr>
        <w:jc w:val="center"/>
        <w:rPr>
          <w:b/>
          <w:sz w:val="28"/>
          <w:szCs w:val="28"/>
        </w:rPr>
      </w:pPr>
    </w:p>
    <w:p w:rsidR="0068061C" w:rsidRDefault="0068061C" w:rsidP="000D057C">
      <w:pPr>
        <w:jc w:val="center"/>
        <w:rPr>
          <w:b/>
          <w:sz w:val="28"/>
          <w:szCs w:val="28"/>
        </w:rPr>
      </w:pPr>
    </w:p>
    <w:p w:rsidR="0068061C" w:rsidRDefault="0068061C" w:rsidP="000D057C">
      <w:pPr>
        <w:jc w:val="center"/>
        <w:rPr>
          <w:b/>
          <w:sz w:val="28"/>
          <w:szCs w:val="28"/>
        </w:rPr>
      </w:pPr>
    </w:p>
    <w:p w:rsidR="0068061C" w:rsidRDefault="0068061C" w:rsidP="000D057C">
      <w:pPr>
        <w:jc w:val="center"/>
        <w:rPr>
          <w:b/>
          <w:sz w:val="28"/>
          <w:szCs w:val="28"/>
        </w:rPr>
      </w:pPr>
    </w:p>
    <w:p w:rsidR="0068061C" w:rsidRDefault="0068061C" w:rsidP="000D057C">
      <w:pPr>
        <w:jc w:val="center"/>
        <w:rPr>
          <w:b/>
          <w:sz w:val="28"/>
          <w:szCs w:val="28"/>
        </w:rPr>
      </w:pPr>
    </w:p>
    <w:p w:rsidR="0068061C" w:rsidRPr="00537B2C" w:rsidRDefault="0068061C" w:rsidP="000D057C">
      <w:pPr>
        <w:jc w:val="center"/>
        <w:rPr>
          <w:b/>
          <w:sz w:val="28"/>
          <w:szCs w:val="28"/>
        </w:rPr>
      </w:pPr>
    </w:p>
    <w:p w:rsidR="00AA2388" w:rsidRPr="00537B2C" w:rsidRDefault="00AA2388" w:rsidP="00654C00">
      <w:pPr>
        <w:rPr>
          <w:b/>
          <w:sz w:val="28"/>
          <w:szCs w:val="28"/>
        </w:rPr>
      </w:pPr>
    </w:p>
    <w:p w:rsidR="00AA2388" w:rsidRPr="00537B2C" w:rsidRDefault="00AA2388" w:rsidP="00AA2388">
      <w:pPr>
        <w:rPr>
          <w:b/>
          <w:sz w:val="28"/>
          <w:szCs w:val="28"/>
        </w:rPr>
      </w:pPr>
    </w:p>
    <w:p w:rsidR="004D7515" w:rsidRPr="00537B2C" w:rsidRDefault="00316D80" w:rsidP="00316D80">
      <w:pPr>
        <w:jc w:val="center"/>
        <w:rPr>
          <w:b/>
          <w:sz w:val="28"/>
          <w:szCs w:val="28"/>
        </w:rPr>
      </w:pPr>
      <w:r w:rsidRPr="00537B2C">
        <w:rPr>
          <w:b/>
          <w:sz w:val="28"/>
          <w:szCs w:val="28"/>
        </w:rPr>
        <w:t xml:space="preserve">1. </w:t>
      </w:r>
      <w:r w:rsidR="00D82812" w:rsidRPr="00537B2C">
        <w:rPr>
          <w:b/>
          <w:sz w:val="28"/>
          <w:szCs w:val="28"/>
        </w:rPr>
        <w:t>Введение</w:t>
      </w:r>
    </w:p>
    <w:p w:rsidR="00AF76B9" w:rsidRPr="00537B2C" w:rsidRDefault="00AF76B9" w:rsidP="000D057C">
      <w:pPr>
        <w:jc w:val="center"/>
        <w:rPr>
          <w:b/>
          <w:sz w:val="28"/>
          <w:szCs w:val="28"/>
        </w:rPr>
      </w:pPr>
    </w:p>
    <w:p w:rsidR="00D82812" w:rsidRPr="00537B2C" w:rsidRDefault="00C837B0" w:rsidP="00AF76B9">
      <w:pPr>
        <w:jc w:val="both"/>
        <w:rPr>
          <w:sz w:val="28"/>
          <w:szCs w:val="28"/>
        </w:rPr>
      </w:pPr>
      <w:r w:rsidRPr="00537B2C">
        <w:rPr>
          <w:sz w:val="28"/>
          <w:szCs w:val="28"/>
        </w:rPr>
        <w:tab/>
      </w:r>
      <w:r w:rsidR="00D82812" w:rsidRPr="00537B2C">
        <w:rPr>
          <w:sz w:val="28"/>
          <w:szCs w:val="28"/>
        </w:rPr>
        <w:t xml:space="preserve">На современном этапе в системе образования целевой установкой </w:t>
      </w:r>
      <w:r w:rsidRPr="00537B2C">
        <w:rPr>
          <w:sz w:val="28"/>
          <w:szCs w:val="28"/>
        </w:rPr>
        <w:t xml:space="preserve">государственной политики является, </w:t>
      </w:r>
      <w:r w:rsidR="00D82812" w:rsidRPr="00537B2C">
        <w:rPr>
          <w:sz w:val="28"/>
          <w:szCs w:val="28"/>
        </w:rPr>
        <w:t xml:space="preserve"> повышение качества образовательной услуги и рост профессиональной компетентности педагога</w:t>
      </w:r>
      <w:r w:rsidRPr="00537B2C">
        <w:rPr>
          <w:sz w:val="28"/>
          <w:szCs w:val="28"/>
        </w:rPr>
        <w:t>. Эффективное развитие  этих двух  ресурсов возможно только  в учреждении, готовом работать в инновационном режиме, конкурентоспособном на рынке образовательных услуг города.</w:t>
      </w:r>
      <w:r w:rsidR="00AF76B9" w:rsidRPr="00537B2C">
        <w:rPr>
          <w:sz w:val="28"/>
          <w:szCs w:val="28"/>
        </w:rPr>
        <w:t xml:space="preserve"> В связи с этим очень важно иметь в учреждении документ, который бы чётко определял линию развития учреждения.</w:t>
      </w:r>
    </w:p>
    <w:p w:rsidR="002529CE" w:rsidRDefault="002529CE" w:rsidP="002529CE">
      <w:pPr>
        <w:autoSpaceDE w:val="0"/>
        <w:autoSpaceDN w:val="0"/>
        <w:adjustRightInd w:val="0"/>
        <w:ind w:firstLine="426"/>
        <w:jc w:val="both"/>
        <w:rPr>
          <w:rFonts w:eastAsiaTheme="minorHAnsi"/>
          <w:sz w:val="28"/>
          <w:szCs w:val="28"/>
          <w:lang w:eastAsia="en-US"/>
        </w:rPr>
      </w:pPr>
      <w:r w:rsidRPr="00537B2C">
        <w:rPr>
          <w:sz w:val="28"/>
          <w:szCs w:val="28"/>
        </w:rPr>
        <w:tab/>
      </w:r>
      <w:r w:rsidRPr="00537B2C">
        <w:rPr>
          <w:rFonts w:eastAsiaTheme="minorHAnsi"/>
          <w:sz w:val="28"/>
          <w:szCs w:val="28"/>
          <w:lang w:eastAsia="en-US"/>
        </w:rPr>
        <w:t>Программа развития Учреждения на 2016–2019 гг. – нормативно-управленческий документ, определяющий специфику содержания образования и особенности образовательного процесса и управления МБДОУ «Детский сад № 4» (далее – Учреждение) в режиме работы с приоритетом «успешного дошкольника».</w:t>
      </w:r>
    </w:p>
    <w:p w:rsidR="00E259D8" w:rsidRPr="00E259D8" w:rsidRDefault="00E259D8" w:rsidP="00331209">
      <w:pPr>
        <w:autoSpaceDE w:val="0"/>
        <w:autoSpaceDN w:val="0"/>
        <w:adjustRightInd w:val="0"/>
        <w:ind w:firstLine="426"/>
        <w:jc w:val="both"/>
        <w:rPr>
          <w:rFonts w:eastAsiaTheme="minorHAnsi"/>
          <w:sz w:val="28"/>
          <w:szCs w:val="28"/>
          <w:lang w:eastAsia="en-US"/>
        </w:rPr>
      </w:pPr>
      <w:r w:rsidRPr="00E259D8">
        <w:rPr>
          <w:rFonts w:eastAsiaTheme="minorHAnsi"/>
          <w:sz w:val="28"/>
          <w:szCs w:val="28"/>
          <w:lang w:eastAsia="en-US"/>
        </w:rPr>
        <w:t>За  прошедшие  периоды  педагогическим  кол</w:t>
      </w:r>
      <w:r>
        <w:rPr>
          <w:rFonts w:eastAsiaTheme="minorHAnsi"/>
          <w:sz w:val="28"/>
          <w:szCs w:val="28"/>
          <w:lang w:eastAsia="en-US"/>
        </w:rPr>
        <w:t>лективом  решены  две  Программы  разви</w:t>
      </w:r>
      <w:r w:rsidRPr="00E259D8">
        <w:rPr>
          <w:rFonts w:eastAsiaTheme="minorHAnsi"/>
          <w:sz w:val="28"/>
          <w:szCs w:val="28"/>
          <w:lang w:eastAsia="en-US"/>
        </w:rPr>
        <w:t>тия  детского  сада:  с  приоритетным  направлением  экологи</w:t>
      </w:r>
      <w:r>
        <w:rPr>
          <w:rFonts w:eastAsiaTheme="minorHAnsi"/>
          <w:sz w:val="28"/>
          <w:szCs w:val="28"/>
          <w:lang w:eastAsia="en-US"/>
        </w:rPr>
        <w:t>ческого  образования  дошкольников (2009</w:t>
      </w:r>
      <w:r w:rsidRPr="00E259D8">
        <w:rPr>
          <w:rFonts w:eastAsiaTheme="minorHAnsi"/>
          <w:sz w:val="28"/>
          <w:szCs w:val="28"/>
          <w:lang w:eastAsia="en-US"/>
        </w:rPr>
        <w:t>-</w:t>
      </w:r>
      <w:r>
        <w:rPr>
          <w:rFonts w:eastAsiaTheme="minorHAnsi"/>
          <w:sz w:val="28"/>
          <w:szCs w:val="28"/>
          <w:lang w:eastAsia="en-US"/>
        </w:rPr>
        <w:t>2011 гг.), физического</w:t>
      </w:r>
      <w:r w:rsidRPr="00E259D8">
        <w:rPr>
          <w:rFonts w:eastAsiaTheme="minorHAnsi"/>
          <w:sz w:val="28"/>
          <w:szCs w:val="28"/>
          <w:lang w:eastAsia="en-US"/>
        </w:rPr>
        <w:t xml:space="preserve"> воспитан</w:t>
      </w:r>
      <w:r>
        <w:rPr>
          <w:rFonts w:eastAsiaTheme="minorHAnsi"/>
          <w:sz w:val="28"/>
          <w:szCs w:val="28"/>
          <w:lang w:eastAsia="en-US"/>
        </w:rPr>
        <w:t>ия (2011-2016 гг.),</w:t>
      </w:r>
      <w:r w:rsidRPr="00E259D8">
        <w:rPr>
          <w:rFonts w:eastAsiaTheme="minorHAnsi"/>
          <w:sz w:val="28"/>
          <w:szCs w:val="28"/>
          <w:lang w:eastAsia="en-US"/>
        </w:rPr>
        <w:t xml:space="preserve"> Все  эти  направления  взаимосвязаны</w:t>
      </w:r>
      <w:r>
        <w:rPr>
          <w:rFonts w:eastAsiaTheme="minorHAnsi"/>
          <w:sz w:val="28"/>
          <w:szCs w:val="28"/>
          <w:lang w:eastAsia="en-US"/>
        </w:rPr>
        <w:t xml:space="preserve">  между  собой  и  выражают  ос</w:t>
      </w:r>
      <w:r w:rsidRPr="00E259D8">
        <w:rPr>
          <w:rFonts w:eastAsiaTheme="minorHAnsi"/>
          <w:sz w:val="28"/>
          <w:szCs w:val="28"/>
          <w:lang w:eastAsia="en-US"/>
        </w:rPr>
        <w:t>новное  стремление  педагогов  и  родителей  наших  воспитанни</w:t>
      </w:r>
      <w:r>
        <w:rPr>
          <w:rFonts w:eastAsiaTheme="minorHAnsi"/>
          <w:sz w:val="28"/>
          <w:szCs w:val="28"/>
          <w:lang w:eastAsia="en-US"/>
        </w:rPr>
        <w:t>ков  в  улучшении  образовательной</w:t>
      </w:r>
      <w:r w:rsidRPr="00E259D8">
        <w:rPr>
          <w:rFonts w:eastAsiaTheme="minorHAnsi"/>
          <w:sz w:val="28"/>
          <w:szCs w:val="28"/>
          <w:lang w:eastAsia="en-US"/>
        </w:rPr>
        <w:t xml:space="preserve">  среды.  Данная  проблема  является  значимой  и  востребованно</w:t>
      </w:r>
      <w:r>
        <w:rPr>
          <w:rFonts w:eastAsiaTheme="minorHAnsi"/>
          <w:sz w:val="28"/>
          <w:szCs w:val="28"/>
          <w:lang w:eastAsia="en-US"/>
        </w:rPr>
        <w:t>й.  Именно  поэтому  колл</w:t>
      </w:r>
      <w:r w:rsidRPr="00E259D8">
        <w:rPr>
          <w:rFonts w:eastAsiaTheme="minorHAnsi"/>
          <w:sz w:val="28"/>
          <w:szCs w:val="28"/>
          <w:lang w:eastAsia="en-US"/>
        </w:rPr>
        <w:t>ективом  дошкольного  учреждения  разработан  новый  в</w:t>
      </w:r>
      <w:r w:rsidR="00331209">
        <w:rPr>
          <w:rFonts w:eastAsiaTheme="minorHAnsi"/>
          <w:sz w:val="28"/>
          <w:szCs w:val="28"/>
          <w:lang w:eastAsia="en-US"/>
        </w:rPr>
        <w:t xml:space="preserve">ариант  Программы  развития  Учреждения, </w:t>
      </w:r>
      <w:r w:rsidRPr="00E259D8">
        <w:rPr>
          <w:rFonts w:eastAsiaTheme="minorHAnsi"/>
          <w:sz w:val="28"/>
          <w:szCs w:val="28"/>
          <w:lang w:eastAsia="en-US"/>
        </w:rPr>
        <w:t>направленный  на  перспективное  развитие  детского  сада  в  современных  условиях,  выбор</w:t>
      </w:r>
      <w:r w:rsidR="00331209">
        <w:rPr>
          <w:rFonts w:eastAsiaTheme="minorHAnsi"/>
          <w:sz w:val="28"/>
          <w:szCs w:val="28"/>
          <w:lang w:eastAsia="en-US"/>
        </w:rPr>
        <w:t xml:space="preserve"> </w:t>
      </w:r>
      <w:r w:rsidRPr="00E259D8">
        <w:rPr>
          <w:rFonts w:eastAsiaTheme="minorHAnsi"/>
          <w:sz w:val="28"/>
          <w:szCs w:val="28"/>
          <w:lang w:eastAsia="en-US"/>
        </w:rPr>
        <w:t>конкретных  управленческих  и  педагогических  решений,  обесп</w:t>
      </w:r>
      <w:r w:rsidR="00331209">
        <w:rPr>
          <w:rFonts w:eastAsiaTheme="minorHAnsi"/>
          <w:sz w:val="28"/>
          <w:szCs w:val="28"/>
          <w:lang w:eastAsia="en-US"/>
        </w:rPr>
        <w:t>ечение  поэтапного  достиже</w:t>
      </w:r>
      <w:r w:rsidRPr="00E259D8">
        <w:rPr>
          <w:rFonts w:eastAsiaTheme="minorHAnsi"/>
          <w:sz w:val="28"/>
          <w:szCs w:val="28"/>
          <w:lang w:eastAsia="en-US"/>
        </w:rPr>
        <w:t xml:space="preserve">ния поставленных целей и задач в развитии успешного дошкольника. </w:t>
      </w:r>
    </w:p>
    <w:p w:rsidR="002529CE" w:rsidRPr="00537B2C" w:rsidRDefault="002529CE" w:rsidP="002529CE">
      <w:pPr>
        <w:autoSpaceDE w:val="0"/>
        <w:autoSpaceDN w:val="0"/>
        <w:adjustRightInd w:val="0"/>
        <w:ind w:firstLine="426"/>
        <w:jc w:val="both"/>
        <w:rPr>
          <w:rFonts w:eastAsiaTheme="minorHAnsi"/>
          <w:sz w:val="28"/>
          <w:szCs w:val="28"/>
          <w:lang w:eastAsia="en-US"/>
        </w:rPr>
      </w:pPr>
      <w:r w:rsidRPr="00537B2C">
        <w:rPr>
          <w:rFonts w:eastAsiaTheme="minorHAnsi"/>
          <w:sz w:val="28"/>
          <w:szCs w:val="28"/>
          <w:lang w:eastAsia="en-US"/>
        </w:rPr>
        <w:t xml:space="preserve">При написании Программы развития предшествовали следующие виды работ: </w:t>
      </w:r>
    </w:p>
    <w:p w:rsidR="002529CE" w:rsidRPr="00537B2C" w:rsidRDefault="002529CE" w:rsidP="002529CE">
      <w:pPr>
        <w:pStyle w:val="ad"/>
        <w:numPr>
          <w:ilvl w:val="0"/>
          <w:numId w:val="85"/>
        </w:numPr>
        <w:autoSpaceDE w:val="0"/>
        <w:autoSpaceDN w:val="0"/>
        <w:adjustRightInd w:val="0"/>
        <w:ind w:left="0" w:firstLine="1134"/>
        <w:jc w:val="both"/>
        <w:rPr>
          <w:rFonts w:eastAsiaTheme="minorHAnsi"/>
          <w:sz w:val="28"/>
          <w:szCs w:val="28"/>
          <w:lang w:eastAsia="en-US"/>
        </w:rPr>
      </w:pPr>
      <w:r w:rsidRPr="00537B2C">
        <w:rPr>
          <w:rFonts w:eastAsiaTheme="minorHAnsi"/>
          <w:sz w:val="28"/>
          <w:szCs w:val="28"/>
          <w:lang w:eastAsia="en-US"/>
        </w:rPr>
        <w:t>анализ выполнения Программы развития ДОУ (2010–2015 гг.),</w:t>
      </w:r>
    </w:p>
    <w:p w:rsidR="002529CE" w:rsidRPr="00537B2C" w:rsidRDefault="002529CE" w:rsidP="00AF76B9">
      <w:pPr>
        <w:pStyle w:val="ad"/>
        <w:numPr>
          <w:ilvl w:val="0"/>
          <w:numId w:val="85"/>
        </w:numPr>
        <w:autoSpaceDE w:val="0"/>
        <w:autoSpaceDN w:val="0"/>
        <w:adjustRightInd w:val="0"/>
        <w:ind w:left="0" w:firstLine="1134"/>
        <w:jc w:val="both"/>
        <w:rPr>
          <w:rFonts w:eastAsiaTheme="minorHAnsi"/>
          <w:sz w:val="28"/>
          <w:szCs w:val="28"/>
          <w:lang w:eastAsia="en-US"/>
        </w:rPr>
      </w:pPr>
      <w:r w:rsidRPr="00537B2C">
        <w:rPr>
          <w:rFonts w:eastAsiaTheme="minorHAnsi"/>
          <w:sz w:val="28"/>
          <w:szCs w:val="28"/>
          <w:lang w:eastAsia="en-US"/>
        </w:rPr>
        <w:t>изучение требований федерального государственного стандарта дошкольного образования, возможностей общества и окружающего социума.</w:t>
      </w:r>
    </w:p>
    <w:p w:rsidR="00797332" w:rsidRPr="00537B2C" w:rsidRDefault="00797332" w:rsidP="00AF76B9">
      <w:pPr>
        <w:pStyle w:val="Default"/>
        <w:ind w:firstLine="567"/>
        <w:jc w:val="both"/>
        <w:rPr>
          <w:color w:val="auto"/>
          <w:sz w:val="28"/>
          <w:szCs w:val="28"/>
        </w:rPr>
      </w:pPr>
      <w:r w:rsidRPr="00537B2C">
        <w:rPr>
          <w:color w:val="auto"/>
          <w:sz w:val="28"/>
          <w:szCs w:val="28"/>
        </w:rPr>
        <w:tab/>
        <w:t xml:space="preserve">Проектирование программы развития осуществлялось,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в образовательных услугах, а также с учетом возможных рисков, в процессе реализации программы. </w:t>
      </w:r>
    </w:p>
    <w:p w:rsidR="00954EDA" w:rsidRPr="00537B2C" w:rsidRDefault="007A5B5D" w:rsidP="00AF76B9">
      <w:pPr>
        <w:pStyle w:val="Default"/>
        <w:ind w:firstLine="567"/>
        <w:jc w:val="both"/>
        <w:rPr>
          <w:color w:val="auto"/>
          <w:sz w:val="28"/>
          <w:szCs w:val="28"/>
        </w:rPr>
      </w:pPr>
      <w:r w:rsidRPr="00537B2C">
        <w:rPr>
          <w:color w:val="auto"/>
          <w:sz w:val="28"/>
          <w:szCs w:val="28"/>
        </w:rPr>
        <w:t>В федеральных государственных стандартах дошкольного образования чётко прослеживается идея самоценности дошкольного</w:t>
      </w:r>
      <w:r w:rsidR="00954EDA" w:rsidRPr="00537B2C">
        <w:rPr>
          <w:color w:val="auto"/>
          <w:sz w:val="28"/>
          <w:szCs w:val="28"/>
        </w:rPr>
        <w:t xml:space="preserve"> периода детства, поэтому мы считаем, что работу в учреждении необходимо строить в двух направлениях:</w:t>
      </w:r>
    </w:p>
    <w:p w:rsidR="00A37D93" w:rsidRPr="00537B2C" w:rsidRDefault="00067A93" w:rsidP="00123F65">
      <w:pPr>
        <w:pStyle w:val="Default"/>
        <w:numPr>
          <w:ilvl w:val="0"/>
          <w:numId w:val="2"/>
        </w:numPr>
        <w:tabs>
          <w:tab w:val="num" w:pos="0"/>
        </w:tabs>
        <w:ind w:left="0" w:firstLine="1134"/>
        <w:jc w:val="both"/>
        <w:rPr>
          <w:color w:val="auto"/>
          <w:sz w:val="28"/>
          <w:szCs w:val="28"/>
        </w:rPr>
      </w:pPr>
      <w:r w:rsidRPr="00537B2C">
        <w:rPr>
          <w:color w:val="auto"/>
          <w:sz w:val="28"/>
          <w:szCs w:val="28"/>
        </w:rPr>
        <w:t>подготовка воспитанника</w:t>
      </w:r>
      <w:r w:rsidR="00954EDA" w:rsidRPr="00537B2C">
        <w:rPr>
          <w:color w:val="auto"/>
          <w:sz w:val="28"/>
          <w:szCs w:val="28"/>
        </w:rPr>
        <w:t xml:space="preserve"> к будущей жизни; </w:t>
      </w:r>
    </w:p>
    <w:p w:rsidR="00C74D93" w:rsidRPr="00537B2C" w:rsidRDefault="00954EDA" w:rsidP="00123F65">
      <w:pPr>
        <w:pStyle w:val="Default"/>
        <w:numPr>
          <w:ilvl w:val="0"/>
          <w:numId w:val="2"/>
        </w:numPr>
        <w:tabs>
          <w:tab w:val="num" w:pos="0"/>
        </w:tabs>
        <w:ind w:left="0" w:firstLine="1134"/>
        <w:jc w:val="both"/>
        <w:rPr>
          <w:color w:val="auto"/>
          <w:sz w:val="28"/>
          <w:szCs w:val="28"/>
        </w:rPr>
      </w:pPr>
      <w:r w:rsidRPr="00537B2C">
        <w:rPr>
          <w:color w:val="auto"/>
          <w:sz w:val="28"/>
          <w:szCs w:val="28"/>
        </w:rPr>
        <w:lastRenderedPageBreak/>
        <w:t>забота о его полноценном детстве.</w:t>
      </w:r>
    </w:p>
    <w:p w:rsidR="00C74D93" w:rsidRPr="00537B2C" w:rsidRDefault="00C74D93" w:rsidP="00385086">
      <w:pPr>
        <w:pStyle w:val="Default"/>
        <w:jc w:val="both"/>
        <w:rPr>
          <w:color w:val="auto"/>
          <w:sz w:val="28"/>
          <w:szCs w:val="28"/>
          <w:lang w:eastAsia="en-US"/>
        </w:rPr>
      </w:pPr>
      <w:r w:rsidRPr="00537B2C">
        <w:rPr>
          <w:color w:val="auto"/>
          <w:sz w:val="28"/>
          <w:szCs w:val="28"/>
          <w:lang w:eastAsia="en-US"/>
        </w:rPr>
        <w:tab/>
        <w:t>При разработке программы был использован проектно-целевой метод, когда каждая задача преобразовывается в целевой проект. Совокупность проектов образ</w:t>
      </w:r>
      <w:r w:rsidR="001F321D" w:rsidRPr="00537B2C">
        <w:rPr>
          <w:color w:val="auto"/>
          <w:sz w:val="28"/>
          <w:szCs w:val="28"/>
          <w:lang w:eastAsia="en-US"/>
        </w:rPr>
        <w:t>ует собой двигатель развития учреждения</w:t>
      </w:r>
      <w:r w:rsidRPr="00537B2C">
        <w:rPr>
          <w:color w:val="auto"/>
          <w:sz w:val="28"/>
          <w:szCs w:val="28"/>
          <w:lang w:eastAsia="en-US"/>
        </w:rPr>
        <w:t>, каждый проект имеет свою систему целей и задач, систему мероприятий и сроки реализации и ресурсы. Совокупность результатов этих проектов составляют общий результат программы.</w:t>
      </w:r>
    </w:p>
    <w:p w:rsidR="00C74D93" w:rsidRPr="00537B2C" w:rsidRDefault="00C74D93" w:rsidP="00385086">
      <w:pPr>
        <w:pStyle w:val="Default"/>
        <w:rPr>
          <w:b/>
          <w:color w:val="auto"/>
          <w:sz w:val="28"/>
          <w:szCs w:val="28"/>
          <w:lang w:eastAsia="en-US"/>
        </w:rPr>
      </w:pPr>
      <w:r w:rsidRPr="00537B2C">
        <w:rPr>
          <w:b/>
          <w:color w:val="auto"/>
          <w:sz w:val="28"/>
          <w:szCs w:val="28"/>
          <w:lang w:eastAsia="en-US"/>
        </w:rPr>
        <w:t>Основное предназначение программы</w:t>
      </w:r>
      <w:r w:rsidR="00385086" w:rsidRPr="00537B2C">
        <w:rPr>
          <w:b/>
          <w:color w:val="auto"/>
          <w:sz w:val="28"/>
          <w:szCs w:val="28"/>
          <w:lang w:eastAsia="en-US"/>
        </w:rPr>
        <w:t>:</w:t>
      </w:r>
    </w:p>
    <w:p w:rsidR="00385086" w:rsidRPr="00537B2C" w:rsidRDefault="00385086" w:rsidP="00123F65">
      <w:pPr>
        <w:pStyle w:val="Default"/>
        <w:numPr>
          <w:ilvl w:val="0"/>
          <w:numId w:val="3"/>
        </w:numPr>
        <w:ind w:left="0" w:firstLine="1134"/>
        <w:jc w:val="both"/>
        <w:rPr>
          <w:b/>
          <w:color w:val="auto"/>
          <w:lang w:eastAsia="en-US"/>
        </w:rPr>
      </w:pPr>
      <w:r w:rsidRPr="00537B2C">
        <w:rPr>
          <w:color w:val="auto"/>
          <w:sz w:val="28"/>
          <w:szCs w:val="28"/>
          <w:lang w:eastAsia="en-US"/>
        </w:rPr>
        <w:t xml:space="preserve">определение факторов, затрудняющих  реализацию образовательной  деятельности </w:t>
      </w:r>
      <w:r w:rsidR="00BF4140" w:rsidRPr="00537B2C">
        <w:rPr>
          <w:color w:val="auto"/>
          <w:sz w:val="28"/>
          <w:szCs w:val="28"/>
          <w:lang w:eastAsia="en-US"/>
        </w:rPr>
        <w:t>учреждения и факторов представляющих большие возможности для достижения поставленных целей развития учреждения;</w:t>
      </w:r>
    </w:p>
    <w:p w:rsidR="00D40F2D" w:rsidRPr="00537B2C" w:rsidRDefault="00BF4140" w:rsidP="00123F65">
      <w:pPr>
        <w:pStyle w:val="Default"/>
        <w:numPr>
          <w:ilvl w:val="0"/>
          <w:numId w:val="3"/>
        </w:numPr>
        <w:ind w:left="0" w:firstLine="1134"/>
        <w:jc w:val="both"/>
        <w:rPr>
          <w:b/>
          <w:color w:val="auto"/>
          <w:lang w:eastAsia="en-US"/>
        </w:rPr>
      </w:pPr>
      <w:r w:rsidRPr="00537B2C">
        <w:rPr>
          <w:color w:val="auto"/>
          <w:sz w:val="28"/>
          <w:szCs w:val="28"/>
          <w:lang w:eastAsia="en-US"/>
        </w:rPr>
        <w:t>построение целостной концептуальной модели будущего дошкольного учреждения</w:t>
      </w:r>
      <w:r w:rsidR="00D40F2D" w:rsidRPr="00537B2C">
        <w:rPr>
          <w:color w:val="auto"/>
          <w:sz w:val="28"/>
          <w:szCs w:val="28"/>
          <w:lang w:eastAsia="en-US"/>
        </w:rPr>
        <w:t>;</w:t>
      </w:r>
    </w:p>
    <w:p w:rsidR="00D40F2D" w:rsidRPr="00537B2C" w:rsidRDefault="00D40F2D" w:rsidP="00123F65">
      <w:pPr>
        <w:pStyle w:val="Default"/>
        <w:numPr>
          <w:ilvl w:val="0"/>
          <w:numId w:val="3"/>
        </w:numPr>
        <w:ind w:left="0" w:firstLine="1134"/>
        <w:jc w:val="both"/>
        <w:rPr>
          <w:b/>
          <w:color w:val="auto"/>
          <w:lang w:eastAsia="en-US"/>
        </w:rPr>
      </w:pPr>
      <w:r w:rsidRPr="00537B2C">
        <w:rPr>
          <w:color w:val="auto"/>
          <w:sz w:val="28"/>
          <w:szCs w:val="28"/>
          <w:lang w:eastAsia="en-US"/>
        </w:rPr>
        <w:t>определение направлений и содержания инновационной деятельности  учреждения;</w:t>
      </w:r>
    </w:p>
    <w:p w:rsidR="00385086" w:rsidRPr="00537B2C" w:rsidRDefault="00BF4140" w:rsidP="00123F65">
      <w:pPr>
        <w:pStyle w:val="Default"/>
        <w:numPr>
          <w:ilvl w:val="0"/>
          <w:numId w:val="3"/>
        </w:numPr>
        <w:ind w:left="0" w:firstLine="1134"/>
        <w:jc w:val="both"/>
        <w:rPr>
          <w:b/>
          <w:color w:val="auto"/>
          <w:lang w:eastAsia="en-US"/>
        </w:rPr>
      </w:pPr>
      <w:r w:rsidRPr="00537B2C">
        <w:rPr>
          <w:color w:val="auto"/>
          <w:sz w:val="28"/>
          <w:szCs w:val="28"/>
          <w:lang w:eastAsia="en-US"/>
        </w:rPr>
        <w:t xml:space="preserve"> </w:t>
      </w:r>
      <w:r w:rsidR="00D40F2D" w:rsidRPr="00537B2C">
        <w:rPr>
          <w:color w:val="auto"/>
          <w:sz w:val="28"/>
          <w:szCs w:val="28"/>
          <w:lang w:eastAsia="en-US"/>
        </w:rPr>
        <w:t>формирование сбалансированного ресурсного (нормативно-правового, научно-методического, кадрового и финансового) обеспечения</w:t>
      </w:r>
      <w:r w:rsidR="00B07672" w:rsidRPr="00537B2C">
        <w:rPr>
          <w:b/>
          <w:color w:val="auto"/>
          <w:lang w:eastAsia="en-US"/>
        </w:rPr>
        <w:t>.</w:t>
      </w:r>
    </w:p>
    <w:p w:rsidR="00AA2388" w:rsidRPr="00537B2C" w:rsidRDefault="00AA2388" w:rsidP="00AA2388">
      <w:pPr>
        <w:jc w:val="center"/>
        <w:rPr>
          <w:b/>
          <w:sz w:val="28"/>
          <w:szCs w:val="28"/>
        </w:rPr>
      </w:pPr>
    </w:p>
    <w:p w:rsidR="00AA2388" w:rsidRPr="00537B2C" w:rsidRDefault="00AA2388" w:rsidP="00AA2388">
      <w:pPr>
        <w:jc w:val="center"/>
        <w:rPr>
          <w:b/>
          <w:sz w:val="28"/>
          <w:szCs w:val="28"/>
          <w:lang w:val="en-US"/>
        </w:rPr>
      </w:pPr>
      <w:r w:rsidRPr="00537B2C">
        <w:rPr>
          <w:b/>
          <w:sz w:val="28"/>
          <w:szCs w:val="28"/>
        </w:rPr>
        <w:t>2. Информационная справка</w:t>
      </w:r>
    </w:p>
    <w:p w:rsidR="00AA2388" w:rsidRPr="00537B2C" w:rsidRDefault="00AA2388" w:rsidP="00C74D93">
      <w:pPr>
        <w:pStyle w:val="Default"/>
        <w:ind w:left="1365"/>
        <w:jc w:val="both"/>
        <w:rPr>
          <w:color w:val="auto"/>
          <w:sz w:val="28"/>
          <w:szCs w:val="28"/>
        </w:rPr>
      </w:pPr>
    </w:p>
    <w:tbl>
      <w:tblPr>
        <w:tblStyle w:val="ae"/>
        <w:tblW w:w="5000" w:type="pct"/>
        <w:tblLook w:val="04A0" w:firstRow="1" w:lastRow="0" w:firstColumn="1" w:lastColumn="0" w:noHBand="0" w:noVBand="1"/>
      </w:tblPr>
      <w:tblGrid>
        <w:gridCol w:w="3189"/>
        <w:gridCol w:w="6382"/>
      </w:tblGrid>
      <w:tr w:rsidR="00AA2388" w:rsidRPr="00537B2C" w:rsidTr="00725FAC">
        <w:tc>
          <w:tcPr>
            <w:tcW w:w="1666" w:type="pct"/>
          </w:tcPr>
          <w:p w:rsidR="00AA2388" w:rsidRPr="00537B2C" w:rsidRDefault="00AA2388" w:rsidP="00725FAC">
            <w:pPr>
              <w:rPr>
                <w:b/>
                <w:sz w:val="28"/>
                <w:szCs w:val="28"/>
              </w:rPr>
            </w:pPr>
            <w:r w:rsidRPr="00537B2C">
              <w:rPr>
                <w:b/>
                <w:sz w:val="28"/>
                <w:szCs w:val="28"/>
              </w:rPr>
              <w:t>Наименование учреждения</w:t>
            </w:r>
          </w:p>
        </w:tc>
        <w:tc>
          <w:tcPr>
            <w:tcW w:w="3334" w:type="pct"/>
          </w:tcPr>
          <w:p w:rsidR="00AA2388" w:rsidRPr="00537B2C" w:rsidRDefault="00AA2388" w:rsidP="00725FAC">
            <w:pPr>
              <w:rPr>
                <w:sz w:val="28"/>
                <w:szCs w:val="28"/>
              </w:rPr>
            </w:pPr>
            <w:r w:rsidRPr="00537B2C">
              <w:rPr>
                <w:sz w:val="28"/>
                <w:szCs w:val="28"/>
              </w:rPr>
              <w:t>Муниципальное бюджетное дошкольное образовательное учреждение «Детский сад № 4».</w:t>
            </w:r>
          </w:p>
        </w:tc>
      </w:tr>
      <w:tr w:rsidR="00AA2388" w:rsidRPr="00537B2C" w:rsidTr="00725FAC">
        <w:tc>
          <w:tcPr>
            <w:tcW w:w="1666" w:type="pct"/>
          </w:tcPr>
          <w:p w:rsidR="00AA2388" w:rsidRPr="00537B2C" w:rsidRDefault="00AA2388" w:rsidP="00725FAC">
            <w:pPr>
              <w:rPr>
                <w:b/>
                <w:sz w:val="28"/>
                <w:szCs w:val="28"/>
              </w:rPr>
            </w:pPr>
            <w:r w:rsidRPr="00537B2C">
              <w:rPr>
                <w:b/>
                <w:sz w:val="28"/>
                <w:szCs w:val="28"/>
              </w:rPr>
              <w:t>Юридический адрес учреждения</w:t>
            </w:r>
          </w:p>
        </w:tc>
        <w:tc>
          <w:tcPr>
            <w:tcW w:w="3334" w:type="pct"/>
          </w:tcPr>
          <w:p w:rsidR="00AA2388" w:rsidRPr="00537B2C" w:rsidRDefault="00AA2388" w:rsidP="00725FAC">
            <w:pPr>
              <w:rPr>
                <w:sz w:val="28"/>
                <w:szCs w:val="28"/>
              </w:rPr>
            </w:pPr>
            <w:r w:rsidRPr="00537B2C">
              <w:rPr>
                <w:sz w:val="28"/>
                <w:szCs w:val="28"/>
              </w:rPr>
              <w:t>665383, Россия, Иркутская область, город Зима, ул. Орджоникидзе 45.</w:t>
            </w:r>
          </w:p>
        </w:tc>
      </w:tr>
      <w:tr w:rsidR="00AA2388" w:rsidRPr="00537B2C" w:rsidTr="00725FAC">
        <w:tc>
          <w:tcPr>
            <w:tcW w:w="1666" w:type="pct"/>
          </w:tcPr>
          <w:p w:rsidR="00AA2388" w:rsidRPr="00537B2C" w:rsidRDefault="00AA2388" w:rsidP="00725FAC">
            <w:pPr>
              <w:rPr>
                <w:b/>
                <w:sz w:val="28"/>
                <w:szCs w:val="28"/>
              </w:rPr>
            </w:pPr>
            <w:r w:rsidRPr="00537B2C">
              <w:rPr>
                <w:b/>
                <w:sz w:val="28"/>
                <w:szCs w:val="28"/>
              </w:rPr>
              <w:t>Фактический адрес учреждения</w:t>
            </w:r>
          </w:p>
        </w:tc>
        <w:tc>
          <w:tcPr>
            <w:tcW w:w="3334" w:type="pct"/>
          </w:tcPr>
          <w:p w:rsidR="00AA2388" w:rsidRPr="00537B2C" w:rsidRDefault="00AA2388" w:rsidP="00725FAC">
            <w:pPr>
              <w:rPr>
                <w:sz w:val="28"/>
                <w:szCs w:val="28"/>
              </w:rPr>
            </w:pPr>
            <w:r w:rsidRPr="00537B2C">
              <w:rPr>
                <w:sz w:val="28"/>
                <w:szCs w:val="28"/>
              </w:rPr>
              <w:t>665383, Россия, Иркутская область, город Зима, ул. Орджоникидзе 45.</w:t>
            </w:r>
          </w:p>
        </w:tc>
      </w:tr>
      <w:tr w:rsidR="00AA2388" w:rsidRPr="00537B2C" w:rsidTr="00725FAC">
        <w:tc>
          <w:tcPr>
            <w:tcW w:w="1666" w:type="pct"/>
          </w:tcPr>
          <w:p w:rsidR="00AA2388" w:rsidRPr="00537B2C" w:rsidRDefault="00AA2388" w:rsidP="00725FAC">
            <w:pPr>
              <w:rPr>
                <w:b/>
                <w:sz w:val="28"/>
                <w:szCs w:val="28"/>
              </w:rPr>
            </w:pPr>
            <w:r w:rsidRPr="00537B2C">
              <w:rPr>
                <w:b/>
                <w:sz w:val="28"/>
                <w:szCs w:val="28"/>
              </w:rPr>
              <w:t>Телефон учреждения</w:t>
            </w:r>
          </w:p>
        </w:tc>
        <w:tc>
          <w:tcPr>
            <w:tcW w:w="3334" w:type="pct"/>
          </w:tcPr>
          <w:p w:rsidR="00AA2388" w:rsidRPr="00537B2C" w:rsidRDefault="00AA2388" w:rsidP="00725FAC">
            <w:pPr>
              <w:rPr>
                <w:sz w:val="28"/>
                <w:szCs w:val="28"/>
              </w:rPr>
            </w:pPr>
            <w:r w:rsidRPr="00537B2C">
              <w:rPr>
                <w:sz w:val="28"/>
                <w:szCs w:val="28"/>
              </w:rPr>
              <w:t>8(395)54-3-65-01</w:t>
            </w:r>
          </w:p>
        </w:tc>
      </w:tr>
      <w:tr w:rsidR="00AA2388" w:rsidRPr="00537B2C" w:rsidTr="00725FAC">
        <w:tc>
          <w:tcPr>
            <w:tcW w:w="1666" w:type="pct"/>
          </w:tcPr>
          <w:p w:rsidR="00AA2388" w:rsidRPr="00537B2C" w:rsidRDefault="00AA2388" w:rsidP="00725FAC">
            <w:pPr>
              <w:rPr>
                <w:b/>
                <w:sz w:val="28"/>
                <w:szCs w:val="28"/>
              </w:rPr>
            </w:pPr>
            <w:r w:rsidRPr="00537B2C">
              <w:rPr>
                <w:b/>
                <w:sz w:val="28"/>
                <w:szCs w:val="28"/>
              </w:rPr>
              <w:t>Адрес сайта учреждения</w:t>
            </w:r>
          </w:p>
        </w:tc>
        <w:tc>
          <w:tcPr>
            <w:tcW w:w="3334" w:type="pct"/>
          </w:tcPr>
          <w:p w:rsidR="00AA2388" w:rsidRPr="00537B2C" w:rsidRDefault="00AA2388" w:rsidP="00725FAC">
            <w:pPr>
              <w:rPr>
                <w:sz w:val="28"/>
                <w:szCs w:val="28"/>
                <w:lang w:val="en-US"/>
              </w:rPr>
            </w:pPr>
            <w:r w:rsidRPr="00537B2C">
              <w:rPr>
                <w:sz w:val="28"/>
                <w:szCs w:val="28"/>
                <w:lang w:val="en-US"/>
              </w:rPr>
              <w:t>www.dou38.ru/zimadou4/</w:t>
            </w:r>
          </w:p>
        </w:tc>
      </w:tr>
      <w:tr w:rsidR="00AA2388" w:rsidRPr="00537B2C" w:rsidTr="00725FAC">
        <w:tc>
          <w:tcPr>
            <w:tcW w:w="1666" w:type="pct"/>
          </w:tcPr>
          <w:p w:rsidR="00AA2388" w:rsidRPr="00537B2C" w:rsidRDefault="00AA2388" w:rsidP="00725FAC">
            <w:pPr>
              <w:rPr>
                <w:b/>
                <w:sz w:val="28"/>
                <w:szCs w:val="28"/>
              </w:rPr>
            </w:pPr>
            <w:r w:rsidRPr="00537B2C">
              <w:rPr>
                <w:b/>
                <w:sz w:val="28"/>
                <w:szCs w:val="28"/>
                <w:lang w:val="en-US"/>
              </w:rPr>
              <w:t xml:space="preserve">e-mail </w:t>
            </w:r>
            <w:r w:rsidRPr="00537B2C">
              <w:rPr>
                <w:b/>
                <w:sz w:val="28"/>
                <w:szCs w:val="28"/>
              </w:rPr>
              <w:t>учреждения</w:t>
            </w:r>
          </w:p>
        </w:tc>
        <w:tc>
          <w:tcPr>
            <w:tcW w:w="3334" w:type="pct"/>
          </w:tcPr>
          <w:p w:rsidR="00AA2388" w:rsidRPr="00537B2C" w:rsidRDefault="00620D62" w:rsidP="00725FAC">
            <w:pPr>
              <w:rPr>
                <w:sz w:val="28"/>
                <w:szCs w:val="28"/>
              </w:rPr>
            </w:pPr>
            <w:hyperlink r:id="rId10" w:history="1">
              <w:r w:rsidR="00314C71" w:rsidRPr="00537B2C">
                <w:rPr>
                  <w:rStyle w:val="af3"/>
                  <w:color w:val="auto"/>
                  <w:sz w:val="28"/>
                  <w:szCs w:val="28"/>
                  <w:lang w:val="en-US"/>
                </w:rPr>
                <w:t>zimamdou4@mail.ru</w:t>
              </w:r>
            </w:hyperlink>
            <w:r w:rsidR="00314C71" w:rsidRPr="00537B2C">
              <w:rPr>
                <w:sz w:val="28"/>
                <w:szCs w:val="28"/>
              </w:rPr>
              <w:t xml:space="preserve">, </w:t>
            </w:r>
          </w:p>
        </w:tc>
      </w:tr>
      <w:tr w:rsidR="00AA2388" w:rsidRPr="00537B2C" w:rsidTr="00725FAC">
        <w:tc>
          <w:tcPr>
            <w:tcW w:w="1666" w:type="pct"/>
          </w:tcPr>
          <w:p w:rsidR="00AA2388" w:rsidRPr="00537B2C" w:rsidRDefault="00AA2388" w:rsidP="00725FAC">
            <w:pPr>
              <w:rPr>
                <w:b/>
                <w:sz w:val="28"/>
                <w:szCs w:val="28"/>
              </w:rPr>
            </w:pPr>
            <w:r w:rsidRPr="00537B2C">
              <w:rPr>
                <w:b/>
                <w:sz w:val="28"/>
                <w:szCs w:val="28"/>
              </w:rPr>
              <w:t>ФИО заведующего</w:t>
            </w:r>
          </w:p>
        </w:tc>
        <w:tc>
          <w:tcPr>
            <w:tcW w:w="3334" w:type="pct"/>
          </w:tcPr>
          <w:p w:rsidR="00AA2388" w:rsidRPr="00537B2C" w:rsidRDefault="00AA2388" w:rsidP="00725FAC">
            <w:pPr>
              <w:rPr>
                <w:sz w:val="28"/>
                <w:szCs w:val="28"/>
              </w:rPr>
            </w:pPr>
            <w:r w:rsidRPr="00537B2C">
              <w:rPr>
                <w:sz w:val="28"/>
                <w:szCs w:val="28"/>
              </w:rPr>
              <w:t>Ефремова Оксана Александровна</w:t>
            </w:r>
          </w:p>
        </w:tc>
      </w:tr>
      <w:tr w:rsidR="00AA2388" w:rsidRPr="00537B2C" w:rsidTr="00725FAC">
        <w:tc>
          <w:tcPr>
            <w:tcW w:w="1666" w:type="pct"/>
          </w:tcPr>
          <w:p w:rsidR="00AA2388" w:rsidRPr="00537B2C" w:rsidRDefault="00AA2388" w:rsidP="00725FAC">
            <w:pPr>
              <w:rPr>
                <w:b/>
                <w:sz w:val="28"/>
                <w:szCs w:val="28"/>
              </w:rPr>
            </w:pPr>
            <w:r w:rsidRPr="00537B2C">
              <w:rPr>
                <w:b/>
                <w:sz w:val="28"/>
                <w:szCs w:val="28"/>
              </w:rPr>
              <w:t>Приоритетное направление в образовательной деятельности</w:t>
            </w:r>
          </w:p>
        </w:tc>
        <w:tc>
          <w:tcPr>
            <w:tcW w:w="3334" w:type="pct"/>
          </w:tcPr>
          <w:p w:rsidR="00AA2388" w:rsidRPr="00537B2C" w:rsidRDefault="00AA2388" w:rsidP="00725FAC">
            <w:pPr>
              <w:rPr>
                <w:sz w:val="28"/>
                <w:szCs w:val="28"/>
              </w:rPr>
            </w:pPr>
            <w:r w:rsidRPr="00537B2C">
              <w:rPr>
                <w:sz w:val="28"/>
                <w:szCs w:val="28"/>
              </w:rPr>
              <w:t>Реализация основной образовательной программы дошкольного учреждения в группах общеразвивающей направленности и в группах компенсирующей направленности.</w:t>
            </w:r>
          </w:p>
        </w:tc>
      </w:tr>
      <w:tr w:rsidR="00AA2388" w:rsidRPr="00537B2C" w:rsidTr="00725FAC">
        <w:tc>
          <w:tcPr>
            <w:tcW w:w="1666" w:type="pct"/>
          </w:tcPr>
          <w:p w:rsidR="00AA2388" w:rsidRPr="00537B2C" w:rsidRDefault="00AA2388" w:rsidP="00725FAC">
            <w:pPr>
              <w:rPr>
                <w:b/>
                <w:sz w:val="28"/>
                <w:szCs w:val="28"/>
              </w:rPr>
            </w:pPr>
            <w:r w:rsidRPr="00537B2C">
              <w:rPr>
                <w:b/>
                <w:sz w:val="28"/>
                <w:szCs w:val="28"/>
              </w:rPr>
              <w:t>Краткая историческая справка</w:t>
            </w:r>
          </w:p>
        </w:tc>
        <w:tc>
          <w:tcPr>
            <w:tcW w:w="3334" w:type="pct"/>
          </w:tcPr>
          <w:p w:rsidR="00AA2388" w:rsidRPr="00537B2C" w:rsidRDefault="00AA2388" w:rsidP="00725FAC">
            <w:pPr>
              <w:rPr>
                <w:sz w:val="28"/>
                <w:szCs w:val="28"/>
              </w:rPr>
            </w:pPr>
            <w:r w:rsidRPr="00537B2C">
              <w:rPr>
                <w:sz w:val="28"/>
                <w:szCs w:val="28"/>
              </w:rPr>
              <w:t xml:space="preserve">Здание введено в эксплуатацию в 1986 году, </w:t>
            </w:r>
          </w:p>
          <w:p w:rsidR="00AA2388" w:rsidRPr="00537B2C" w:rsidRDefault="00AA2388" w:rsidP="00725FAC">
            <w:pPr>
              <w:rPr>
                <w:sz w:val="28"/>
                <w:szCs w:val="28"/>
              </w:rPr>
            </w:pPr>
            <w:r w:rsidRPr="00537B2C">
              <w:rPr>
                <w:sz w:val="28"/>
                <w:szCs w:val="28"/>
              </w:rPr>
              <w:t>В 2006 году произведён частичный ремонт отопительной, канализационной системы и водоснабжения.</w:t>
            </w:r>
          </w:p>
          <w:p w:rsidR="00AA2388" w:rsidRPr="00537B2C" w:rsidRDefault="00AA2388" w:rsidP="00725FAC">
            <w:pPr>
              <w:rPr>
                <w:sz w:val="28"/>
                <w:szCs w:val="28"/>
              </w:rPr>
            </w:pPr>
            <w:r w:rsidRPr="00537B2C">
              <w:rPr>
                <w:sz w:val="28"/>
                <w:szCs w:val="28"/>
              </w:rPr>
              <w:t xml:space="preserve">В 20011 году установлена: </w:t>
            </w:r>
          </w:p>
          <w:p w:rsidR="00AA2388" w:rsidRPr="00537B2C" w:rsidRDefault="00AA2388" w:rsidP="00725FAC">
            <w:pPr>
              <w:rPr>
                <w:sz w:val="28"/>
                <w:szCs w:val="28"/>
              </w:rPr>
            </w:pPr>
            <w:r w:rsidRPr="00537B2C">
              <w:rPr>
                <w:sz w:val="28"/>
                <w:szCs w:val="28"/>
              </w:rPr>
              <w:t>1. Система автоматической пожарной  сигнализации (ПС).</w:t>
            </w:r>
          </w:p>
          <w:p w:rsidR="00AA2388" w:rsidRPr="00537B2C" w:rsidRDefault="00AA2388" w:rsidP="00725FAC">
            <w:pPr>
              <w:rPr>
                <w:sz w:val="28"/>
                <w:szCs w:val="28"/>
              </w:rPr>
            </w:pPr>
            <w:r w:rsidRPr="00537B2C">
              <w:rPr>
                <w:sz w:val="28"/>
                <w:szCs w:val="28"/>
              </w:rPr>
              <w:t xml:space="preserve">2. Система оповещения и управления эвакуацией </w:t>
            </w:r>
            <w:r w:rsidRPr="00537B2C">
              <w:rPr>
                <w:sz w:val="28"/>
                <w:szCs w:val="28"/>
              </w:rPr>
              <w:lastRenderedPageBreak/>
              <w:t>людей при пожаре (СОУЭ).</w:t>
            </w:r>
          </w:p>
          <w:p w:rsidR="00AA2388" w:rsidRPr="00537B2C" w:rsidRDefault="00AA2388" w:rsidP="00725FAC">
            <w:pPr>
              <w:rPr>
                <w:sz w:val="28"/>
                <w:szCs w:val="28"/>
              </w:rPr>
            </w:pPr>
            <w:r w:rsidRPr="00537B2C">
              <w:rPr>
                <w:sz w:val="28"/>
                <w:szCs w:val="28"/>
              </w:rPr>
              <w:t>3. Тревожная кнопка Зиминского ОВО филиала ФГКУ УВО ГУ МВД России по Иркутской области.</w:t>
            </w:r>
          </w:p>
          <w:p w:rsidR="00AA2388" w:rsidRPr="00537B2C" w:rsidRDefault="00AA2388" w:rsidP="00725FAC">
            <w:pPr>
              <w:rPr>
                <w:sz w:val="28"/>
                <w:szCs w:val="28"/>
              </w:rPr>
            </w:pPr>
          </w:p>
        </w:tc>
      </w:tr>
      <w:tr w:rsidR="00AA2388" w:rsidRPr="00537B2C" w:rsidTr="00725FAC">
        <w:tc>
          <w:tcPr>
            <w:tcW w:w="1666" w:type="pct"/>
          </w:tcPr>
          <w:p w:rsidR="00AA2388" w:rsidRPr="00537B2C" w:rsidRDefault="00AA2388" w:rsidP="00725FAC">
            <w:pPr>
              <w:rPr>
                <w:b/>
                <w:sz w:val="28"/>
                <w:szCs w:val="28"/>
              </w:rPr>
            </w:pPr>
            <w:r w:rsidRPr="00537B2C">
              <w:rPr>
                <w:b/>
                <w:sz w:val="28"/>
                <w:szCs w:val="28"/>
              </w:rPr>
              <w:lastRenderedPageBreak/>
              <w:t xml:space="preserve">Проектная мощность и реальная наполняемость </w:t>
            </w:r>
          </w:p>
        </w:tc>
        <w:tc>
          <w:tcPr>
            <w:tcW w:w="3334" w:type="pct"/>
          </w:tcPr>
          <w:p w:rsidR="00AA2388" w:rsidRPr="00537B2C" w:rsidRDefault="00AA2388" w:rsidP="00725FAC">
            <w:pPr>
              <w:rPr>
                <w:sz w:val="28"/>
                <w:szCs w:val="28"/>
              </w:rPr>
            </w:pPr>
            <w:r w:rsidRPr="00537B2C">
              <w:rPr>
                <w:sz w:val="28"/>
                <w:szCs w:val="28"/>
              </w:rPr>
              <w:t>По проектной мощности детский сад рассчитан на 92 места;</w:t>
            </w:r>
          </w:p>
          <w:p w:rsidR="00AA2388" w:rsidRPr="00537B2C" w:rsidRDefault="00AA2388" w:rsidP="00725FAC">
            <w:pPr>
              <w:rPr>
                <w:sz w:val="28"/>
                <w:szCs w:val="28"/>
              </w:rPr>
            </w:pPr>
            <w:r w:rsidRPr="00537B2C">
              <w:rPr>
                <w:sz w:val="28"/>
                <w:szCs w:val="28"/>
              </w:rPr>
              <w:t xml:space="preserve">Фактически списочный состав воспитанников составляет 168 чел. </w:t>
            </w:r>
          </w:p>
        </w:tc>
      </w:tr>
    </w:tbl>
    <w:p w:rsidR="00AB7CB2" w:rsidRPr="00537B2C" w:rsidRDefault="00AB7CB2" w:rsidP="00EF7909">
      <w:pPr>
        <w:rPr>
          <w:b/>
          <w:sz w:val="28"/>
          <w:szCs w:val="28"/>
        </w:rPr>
      </w:pPr>
    </w:p>
    <w:p w:rsidR="00CE1D37" w:rsidRPr="00537B2C" w:rsidRDefault="00C76D35" w:rsidP="00EF7909">
      <w:pPr>
        <w:rPr>
          <w:sz w:val="28"/>
          <w:szCs w:val="28"/>
          <w:u w:val="single"/>
        </w:rPr>
      </w:pPr>
      <w:r w:rsidRPr="00537B2C">
        <w:rPr>
          <w:b/>
          <w:sz w:val="28"/>
          <w:szCs w:val="28"/>
        </w:rPr>
        <w:t xml:space="preserve"> </w:t>
      </w:r>
      <w:r w:rsidR="005F4C15" w:rsidRPr="00537B2C">
        <w:rPr>
          <w:sz w:val="28"/>
          <w:szCs w:val="28"/>
          <w:u w:val="single"/>
        </w:rPr>
        <w:t>Паспорт П</w:t>
      </w:r>
      <w:r w:rsidR="000D057C" w:rsidRPr="00537B2C">
        <w:rPr>
          <w:sz w:val="28"/>
          <w:szCs w:val="28"/>
          <w:u w:val="single"/>
        </w:rPr>
        <w:t>рограммы</w:t>
      </w:r>
      <w:r w:rsidR="005F4C15" w:rsidRPr="00537B2C">
        <w:rPr>
          <w:sz w:val="28"/>
          <w:szCs w:val="28"/>
          <w:u w:val="single"/>
        </w:rPr>
        <w:t xml:space="preserve">  развития</w:t>
      </w:r>
    </w:p>
    <w:p w:rsidR="000D057C" w:rsidRPr="00537B2C" w:rsidRDefault="000D057C" w:rsidP="000D057C">
      <w:pPr>
        <w:jc w:val="center"/>
        <w:rPr>
          <w:b/>
          <w:sz w:val="28"/>
          <w:szCs w:val="28"/>
        </w:rPr>
      </w:pPr>
    </w:p>
    <w:tbl>
      <w:tblPr>
        <w:tblStyle w:val="ae"/>
        <w:tblW w:w="5000" w:type="pct"/>
        <w:tblLook w:val="04A0" w:firstRow="1" w:lastRow="0" w:firstColumn="1" w:lastColumn="0" w:noHBand="0" w:noVBand="1"/>
      </w:tblPr>
      <w:tblGrid>
        <w:gridCol w:w="519"/>
        <w:gridCol w:w="2890"/>
        <w:gridCol w:w="6162"/>
      </w:tblGrid>
      <w:tr w:rsidR="000D057C" w:rsidRPr="00537B2C" w:rsidTr="00F1717B">
        <w:trPr>
          <w:trHeight w:val="1056"/>
        </w:trPr>
        <w:tc>
          <w:tcPr>
            <w:tcW w:w="271" w:type="pct"/>
          </w:tcPr>
          <w:p w:rsidR="000D057C" w:rsidRPr="00537B2C" w:rsidRDefault="005F4C15" w:rsidP="00CE1D37">
            <w:pPr>
              <w:rPr>
                <w:sz w:val="28"/>
                <w:szCs w:val="28"/>
              </w:rPr>
            </w:pPr>
            <w:r w:rsidRPr="00537B2C">
              <w:rPr>
                <w:sz w:val="28"/>
                <w:szCs w:val="28"/>
              </w:rPr>
              <w:t>1</w:t>
            </w:r>
          </w:p>
        </w:tc>
        <w:tc>
          <w:tcPr>
            <w:tcW w:w="1510" w:type="pct"/>
          </w:tcPr>
          <w:p w:rsidR="000D057C" w:rsidRPr="00537B2C" w:rsidRDefault="00F1717B" w:rsidP="00CE1D37">
            <w:pPr>
              <w:rPr>
                <w:b/>
                <w:sz w:val="28"/>
                <w:szCs w:val="28"/>
              </w:rPr>
            </w:pPr>
            <w:r w:rsidRPr="00537B2C">
              <w:rPr>
                <w:b/>
                <w:sz w:val="28"/>
                <w:szCs w:val="28"/>
              </w:rPr>
              <w:t>Наименование программы</w:t>
            </w:r>
          </w:p>
        </w:tc>
        <w:tc>
          <w:tcPr>
            <w:tcW w:w="3219" w:type="pct"/>
          </w:tcPr>
          <w:p w:rsidR="000D057C" w:rsidRPr="00537B2C" w:rsidRDefault="00F1717B" w:rsidP="004D4DBB">
            <w:pPr>
              <w:jc w:val="both"/>
              <w:rPr>
                <w:rFonts w:eastAsia="Calibri"/>
                <w:sz w:val="28"/>
                <w:szCs w:val="28"/>
                <w:lang w:eastAsia="en-US"/>
              </w:rPr>
            </w:pPr>
            <w:r w:rsidRPr="00537B2C">
              <w:rPr>
                <w:sz w:val="28"/>
                <w:szCs w:val="28"/>
              </w:rPr>
              <w:t>Развивающее образовательное пространство как фактор формирования успешности воспитанника.</w:t>
            </w:r>
          </w:p>
        </w:tc>
      </w:tr>
      <w:tr w:rsidR="00E302CE" w:rsidRPr="00537B2C" w:rsidTr="000D057C">
        <w:trPr>
          <w:trHeight w:val="150"/>
        </w:trPr>
        <w:tc>
          <w:tcPr>
            <w:tcW w:w="271" w:type="pct"/>
          </w:tcPr>
          <w:p w:rsidR="00E302CE" w:rsidRPr="00537B2C" w:rsidRDefault="005F4C15" w:rsidP="00CE1D37">
            <w:pPr>
              <w:rPr>
                <w:sz w:val="28"/>
                <w:szCs w:val="28"/>
              </w:rPr>
            </w:pPr>
            <w:r w:rsidRPr="00537B2C">
              <w:rPr>
                <w:sz w:val="28"/>
                <w:szCs w:val="28"/>
              </w:rPr>
              <w:t>2</w:t>
            </w:r>
          </w:p>
        </w:tc>
        <w:tc>
          <w:tcPr>
            <w:tcW w:w="1510" w:type="pct"/>
          </w:tcPr>
          <w:p w:rsidR="00E302CE" w:rsidRPr="00537B2C" w:rsidRDefault="005F4C15" w:rsidP="00CE1D37">
            <w:pPr>
              <w:rPr>
                <w:b/>
                <w:sz w:val="28"/>
                <w:szCs w:val="28"/>
              </w:rPr>
            </w:pPr>
            <w:r w:rsidRPr="00537B2C">
              <w:rPr>
                <w:b/>
                <w:sz w:val="28"/>
                <w:szCs w:val="28"/>
              </w:rPr>
              <w:t>Основание для разработки программы</w:t>
            </w:r>
          </w:p>
        </w:tc>
        <w:tc>
          <w:tcPr>
            <w:tcW w:w="3219" w:type="pct"/>
          </w:tcPr>
          <w:p w:rsidR="00067A93" w:rsidRPr="00537B2C" w:rsidRDefault="00067A93" w:rsidP="00067A93">
            <w:pPr>
              <w:jc w:val="both"/>
              <w:rPr>
                <w:rFonts w:eastAsia="Calibri"/>
                <w:sz w:val="28"/>
                <w:szCs w:val="28"/>
                <w:lang w:eastAsia="en-US"/>
              </w:rPr>
            </w:pPr>
            <w:r w:rsidRPr="00537B2C">
              <w:rPr>
                <w:sz w:val="28"/>
                <w:szCs w:val="28"/>
              </w:rPr>
              <w:t>Конституция РФ от 25.12.1993г с изменениями от 30.12.2008г. №6 – ФКЗ и от 30.12.2008г. №7- ФКЗ;</w:t>
            </w:r>
          </w:p>
          <w:p w:rsidR="00067A93" w:rsidRPr="00537B2C" w:rsidRDefault="00067A93" w:rsidP="00067A93">
            <w:pPr>
              <w:jc w:val="both"/>
              <w:rPr>
                <w:rFonts w:eastAsia="Calibri"/>
                <w:sz w:val="28"/>
                <w:szCs w:val="28"/>
                <w:lang w:eastAsia="en-US"/>
              </w:rPr>
            </w:pPr>
            <w:r w:rsidRPr="00537B2C">
              <w:rPr>
                <w:sz w:val="28"/>
                <w:szCs w:val="28"/>
              </w:rPr>
              <w:t>Закон Российской Федерации «Об образовании»,  вступивший в силу 1 сентября 2013 года.</w:t>
            </w:r>
            <w:r w:rsidRPr="00537B2C">
              <w:rPr>
                <w:rFonts w:eastAsia="Calibri"/>
                <w:sz w:val="28"/>
                <w:szCs w:val="28"/>
                <w:lang w:eastAsia="en-US"/>
              </w:rPr>
              <w:t xml:space="preserve"> </w:t>
            </w:r>
            <w:r w:rsidRPr="00537B2C">
              <w:rPr>
                <w:sz w:val="28"/>
                <w:szCs w:val="28"/>
              </w:rPr>
              <w:t>Конвенция о правах ребенка ОТ 1989г;</w:t>
            </w:r>
          </w:p>
          <w:p w:rsidR="00067A93" w:rsidRPr="00537B2C" w:rsidRDefault="00067A93" w:rsidP="005F4C15">
            <w:pPr>
              <w:jc w:val="both"/>
              <w:rPr>
                <w:rFonts w:eastAsia="Calibri"/>
                <w:sz w:val="28"/>
                <w:szCs w:val="28"/>
                <w:lang w:eastAsia="en-US"/>
              </w:rPr>
            </w:pPr>
            <w:r w:rsidRPr="00537B2C">
              <w:rPr>
                <w:sz w:val="28"/>
                <w:szCs w:val="28"/>
              </w:rPr>
              <w:t>Федеральный государственный образовательный стандарт дошкольного образования (утв. Приказом Минобрнауки от 14.10.2013  № 1155)</w:t>
            </w:r>
            <w:r w:rsidRPr="00537B2C">
              <w:rPr>
                <w:rFonts w:eastAsia="Calibri"/>
                <w:sz w:val="28"/>
                <w:szCs w:val="28"/>
                <w:lang w:eastAsia="en-US"/>
              </w:rPr>
              <w:t>.</w:t>
            </w:r>
          </w:p>
          <w:p w:rsidR="00067A93" w:rsidRPr="00537B2C" w:rsidRDefault="005F4C15" w:rsidP="005F4C15">
            <w:pPr>
              <w:jc w:val="both"/>
              <w:rPr>
                <w:sz w:val="28"/>
                <w:szCs w:val="28"/>
              </w:rPr>
            </w:pPr>
            <w:r w:rsidRPr="00537B2C">
              <w:rPr>
                <w:rFonts w:eastAsia="Calibri"/>
                <w:sz w:val="28"/>
                <w:szCs w:val="28"/>
                <w:lang w:eastAsia="en-US"/>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537B2C">
                <w:rPr>
                  <w:rFonts w:eastAsia="Calibri"/>
                  <w:sz w:val="28"/>
                  <w:szCs w:val="28"/>
                  <w:lang w:eastAsia="en-US"/>
                </w:rPr>
                <w:t>2013 г</w:t>
              </w:r>
            </w:smartTag>
            <w:r w:rsidRPr="00537B2C">
              <w:rPr>
                <w:rFonts w:eastAsia="Calibri"/>
                <w:sz w:val="28"/>
                <w:szCs w:val="28"/>
                <w:lang w:eastAsia="en-US"/>
              </w:rPr>
              <w:t>. № 1155 « Об утверждении федерального государственного образовательного стандарта дошкольного образования»;</w:t>
            </w:r>
            <w:r w:rsidRPr="00537B2C">
              <w:rPr>
                <w:sz w:val="28"/>
                <w:szCs w:val="28"/>
              </w:rPr>
              <w:t xml:space="preserve"> </w:t>
            </w:r>
          </w:p>
          <w:p w:rsidR="005F4C15" w:rsidRPr="00537B2C" w:rsidRDefault="005F4C15" w:rsidP="005F4C15">
            <w:pPr>
              <w:jc w:val="both"/>
              <w:rPr>
                <w:rFonts w:eastAsia="Calibri"/>
                <w:sz w:val="28"/>
                <w:szCs w:val="28"/>
                <w:lang w:eastAsia="en-US"/>
              </w:rPr>
            </w:pPr>
            <w:r w:rsidRPr="00537B2C">
              <w:rPr>
                <w:sz w:val="28"/>
                <w:szCs w:val="28"/>
              </w:rPr>
              <w:t xml:space="preserve">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37B2C">
                <w:rPr>
                  <w:sz w:val="28"/>
                  <w:szCs w:val="28"/>
                </w:rPr>
                <w:t>2013 г</w:t>
              </w:r>
            </w:smartTag>
            <w:r w:rsidRPr="00537B2C">
              <w:rPr>
                <w:sz w:val="28"/>
                <w:szCs w:val="28"/>
              </w:rPr>
              <w:t>. №26);</w:t>
            </w:r>
          </w:p>
          <w:p w:rsidR="00E302CE" w:rsidRPr="00537B2C" w:rsidRDefault="00067A93" w:rsidP="005F4C15">
            <w:pPr>
              <w:jc w:val="both"/>
              <w:rPr>
                <w:rFonts w:eastAsia="Calibri"/>
                <w:sz w:val="28"/>
                <w:szCs w:val="28"/>
                <w:lang w:eastAsia="en-US"/>
              </w:rPr>
            </w:pPr>
            <w:r w:rsidRPr="00537B2C">
              <w:rPr>
                <w:sz w:val="28"/>
                <w:szCs w:val="28"/>
              </w:rPr>
              <w:t>Устав МБДОУ от  26.07.2016 г.</w:t>
            </w:r>
          </w:p>
        </w:tc>
      </w:tr>
      <w:tr w:rsidR="00ED1D90" w:rsidRPr="00537B2C" w:rsidTr="00E302CE">
        <w:trPr>
          <w:trHeight w:val="810"/>
        </w:trPr>
        <w:tc>
          <w:tcPr>
            <w:tcW w:w="271" w:type="pct"/>
          </w:tcPr>
          <w:p w:rsidR="00ED1D90" w:rsidRPr="00537B2C" w:rsidRDefault="004004F1" w:rsidP="00CE1D37">
            <w:pPr>
              <w:rPr>
                <w:sz w:val="28"/>
                <w:szCs w:val="28"/>
              </w:rPr>
            </w:pPr>
            <w:r w:rsidRPr="00537B2C">
              <w:rPr>
                <w:sz w:val="28"/>
                <w:szCs w:val="28"/>
              </w:rPr>
              <w:t>3</w:t>
            </w:r>
          </w:p>
        </w:tc>
        <w:tc>
          <w:tcPr>
            <w:tcW w:w="1510" w:type="pct"/>
          </w:tcPr>
          <w:p w:rsidR="00ED1D90" w:rsidRPr="00537B2C" w:rsidRDefault="00ED1D90" w:rsidP="00CE1D37">
            <w:pPr>
              <w:rPr>
                <w:b/>
                <w:sz w:val="28"/>
                <w:szCs w:val="28"/>
              </w:rPr>
            </w:pPr>
            <w:r w:rsidRPr="00537B2C">
              <w:rPr>
                <w:b/>
                <w:sz w:val="28"/>
                <w:szCs w:val="28"/>
              </w:rPr>
              <w:t xml:space="preserve">Основной </w:t>
            </w:r>
            <w:r w:rsidR="003E332E" w:rsidRPr="00537B2C">
              <w:rPr>
                <w:b/>
                <w:sz w:val="28"/>
                <w:szCs w:val="28"/>
              </w:rPr>
              <w:t>разработчик П</w:t>
            </w:r>
            <w:r w:rsidRPr="00537B2C">
              <w:rPr>
                <w:b/>
                <w:sz w:val="28"/>
                <w:szCs w:val="28"/>
              </w:rPr>
              <w:t>рограммы</w:t>
            </w:r>
          </w:p>
        </w:tc>
        <w:tc>
          <w:tcPr>
            <w:tcW w:w="3219" w:type="pct"/>
          </w:tcPr>
          <w:p w:rsidR="00ED1D90" w:rsidRPr="00537B2C" w:rsidRDefault="00ED1D90" w:rsidP="004D4DBB">
            <w:pPr>
              <w:jc w:val="both"/>
              <w:rPr>
                <w:sz w:val="28"/>
                <w:szCs w:val="28"/>
              </w:rPr>
            </w:pPr>
            <w:r w:rsidRPr="00537B2C">
              <w:rPr>
                <w:sz w:val="28"/>
                <w:szCs w:val="28"/>
              </w:rPr>
              <w:t>Рабочая группа  МБДОУ «Детский сад №4» под руководством заведующего Ефремовой Оксаны Александровны.</w:t>
            </w:r>
          </w:p>
        </w:tc>
      </w:tr>
      <w:tr w:rsidR="00AB7CB2" w:rsidRPr="00537B2C" w:rsidTr="004004F1">
        <w:trPr>
          <w:trHeight w:val="430"/>
        </w:trPr>
        <w:tc>
          <w:tcPr>
            <w:tcW w:w="271" w:type="pct"/>
          </w:tcPr>
          <w:p w:rsidR="00725FAC" w:rsidRPr="00537B2C" w:rsidRDefault="004004F1" w:rsidP="00725FAC">
            <w:pPr>
              <w:jc w:val="center"/>
              <w:rPr>
                <w:sz w:val="28"/>
                <w:szCs w:val="28"/>
              </w:rPr>
            </w:pPr>
            <w:r w:rsidRPr="00537B2C">
              <w:rPr>
                <w:sz w:val="28"/>
                <w:szCs w:val="28"/>
              </w:rPr>
              <w:t>4</w:t>
            </w:r>
          </w:p>
        </w:tc>
        <w:tc>
          <w:tcPr>
            <w:tcW w:w="1510" w:type="pct"/>
          </w:tcPr>
          <w:p w:rsidR="00725FAC" w:rsidRPr="00537B2C" w:rsidRDefault="003E332E" w:rsidP="00CE1D37">
            <w:pPr>
              <w:rPr>
                <w:b/>
                <w:sz w:val="28"/>
                <w:szCs w:val="28"/>
              </w:rPr>
            </w:pPr>
            <w:r w:rsidRPr="00537B2C">
              <w:rPr>
                <w:b/>
                <w:sz w:val="28"/>
                <w:szCs w:val="28"/>
              </w:rPr>
              <w:t>Стратегическая цель и задачи  П</w:t>
            </w:r>
            <w:r w:rsidR="00F1717B" w:rsidRPr="00537B2C">
              <w:rPr>
                <w:b/>
                <w:sz w:val="28"/>
                <w:szCs w:val="28"/>
              </w:rPr>
              <w:t>рограммы</w:t>
            </w:r>
          </w:p>
        </w:tc>
        <w:tc>
          <w:tcPr>
            <w:tcW w:w="3219" w:type="pct"/>
          </w:tcPr>
          <w:p w:rsidR="00F1717B" w:rsidRPr="00537B2C" w:rsidRDefault="00F1717B" w:rsidP="00F1717B">
            <w:pPr>
              <w:jc w:val="both"/>
              <w:rPr>
                <w:b/>
                <w:sz w:val="28"/>
                <w:szCs w:val="28"/>
              </w:rPr>
            </w:pPr>
            <w:r w:rsidRPr="00537B2C">
              <w:rPr>
                <w:b/>
                <w:sz w:val="28"/>
                <w:szCs w:val="28"/>
              </w:rPr>
              <w:t>Цель:</w:t>
            </w:r>
          </w:p>
          <w:p w:rsidR="00F1717B" w:rsidRPr="00537B2C" w:rsidRDefault="00F1717B" w:rsidP="00F1717B">
            <w:pPr>
              <w:autoSpaceDE w:val="0"/>
              <w:autoSpaceDN w:val="0"/>
              <w:adjustRightInd w:val="0"/>
              <w:jc w:val="both"/>
              <w:rPr>
                <w:rFonts w:eastAsiaTheme="minorHAnsi"/>
                <w:sz w:val="28"/>
                <w:szCs w:val="28"/>
                <w:lang w:eastAsia="en-US"/>
              </w:rPr>
            </w:pPr>
            <w:r w:rsidRPr="00537B2C">
              <w:rPr>
                <w:rFonts w:eastAsiaTheme="minorHAnsi"/>
                <w:sz w:val="28"/>
                <w:szCs w:val="28"/>
                <w:lang w:eastAsia="en-US"/>
              </w:rPr>
              <w:t xml:space="preserve">Создание интегрированной модели развивающего образовательного пространства, обеспечивающего условия для успешного </w:t>
            </w:r>
            <w:r w:rsidRPr="00537B2C">
              <w:rPr>
                <w:rFonts w:eastAsiaTheme="minorHAnsi"/>
                <w:sz w:val="28"/>
                <w:szCs w:val="28"/>
                <w:lang w:eastAsia="en-US"/>
              </w:rPr>
              <w:lastRenderedPageBreak/>
              <w:t>развития дошкольника при целенаправленном испол</w:t>
            </w:r>
            <w:r w:rsidR="002051DF" w:rsidRPr="00537B2C">
              <w:rPr>
                <w:rFonts w:eastAsiaTheme="minorHAnsi"/>
                <w:sz w:val="28"/>
                <w:szCs w:val="28"/>
                <w:lang w:eastAsia="en-US"/>
              </w:rPr>
              <w:t xml:space="preserve">ьзовании развивающих технологий. </w:t>
            </w:r>
          </w:p>
          <w:p w:rsidR="00F1717B" w:rsidRPr="00537B2C" w:rsidRDefault="00F1717B" w:rsidP="00F1717B">
            <w:pPr>
              <w:jc w:val="both"/>
              <w:rPr>
                <w:b/>
                <w:sz w:val="28"/>
                <w:szCs w:val="28"/>
              </w:rPr>
            </w:pPr>
            <w:r w:rsidRPr="00537B2C">
              <w:rPr>
                <w:b/>
                <w:sz w:val="28"/>
                <w:szCs w:val="28"/>
              </w:rPr>
              <w:t xml:space="preserve">Задачи: </w:t>
            </w:r>
          </w:p>
          <w:p w:rsidR="00067A93" w:rsidRPr="00537B2C" w:rsidRDefault="00067A93" w:rsidP="00123F65">
            <w:pPr>
              <w:pStyle w:val="ad"/>
              <w:numPr>
                <w:ilvl w:val="0"/>
                <w:numId w:val="86"/>
              </w:numPr>
              <w:ind w:left="-7" w:firstLine="426"/>
              <w:jc w:val="both"/>
              <w:rPr>
                <w:b/>
                <w:sz w:val="28"/>
                <w:szCs w:val="28"/>
              </w:rPr>
            </w:pPr>
            <w:r w:rsidRPr="00537B2C">
              <w:rPr>
                <w:sz w:val="28"/>
                <w:szCs w:val="28"/>
              </w:rPr>
              <w:t>Совершенствовать содержание технологий воспитания и обучения.</w:t>
            </w:r>
          </w:p>
          <w:p w:rsidR="00067A93" w:rsidRPr="00537B2C" w:rsidRDefault="00067A93" w:rsidP="00123F65">
            <w:pPr>
              <w:pStyle w:val="ad"/>
              <w:numPr>
                <w:ilvl w:val="0"/>
                <w:numId w:val="86"/>
              </w:numPr>
              <w:jc w:val="both"/>
              <w:rPr>
                <w:b/>
                <w:sz w:val="28"/>
                <w:szCs w:val="28"/>
              </w:rPr>
            </w:pPr>
            <w:r w:rsidRPr="00537B2C">
              <w:rPr>
                <w:sz w:val="28"/>
                <w:szCs w:val="28"/>
              </w:rPr>
              <w:t>Сохранять и укреплять здоровье ребёнка.</w:t>
            </w:r>
          </w:p>
          <w:p w:rsidR="00067A93" w:rsidRPr="00537B2C" w:rsidRDefault="00067A93" w:rsidP="00123F65">
            <w:pPr>
              <w:pStyle w:val="ad"/>
              <w:numPr>
                <w:ilvl w:val="0"/>
                <w:numId w:val="86"/>
              </w:numPr>
              <w:ind w:left="-7" w:firstLine="367"/>
              <w:jc w:val="both"/>
              <w:rPr>
                <w:b/>
                <w:sz w:val="28"/>
                <w:szCs w:val="28"/>
              </w:rPr>
            </w:pPr>
            <w:r w:rsidRPr="00537B2C">
              <w:rPr>
                <w:sz w:val="28"/>
                <w:szCs w:val="28"/>
              </w:rPr>
              <w:t>Повышать профессионализм педагогов в условиях внедрения профстандарта.</w:t>
            </w:r>
          </w:p>
          <w:p w:rsidR="00067A93" w:rsidRPr="00537B2C" w:rsidRDefault="005C0662" w:rsidP="00123F65">
            <w:pPr>
              <w:pStyle w:val="ad"/>
              <w:numPr>
                <w:ilvl w:val="0"/>
                <w:numId w:val="86"/>
              </w:numPr>
              <w:ind w:left="-7" w:firstLine="367"/>
              <w:jc w:val="both"/>
              <w:rPr>
                <w:b/>
                <w:sz w:val="28"/>
                <w:szCs w:val="28"/>
              </w:rPr>
            </w:pPr>
            <w:r w:rsidRPr="00537B2C">
              <w:rPr>
                <w:sz w:val="28"/>
                <w:szCs w:val="28"/>
              </w:rPr>
              <w:t>Повышать эффективность работы с родителями.</w:t>
            </w:r>
          </w:p>
          <w:p w:rsidR="005C0662" w:rsidRPr="00537B2C" w:rsidRDefault="005C0662" w:rsidP="00123F65">
            <w:pPr>
              <w:pStyle w:val="ad"/>
              <w:numPr>
                <w:ilvl w:val="0"/>
                <w:numId w:val="86"/>
              </w:numPr>
              <w:ind w:left="-7" w:firstLine="367"/>
              <w:jc w:val="both"/>
              <w:rPr>
                <w:b/>
                <w:sz w:val="28"/>
                <w:szCs w:val="28"/>
              </w:rPr>
            </w:pPr>
            <w:r w:rsidRPr="00537B2C">
              <w:rPr>
                <w:sz w:val="28"/>
                <w:szCs w:val="28"/>
              </w:rPr>
              <w:t>Совершенствовать систему мониторинга качества образования дошкольников</w:t>
            </w:r>
            <w:r w:rsidR="002051DF" w:rsidRPr="00537B2C">
              <w:rPr>
                <w:sz w:val="28"/>
                <w:szCs w:val="28"/>
              </w:rPr>
              <w:t>.</w:t>
            </w:r>
          </w:p>
          <w:p w:rsidR="00725FAC" w:rsidRPr="00537B2C" w:rsidRDefault="002051DF" w:rsidP="00123F65">
            <w:pPr>
              <w:pStyle w:val="ad"/>
              <w:numPr>
                <w:ilvl w:val="0"/>
                <w:numId w:val="86"/>
              </w:numPr>
              <w:jc w:val="both"/>
              <w:rPr>
                <w:b/>
                <w:sz w:val="28"/>
                <w:szCs w:val="28"/>
              </w:rPr>
            </w:pPr>
            <w:r w:rsidRPr="00537B2C">
              <w:rPr>
                <w:rFonts w:eastAsiaTheme="minorHAnsi"/>
                <w:sz w:val="28"/>
                <w:szCs w:val="28"/>
                <w:lang w:eastAsia="en-US"/>
              </w:rPr>
              <w:t>Совершенствовать работу с социумом.</w:t>
            </w:r>
          </w:p>
        </w:tc>
      </w:tr>
      <w:tr w:rsidR="00F1717B" w:rsidRPr="00537B2C" w:rsidTr="000D057C">
        <w:tc>
          <w:tcPr>
            <w:tcW w:w="271" w:type="pct"/>
          </w:tcPr>
          <w:p w:rsidR="00F1717B" w:rsidRPr="00537B2C" w:rsidRDefault="004004F1" w:rsidP="00CE1D37">
            <w:pPr>
              <w:rPr>
                <w:sz w:val="28"/>
                <w:szCs w:val="28"/>
              </w:rPr>
            </w:pPr>
            <w:r w:rsidRPr="00537B2C">
              <w:rPr>
                <w:sz w:val="28"/>
                <w:szCs w:val="28"/>
              </w:rPr>
              <w:lastRenderedPageBreak/>
              <w:t>5</w:t>
            </w:r>
          </w:p>
        </w:tc>
        <w:tc>
          <w:tcPr>
            <w:tcW w:w="1510" w:type="pct"/>
          </w:tcPr>
          <w:p w:rsidR="00F1717B" w:rsidRPr="00537B2C" w:rsidRDefault="003E332E" w:rsidP="005D0BEE">
            <w:pPr>
              <w:rPr>
                <w:b/>
                <w:sz w:val="28"/>
                <w:szCs w:val="28"/>
              </w:rPr>
            </w:pPr>
            <w:r w:rsidRPr="00537B2C">
              <w:rPr>
                <w:b/>
                <w:sz w:val="28"/>
                <w:szCs w:val="28"/>
              </w:rPr>
              <w:t>Исполнители П</w:t>
            </w:r>
            <w:r w:rsidR="00F1717B" w:rsidRPr="00537B2C">
              <w:rPr>
                <w:b/>
                <w:sz w:val="28"/>
                <w:szCs w:val="28"/>
              </w:rPr>
              <w:t>рограммы</w:t>
            </w:r>
          </w:p>
        </w:tc>
        <w:tc>
          <w:tcPr>
            <w:tcW w:w="3219" w:type="pct"/>
          </w:tcPr>
          <w:p w:rsidR="00F1717B" w:rsidRPr="00537B2C" w:rsidRDefault="00F1717B" w:rsidP="005D0BEE">
            <w:pPr>
              <w:jc w:val="both"/>
              <w:rPr>
                <w:sz w:val="28"/>
                <w:szCs w:val="28"/>
              </w:rPr>
            </w:pPr>
            <w:r w:rsidRPr="00537B2C">
              <w:rPr>
                <w:sz w:val="28"/>
                <w:szCs w:val="28"/>
              </w:rPr>
              <w:t>Коллектив муниципального бюджетного дошкольного образовательного учреждения «Детский сад №</w:t>
            </w:r>
            <w:r w:rsidR="0047622B" w:rsidRPr="00537B2C">
              <w:rPr>
                <w:sz w:val="28"/>
                <w:szCs w:val="28"/>
              </w:rPr>
              <w:t xml:space="preserve"> </w:t>
            </w:r>
            <w:r w:rsidRPr="00537B2C">
              <w:rPr>
                <w:sz w:val="28"/>
                <w:szCs w:val="28"/>
              </w:rPr>
              <w:t>4»</w:t>
            </w:r>
          </w:p>
        </w:tc>
      </w:tr>
      <w:tr w:rsidR="00951E52" w:rsidRPr="00537B2C" w:rsidTr="000D057C">
        <w:tc>
          <w:tcPr>
            <w:tcW w:w="271" w:type="pct"/>
          </w:tcPr>
          <w:p w:rsidR="00951E52" w:rsidRPr="00537B2C" w:rsidRDefault="004004F1" w:rsidP="00CE1D37">
            <w:pPr>
              <w:rPr>
                <w:sz w:val="28"/>
                <w:szCs w:val="28"/>
              </w:rPr>
            </w:pPr>
            <w:r w:rsidRPr="00537B2C">
              <w:rPr>
                <w:sz w:val="28"/>
                <w:szCs w:val="28"/>
              </w:rPr>
              <w:t>6</w:t>
            </w:r>
          </w:p>
        </w:tc>
        <w:tc>
          <w:tcPr>
            <w:tcW w:w="1510" w:type="pct"/>
          </w:tcPr>
          <w:p w:rsidR="00951E52" w:rsidRPr="00537B2C" w:rsidRDefault="00951E52" w:rsidP="005D0BEE">
            <w:pPr>
              <w:autoSpaceDE w:val="0"/>
              <w:autoSpaceDN w:val="0"/>
              <w:adjustRightInd w:val="0"/>
              <w:rPr>
                <w:rFonts w:eastAsiaTheme="minorHAnsi"/>
                <w:b/>
                <w:bCs/>
                <w:sz w:val="28"/>
                <w:szCs w:val="28"/>
                <w:lang w:eastAsia="en-US"/>
              </w:rPr>
            </w:pPr>
            <w:r w:rsidRPr="00537B2C">
              <w:rPr>
                <w:rFonts w:eastAsiaTheme="minorHAnsi"/>
                <w:b/>
                <w:bCs/>
                <w:sz w:val="28"/>
                <w:szCs w:val="28"/>
                <w:lang w:eastAsia="en-US"/>
              </w:rPr>
              <w:t>Условия</w:t>
            </w:r>
          </w:p>
          <w:p w:rsidR="00951E52" w:rsidRPr="00537B2C" w:rsidRDefault="00951E52" w:rsidP="005D0BEE">
            <w:pPr>
              <w:rPr>
                <w:b/>
                <w:sz w:val="28"/>
                <w:szCs w:val="28"/>
              </w:rPr>
            </w:pPr>
            <w:r w:rsidRPr="00537B2C">
              <w:rPr>
                <w:rFonts w:eastAsiaTheme="minorHAnsi"/>
                <w:b/>
                <w:bCs/>
                <w:sz w:val="28"/>
                <w:szCs w:val="28"/>
                <w:lang w:eastAsia="en-US"/>
              </w:rPr>
              <w:t>реализации</w:t>
            </w:r>
          </w:p>
        </w:tc>
        <w:tc>
          <w:tcPr>
            <w:tcW w:w="3219" w:type="pct"/>
          </w:tcPr>
          <w:p w:rsidR="00951E52" w:rsidRPr="00537B2C" w:rsidRDefault="00951E52" w:rsidP="005D0BEE">
            <w:pPr>
              <w:autoSpaceDE w:val="0"/>
              <w:autoSpaceDN w:val="0"/>
              <w:adjustRightInd w:val="0"/>
              <w:jc w:val="both"/>
              <w:rPr>
                <w:rFonts w:eastAsiaTheme="minorHAnsi"/>
                <w:sz w:val="28"/>
                <w:szCs w:val="28"/>
                <w:lang w:eastAsia="en-US"/>
              </w:rPr>
            </w:pPr>
            <w:r w:rsidRPr="00537B2C">
              <w:rPr>
                <w:rFonts w:eastAsiaTheme="minorHAnsi"/>
                <w:sz w:val="28"/>
                <w:szCs w:val="28"/>
                <w:lang w:eastAsia="en-US"/>
              </w:rPr>
              <w:t>Создание образовательного (предметно-развивающего) игрового пространства, обеспечивающего развитие всех видов детской деятельности.</w:t>
            </w:r>
          </w:p>
          <w:p w:rsidR="00951E52" w:rsidRPr="00537B2C" w:rsidRDefault="00951E52" w:rsidP="005D0BEE">
            <w:pPr>
              <w:autoSpaceDE w:val="0"/>
              <w:autoSpaceDN w:val="0"/>
              <w:adjustRightInd w:val="0"/>
              <w:jc w:val="both"/>
              <w:rPr>
                <w:rFonts w:eastAsiaTheme="minorHAnsi"/>
                <w:sz w:val="28"/>
                <w:szCs w:val="28"/>
                <w:lang w:eastAsia="en-US"/>
              </w:rPr>
            </w:pPr>
            <w:r w:rsidRPr="00537B2C">
              <w:rPr>
                <w:rFonts w:eastAsiaTheme="minorHAnsi"/>
                <w:sz w:val="28"/>
                <w:szCs w:val="28"/>
                <w:lang w:eastAsia="en-US"/>
              </w:rPr>
              <w:t>Подбор методического и дидактического материала.</w:t>
            </w:r>
          </w:p>
          <w:p w:rsidR="00951E52" w:rsidRPr="00537B2C" w:rsidRDefault="00951E52" w:rsidP="005D0BEE">
            <w:pPr>
              <w:autoSpaceDE w:val="0"/>
              <w:autoSpaceDN w:val="0"/>
              <w:adjustRightInd w:val="0"/>
              <w:jc w:val="both"/>
              <w:rPr>
                <w:rFonts w:eastAsiaTheme="minorHAnsi"/>
                <w:sz w:val="28"/>
                <w:szCs w:val="28"/>
                <w:lang w:eastAsia="en-US"/>
              </w:rPr>
            </w:pPr>
            <w:r w:rsidRPr="00537B2C">
              <w:rPr>
                <w:rFonts w:eastAsiaTheme="minorHAnsi"/>
                <w:sz w:val="28"/>
                <w:szCs w:val="28"/>
                <w:lang w:eastAsia="en-US"/>
              </w:rPr>
              <w:t>Мониторинг развития детей.</w:t>
            </w:r>
          </w:p>
          <w:p w:rsidR="00951E52" w:rsidRPr="00537B2C" w:rsidRDefault="00951E52" w:rsidP="005D0BEE">
            <w:pPr>
              <w:autoSpaceDE w:val="0"/>
              <w:autoSpaceDN w:val="0"/>
              <w:adjustRightInd w:val="0"/>
              <w:jc w:val="both"/>
              <w:rPr>
                <w:rFonts w:eastAsiaTheme="minorHAnsi"/>
                <w:sz w:val="28"/>
                <w:szCs w:val="28"/>
                <w:lang w:eastAsia="en-US"/>
              </w:rPr>
            </w:pPr>
            <w:r w:rsidRPr="00537B2C">
              <w:rPr>
                <w:rFonts w:eastAsiaTheme="minorHAnsi"/>
                <w:sz w:val="28"/>
                <w:szCs w:val="28"/>
                <w:lang w:eastAsia="en-US"/>
              </w:rPr>
              <w:t>Проведение теоретических и практических семинаров для педагогов как</w:t>
            </w:r>
          </w:p>
          <w:p w:rsidR="00951E52" w:rsidRPr="00537B2C" w:rsidRDefault="00951E52" w:rsidP="005D0BEE">
            <w:pPr>
              <w:autoSpaceDE w:val="0"/>
              <w:autoSpaceDN w:val="0"/>
              <w:adjustRightInd w:val="0"/>
              <w:jc w:val="both"/>
              <w:rPr>
                <w:rFonts w:eastAsiaTheme="minorHAnsi"/>
                <w:sz w:val="28"/>
                <w:szCs w:val="28"/>
                <w:lang w:eastAsia="en-US"/>
              </w:rPr>
            </w:pPr>
            <w:r w:rsidRPr="00537B2C">
              <w:rPr>
                <w:rFonts w:eastAsiaTheme="minorHAnsi"/>
                <w:sz w:val="28"/>
                <w:szCs w:val="28"/>
                <w:lang w:eastAsia="en-US"/>
              </w:rPr>
              <w:t>на муниципальном, так и региональном уровне.</w:t>
            </w:r>
          </w:p>
          <w:p w:rsidR="00951E52" w:rsidRPr="00537B2C" w:rsidRDefault="00951E52" w:rsidP="005D0BEE">
            <w:pPr>
              <w:autoSpaceDE w:val="0"/>
              <w:autoSpaceDN w:val="0"/>
              <w:adjustRightInd w:val="0"/>
              <w:jc w:val="both"/>
              <w:rPr>
                <w:rFonts w:eastAsiaTheme="minorHAnsi"/>
                <w:sz w:val="28"/>
                <w:szCs w:val="28"/>
                <w:lang w:eastAsia="en-US"/>
              </w:rPr>
            </w:pPr>
            <w:r w:rsidRPr="00537B2C">
              <w:rPr>
                <w:rFonts w:eastAsiaTheme="minorHAnsi"/>
                <w:sz w:val="28"/>
                <w:szCs w:val="28"/>
                <w:lang w:eastAsia="en-US"/>
              </w:rPr>
              <w:t>Совместные мероприятия с родителями.</w:t>
            </w:r>
          </w:p>
          <w:p w:rsidR="00951E52" w:rsidRPr="00537B2C" w:rsidRDefault="00951E52" w:rsidP="005D0BEE">
            <w:pPr>
              <w:jc w:val="both"/>
              <w:rPr>
                <w:sz w:val="28"/>
                <w:szCs w:val="28"/>
              </w:rPr>
            </w:pPr>
            <w:r w:rsidRPr="00537B2C">
              <w:rPr>
                <w:rFonts w:eastAsiaTheme="minorHAnsi"/>
                <w:sz w:val="28"/>
                <w:szCs w:val="28"/>
                <w:lang w:eastAsia="en-US"/>
              </w:rPr>
              <w:t>Разработка маршрутов развития успешного воспитанника ДОУ.</w:t>
            </w:r>
          </w:p>
        </w:tc>
      </w:tr>
      <w:tr w:rsidR="00951E52" w:rsidRPr="00537B2C" w:rsidTr="000D057C">
        <w:tc>
          <w:tcPr>
            <w:tcW w:w="271" w:type="pct"/>
          </w:tcPr>
          <w:p w:rsidR="00951E52" w:rsidRPr="00537B2C" w:rsidRDefault="004004F1" w:rsidP="00CE1D37">
            <w:pPr>
              <w:rPr>
                <w:sz w:val="28"/>
                <w:szCs w:val="28"/>
              </w:rPr>
            </w:pPr>
            <w:r w:rsidRPr="00537B2C">
              <w:rPr>
                <w:sz w:val="28"/>
                <w:szCs w:val="28"/>
              </w:rPr>
              <w:t>7</w:t>
            </w:r>
          </w:p>
        </w:tc>
        <w:tc>
          <w:tcPr>
            <w:tcW w:w="1510" w:type="pct"/>
          </w:tcPr>
          <w:p w:rsidR="00951E52" w:rsidRPr="00537B2C" w:rsidRDefault="00951E52" w:rsidP="005D0BEE">
            <w:pPr>
              <w:autoSpaceDE w:val="0"/>
              <w:autoSpaceDN w:val="0"/>
              <w:adjustRightInd w:val="0"/>
              <w:rPr>
                <w:rFonts w:eastAsiaTheme="minorHAnsi"/>
                <w:b/>
                <w:bCs/>
                <w:sz w:val="28"/>
                <w:szCs w:val="28"/>
                <w:lang w:eastAsia="en-US"/>
              </w:rPr>
            </w:pPr>
            <w:r w:rsidRPr="00537B2C">
              <w:rPr>
                <w:b/>
                <w:sz w:val="28"/>
                <w:szCs w:val="28"/>
              </w:rPr>
              <w:t xml:space="preserve">Сроки </w:t>
            </w:r>
            <w:r w:rsidR="003E332E" w:rsidRPr="00537B2C">
              <w:rPr>
                <w:b/>
                <w:sz w:val="28"/>
                <w:szCs w:val="28"/>
              </w:rPr>
              <w:t>реализации П</w:t>
            </w:r>
            <w:r w:rsidRPr="00537B2C">
              <w:rPr>
                <w:b/>
                <w:sz w:val="28"/>
                <w:szCs w:val="28"/>
              </w:rPr>
              <w:t>рограммы</w:t>
            </w:r>
          </w:p>
        </w:tc>
        <w:tc>
          <w:tcPr>
            <w:tcW w:w="3219" w:type="pct"/>
          </w:tcPr>
          <w:p w:rsidR="00951E52" w:rsidRPr="00537B2C" w:rsidRDefault="00951E52" w:rsidP="005D0BEE">
            <w:pPr>
              <w:autoSpaceDE w:val="0"/>
              <w:autoSpaceDN w:val="0"/>
              <w:adjustRightInd w:val="0"/>
              <w:jc w:val="both"/>
              <w:rPr>
                <w:rFonts w:eastAsiaTheme="minorHAnsi"/>
                <w:sz w:val="28"/>
                <w:szCs w:val="28"/>
                <w:lang w:eastAsia="en-US"/>
              </w:rPr>
            </w:pPr>
            <w:r w:rsidRPr="00537B2C">
              <w:rPr>
                <w:sz w:val="28"/>
                <w:szCs w:val="28"/>
              </w:rPr>
              <w:t xml:space="preserve">Программа реализуется в период с </w:t>
            </w:r>
            <w:r w:rsidR="002051DF" w:rsidRPr="00537B2C">
              <w:rPr>
                <w:sz w:val="28"/>
                <w:szCs w:val="28"/>
              </w:rPr>
              <w:t>сентября 2016г. по сентябрь 2021</w:t>
            </w:r>
            <w:r w:rsidRPr="00537B2C">
              <w:rPr>
                <w:sz w:val="28"/>
                <w:szCs w:val="28"/>
              </w:rPr>
              <w:t>г.</w:t>
            </w:r>
          </w:p>
        </w:tc>
      </w:tr>
      <w:tr w:rsidR="00951E52" w:rsidRPr="00537B2C" w:rsidTr="007622FF">
        <w:trPr>
          <w:trHeight w:val="572"/>
        </w:trPr>
        <w:tc>
          <w:tcPr>
            <w:tcW w:w="271" w:type="pct"/>
          </w:tcPr>
          <w:p w:rsidR="00951E52" w:rsidRPr="00537B2C" w:rsidRDefault="004004F1" w:rsidP="00CE1D37">
            <w:pPr>
              <w:rPr>
                <w:sz w:val="28"/>
                <w:szCs w:val="28"/>
              </w:rPr>
            </w:pPr>
            <w:r w:rsidRPr="00537B2C">
              <w:rPr>
                <w:sz w:val="28"/>
                <w:szCs w:val="28"/>
              </w:rPr>
              <w:t>8</w:t>
            </w:r>
          </w:p>
        </w:tc>
        <w:tc>
          <w:tcPr>
            <w:tcW w:w="1510" w:type="pct"/>
          </w:tcPr>
          <w:p w:rsidR="00951E52" w:rsidRPr="00537B2C" w:rsidRDefault="00951E52" w:rsidP="00951E52">
            <w:pPr>
              <w:autoSpaceDE w:val="0"/>
              <w:autoSpaceDN w:val="0"/>
              <w:adjustRightInd w:val="0"/>
              <w:rPr>
                <w:rFonts w:eastAsiaTheme="minorHAnsi"/>
                <w:b/>
                <w:bCs/>
                <w:sz w:val="28"/>
                <w:szCs w:val="28"/>
                <w:lang w:eastAsia="en-US"/>
              </w:rPr>
            </w:pPr>
            <w:r w:rsidRPr="00537B2C">
              <w:rPr>
                <w:rFonts w:eastAsiaTheme="minorHAnsi"/>
                <w:b/>
                <w:bCs/>
                <w:sz w:val="28"/>
                <w:szCs w:val="28"/>
                <w:lang w:eastAsia="en-US"/>
              </w:rPr>
              <w:t>Этапы</w:t>
            </w:r>
          </w:p>
          <w:p w:rsidR="00951E52" w:rsidRPr="00537B2C" w:rsidRDefault="00951E52" w:rsidP="00951E52">
            <w:pPr>
              <w:rPr>
                <w:b/>
                <w:sz w:val="28"/>
                <w:szCs w:val="28"/>
                <w:highlight w:val="yellow"/>
              </w:rPr>
            </w:pPr>
            <w:r w:rsidRPr="00537B2C">
              <w:rPr>
                <w:rFonts w:eastAsiaTheme="minorHAnsi"/>
                <w:b/>
                <w:bCs/>
                <w:sz w:val="28"/>
                <w:szCs w:val="28"/>
                <w:lang w:eastAsia="en-US"/>
              </w:rPr>
              <w:t>реализации</w:t>
            </w:r>
          </w:p>
        </w:tc>
        <w:tc>
          <w:tcPr>
            <w:tcW w:w="3219" w:type="pct"/>
          </w:tcPr>
          <w:p w:rsidR="00951E52" w:rsidRPr="00537B2C" w:rsidRDefault="00951E52" w:rsidP="00951E52">
            <w:pPr>
              <w:autoSpaceDE w:val="0"/>
              <w:autoSpaceDN w:val="0"/>
              <w:adjustRightInd w:val="0"/>
              <w:rPr>
                <w:rFonts w:eastAsiaTheme="minorHAnsi"/>
                <w:lang w:eastAsia="en-US"/>
              </w:rPr>
            </w:pPr>
          </w:p>
          <w:p w:rsidR="00951E52" w:rsidRPr="00537B2C" w:rsidRDefault="00951E52" w:rsidP="00951E52">
            <w:pPr>
              <w:autoSpaceDE w:val="0"/>
              <w:autoSpaceDN w:val="0"/>
              <w:adjustRightInd w:val="0"/>
              <w:jc w:val="both"/>
              <w:rPr>
                <w:rFonts w:eastAsiaTheme="minorHAnsi"/>
                <w:sz w:val="28"/>
                <w:szCs w:val="28"/>
                <w:lang w:eastAsia="en-US"/>
              </w:rPr>
            </w:pPr>
            <w:r w:rsidRPr="00537B2C">
              <w:rPr>
                <w:rFonts w:eastAsiaTheme="minorHAnsi"/>
                <w:b/>
                <w:bCs/>
                <w:iCs/>
                <w:sz w:val="28"/>
                <w:szCs w:val="28"/>
                <w:lang w:eastAsia="en-US"/>
              </w:rPr>
              <w:t>1-й этап – подготовительный</w:t>
            </w:r>
            <w:r w:rsidRPr="00537B2C">
              <w:rPr>
                <w:rFonts w:eastAsiaTheme="minorHAnsi"/>
                <w:b/>
                <w:bCs/>
                <w:i/>
                <w:iCs/>
                <w:sz w:val="28"/>
                <w:szCs w:val="28"/>
                <w:lang w:eastAsia="en-US"/>
              </w:rPr>
              <w:t xml:space="preserve"> </w:t>
            </w:r>
            <w:r w:rsidRPr="00537B2C">
              <w:rPr>
                <w:rFonts w:eastAsiaTheme="minorHAnsi"/>
                <w:sz w:val="28"/>
                <w:szCs w:val="28"/>
                <w:lang w:eastAsia="en-US"/>
              </w:rPr>
              <w:t>(</w:t>
            </w:r>
            <w:r w:rsidR="00C60C66" w:rsidRPr="00537B2C">
              <w:rPr>
                <w:rFonts w:eastAsiaTheme="minorHAnsi"/>
                <w:sz w:val="28"/>
                <w:szCs w:val="28"/>
                <w:lang w:eastAsia="en-US"/>
              </w:rPr>
              <w:t xml:space="preserve"> сентябрь – декабрь </w:t>
            </w:r>
            <w:r w:rsidRPr="00537B2C">
              <w:rPr>
                <w:rFonts w:eastAsiaTheme="minorHAnsi"/>
                <w:sz w:val="28"/>
                <w:szCs w:val="28"/>
                <w:lang w:eastAsia="en-US"/>
              </w:rPr>
              <w:t>2016г):</w:t>
            </w:r>
          </w:p>
          <w:p w:rsidR="00951E52" w:rsidRPr="00537B2C" w:rsidRDefault="00951E52" w:rsidP="00123F65">
            <w:pPr>
              <w:pStyle w:val="ad"/>
              <w:numPr>
                <w:ilvl w:val="0"/>
                <w:numId w:val="4"/>
              </w:numPr>
              <w:autoSpaceDE w:val="0"/>
              <w:autoSpaceDN w:val="0"/>
              <w:adjustRightInd w:val="0"/>
              <w:ind w:left="-7" w:firstLine="367"/>
              <w:jc w:val="both"/>
              <w:rPr>
                <w:rFonts w:eastAsiaTheme="minorHAnsi"/>
                <w:sz w:val="28"/>
                <w:szCs w:val="28"/>
                <w:lang w:eastAsia="en-US"/>
              </w:rPr>
            </w:pPr>
            <w:r w:rsidRPr="00537B2C">
              <w:rPr>
                <w:rFonts w:eastAsiaTheme="minorHAnsi"/>
                <w:sz w:val="28"/>
                <w:szCs w:val="28"/>
                <w:lang w:eastAsia="en-US"/>
              </w:rPr>
              <w:t>разработка документации для успешной реализации мероприятий в соответствии с Программой развития;</w:t>
            </w:r>
          </w:p>
          <w:p w:rsidR="00951E52" w:rsidRPr="00537B2C" w:rsidRDefault="00951E52" w:rsidP="00123F65">
            <w:pPr>
              <w:pStyle w:val="ad"/>
              <w:numPr>
                <w:ilvl w:val="0"/>
                <w:numId w:val="4"/>
              </w:numPr>
              <w:autoSpaceDE w:val="0"/>
              <w:autoSpaceDN w:val="0"/>
              <w:adjustRightInd w:val="0"/>
              <w:ind w:left="-7" w:firstLine="367"/>
              <w:jc w:val="both"/>
              <w:rPr>
                <w:rFonts w:eastAsiaTheme="minorHAnsi"/>
                <w:sz w:val="28"/>
                <w:szCs w:val="28"/>
                <w:lang w:eastAsia="en-US"/>
              </w:rPr>
            </w:pPr>
            <w:r w:rsidRPr="00537B2C">
              <w:rPr>
                <w:rFonts w:eastAsiaTheme="minorHAnsi"/>
                <w:sz w:val="28"/>
                <w:szCs w:val="28"/>
                <w:lang w:eastAsia="en-US"/>
              </w:rPr>
              <w:t>создание условий (кадровых, материально-технических и т. д.) для успешной реализации мероприятий в соответствии с Программой развития;</w:t>
            </w:r>
          </w:p>
          <w:p w:rsidR="00951E52" w:rsidRPr="00537B2C" w:rsidRDefault="00951E52" w:rsidP="00123F65">
            <w:pPr>
              <w:pStyle w:val="ad"/>
              <w:numPr>
                <w:ilvl w:val="0"/>
                <w:numId w:val="4"/>
              </w:numPr>
              <w:autoSpaceDE w:val="0"/>
              <w:autoSpaceDN w:val="0"/>
              <w:adjustRightInd w:val="0"/>
              <w:ind w:left="-7" w:firstLine="367"/>
              <w:jc w:val="both"/>
              <w:rPr>
                <w:rFonts w:eastAsiaTheme="minorHAnsi"/>
                <w:sz w:val="28"/>
                <w:szCs w:val="28"/>
                <w:lang w:eastAsia="en-US"/>
              </w:rPr>
            </w:pPr>
            <w:r w:rsidRPr="00537B2C">
              <w:rPr>
                <w:rFonts w:eastAsiaTheme="minorHAnsi"/>
                <w:sz w:val="28"/>
                <w:szCs w:val="28"/>
                <w:lang w:eastAsia="en-US"/>
              </w:rPr>
              <w:t xml:space="preserve">начало реализации мероприятий, направленных на создание интегрированной модели развивающего образовательного </w:t>
            </w:r>
            <w:r w:rsidRPr="00537B2C">
              <w:rPr>
                <w:rFonts w:eastAsiaTheme="minorHAnsi"/>
                <w:sz w:val="28"/>
                <w:szCs w:val="28"/>
                <w:lang w:eastAsia="en-US"/>
              </w:rPr>
              <w:lastRenderedPageBreak/>
              <w:t>пространства.</w:t>
            </w:r>
          </w:p>
          <w:p w:rsidR="00951E52" w:rsidRPr="00537B2C" w:rsidRDefault="00951E52" w:rsidP="00951E52">
            <w:pPr>
              <w:autoSpaceDE w:val="0"/>
              <w:autoSpaceDN w:val="0"/>
              <w:adjustRightInd w:val="0"/>
              <w:jc w:val="both"/>
              <w:rPr>
                <w:rFonts w:eastAsiaTheme="minorHAnsi"/>
                <w:sz w:val="28"/>
                <w:szCs w:val="28"/>
                <w:lang w:eastAsia="en-US"/>
              </w:rPr>
            </w:pPr>
            <w:r w:rsidRPr="00537B2C">
              <w:rPr>
                <w:rFonts w:eastAsiaTheme="minorHAnsi"/>
                <w:b/>
                <w:bCs/>
                <w:iCs/>
                <w:sz w:val="28"/>
                <w:szCs w:val="28"/>
                <w:lang w:eastAsia="en-US"/>
              </w:rPr>
              <w:t>2-й этап – практический</w:t>
            </w:r>
            <w:r w:rsidRPr="00537B2C">
              <w:rPr>
                <w:rFonts w:eastAsiaTheme="minorHAnsi"/>
                <w:b/>
                <w:bCs/>
                <w:i/>
                <w:iCs/>
                <w:sz w:val="28"/>
                <w:szCs w:val="28"/>
                <w:lang w:eastAsia="en-US"/>
              </w:rPr>
              <w:t xml:space="preserve"> </w:t>
            </w:r>
            <w:r w:rsidR="00C60C66" w:rsidRPr="00537B2C">
              <w:rPr>
                <w:rFonts w:eastAsiaTheme="minorHAnsi"/>
                <w:sz w:val="28"/>
                <w:szCs w:val="28"/>
                <w:lang w:eastAsia="en-US"/>
              </w:rPr>
              <w:t xml:space="preserve">(январь </w:t>
            </w:r>
            <w:r w:rsidRPr="00537B2C">
              <w:rPr>
                <w:rFonts w:eastAsiaTheme="minorHAnsi"/>
                <w:sz w:val="28"/>
                <w:szCs w:val="28"/>
                <w:lang w:eastAsia="en-US"/>
              </w:rPr>
              <w:t>2017</w:t>
            </w:r>
            <w:r w:rsidR="002051DF" w:rsidRPr="00537B2C">
              <w:rPr>
                <w:rFonts w:eastAsiaTheme="minorHAnsi"/>
                <w:sz w:val="28"/>
                <w:szCs w:val="28"/>
                <w:lang w:eastAsia="en-US"/>
              </w:rPr>
              <w:t>- декабрь 2021</w:t>
            </w:r>
            <w:r w:rsidR="00C60C66" w:rsidRPr="00537B2C">
              <w:rPr>
                <w:rFonts w:eastAsiaTheme="minorHAnsi"/>
                <w:sz w:val="28"/>
                <w:szCs w:val="28"/>
                <w:lang w:eastAsia="en-US"/>
              </w:rPr>
              <w:t>гг</w:t>
            </w:r>
            <w:r w:rsidRPr="00537B2C">
              <w:rPr>
                <w:rFonts w:eastAsiaTheme="minorHAnsi"/>
                <w:sz w:val="28"/>
                <w:szCs w:val="28"/>
                <w:lang w:eastAsia="en-US"/>
              </w:rPr>
              <w:t>.):</w:t>
            </w:r>
          </w:p>
          <w:p w:rsidR="00951E52" w:rsidRPr="00537B2C" w:rsidRDefault="00951E52" w:rsidP="00123F65">
            <w:pPr>
              <w:pStyle w:val="ad"/>
              <w:numPr>
                <w:ilvl w:val="0"/>
                <w:numId w:val="5"/>
              </w:numPr>
              <w:autoSpaceDE w:val="0"/>
              <w:autoSpaceDN w:val="0"/>
              <w:adjustRightInd w:val="0"/>
              <w:ind w:left="-7" w:firstLine="367"/>
              <w:jc w:val="both"/>
              <w:rPr>
                <w:rFonts w:eastAsiaTheme="minorHAnsi"/>
                <w:sz w:val="28"/>
                <w:szCs w:val="28"/>
                <w:lang w:eastAsia="en-US"/>
              </w:rPr>
            </w:pPr>
            <w:r w:rsidRPr="00537B2C">
              <w:rPr>
                <w:rFonts w:eastAsiaTheme="minorHAnsi"/>
                <w:sz w:val="28"/>
                <w:szCs w:val="28"/>
                <w:lang w:eastAsia="en-US"/>
              </w:rPr>
              <w:t>апробирование модели, обновление содержания, организационных форм, педагогических технологий;</w:t>
            </w:r>
          </w:p>
          <w:p w:rsidR="00951E52" w:rsidRPr="00537B2C" w:rsidRDefault="00951E52" w:rsidP="00123F65">
            <w:pPr>
              <w:pStyle w:val="ad"/>
              <w:numPr>
                <w:ilvl w:val="0"/>
                <w:numId w:val="5"/>
              </w:numPr>
              <w:autoSpaceDE w:val="0"/>
              <w:autoSpaceDN w:val="0"/>
              <w:adjustRightInd w:val="0"/>
              <w:ind w:left="-7" w:firstLine="367"/>
              <w:jc w:val="both"/>
              <w:rPr>
                <w:rFonts w:eastAsiaTheme="minorHAnsi"/>
                <w:sz w:val="28"/>
                <w:szCs w:val="28"/>
                <w:lang w:eastAsia="en-US"/>
              </w:rPr>
            </w:pPr>
            <w:r w:rsidRPr="00537B2C">
              <w:rPr>
                <w:rFonts w:eastAsiaTheme="minorHAnsi"/>
                <w:sz w:val="28"/>
                <w:szCs w:val="28"/>
                <w:lang w:eastAsia="en-US"/>
              </w:rPr>
              <w:t>постепенная реализация мероприятий в соответствии с Программой развития;</w:t>
            </w:r>
          </w:p>
          <w:p w:rsidR="00C60C66" w:rsidRPr="00537B2C" w:rsidRDefault="00951E52" w:rsidP="00123F65">
            <w:pPr>
              <w:pStyle w:val="ad"/>
              <w:numPr>
                <w:ilvl w:val="0"/>
                <w:numId w:val="5"/>
              </w:numPr>
              <w:autoSpaceDE w:val="0"/>
              <w:autoSpaceDN w:val="0"/>
              <w:adjustRightInd w:val="0"/>
              <w:ind w:left="-7" w:firstLine="367"/>
              <w:jc w:val="both"/>
              <w:rPr>
                <w:rFonts w:eastAsiaTheme="minorHAnsi"/>
                <w:sz w:val="28"/>
                <w:szCs w:val="28"/>
                <w:lang w:eastAsia="en-US"/>
              </w:rPr>
            </w:pPr>
            <w:r w:rsidRPr="00537B2C">
              <w:rPr>
                <w:rFonts w:eastAsiaTheme="minorHAnsi"/>
                <w:sz w:val="28"/>
                <w:szCs w:val="28"/>
                <w:lang w:eastAsia="en-US"/>
              </w:rPr>
              <w:t>периодический контроль реализации мероприятий в соответствии с Программой развития;</w:t>
            </w:r>
          </w:p>
          <w:p w:rsidR="00951E52" w:rsidRPr="00537B2C" w:rsidRDefault="00951E52" w:rsidP="00123F65">
            <w:pPr>
              <w:pStyle w:val="ad"/>
              <w:numPr>
                <w:ilvl w:val="0"/>
                <w:numId w:val="5"/>
              </w:numPr>
              <w:autoSpaceDE w:val="0"/>
              <w:autoSpaceDN w:val="0"/>
              <w:adjustRightInd w:val="0"/>
              <w:ind w:left="-7" w:firstLine="367"/>
              <w:jc w:val="both"/>
              <w:rPr>
                <w:rFonts w:eastAsiaTheme="minorHAnsi"/>
                <w:sz w:val="28"/>
                <w:szCs w:val="28"/>
                <w:lang w:eastAsia="en-US"/>
              </w:rPr>
            </w:pPr>
            <w:r w:rsidRPr="00537B2C">
              <w:rPr>
                <w:rFonts w:eastAsiaTheme="minorHAnsi"/>
                <w:sz w:val="28"/>
                <w:szCs w:val="28"/>
                <w:lang w:eastAsia="en-US"/>
              </w:rPr>
              <w:t>коррекция мероприятий.</w:t>
            </w:r>
          </w:p>
          <w:p w:rsidR="00951E52" w:rsidRPr="00537B2C" w:rsidRDefault="00951E52" w:rsidP="00951E52">
            <w:pPr>
              <w:autoSpaceDE w:val="0"/>
              <w:autoSpaceDN w:val="0"/>
              <w:adjustRightInd w:val="0"/>
              <w:jc w:val="both"/>
              <w:rPr>
                <w:rFonts w:eastAsiaTheme="minorHAnsi"/>
                <w:sz w:val="28"/>
                <w:szCs w:val="28"/>
                <w:lang w:eastAsia="en-US"/>
              </w:rPr>
            </w:pPr>
            <w:r w:rsidRPr="00537B2C">
              <w:rPr>
                <w:rFonts w:eastAsiaTheme="minorHAnsi"/>
                <w:b/>
                <w:bCs/>
                <w:iCs/>
                <w:sz w:val="28"/>
                <w:szCs w:val="28"/>
                <w:lang w:eastAsia="en-US"/>
              </w:rPr>
              <w:t>3-й этап – итоговый</w:t>
            </w:r>
            <w:r w:rsidRPr="00537B2C">
              <w:rPr>
                <w:rFonts w:eastAsiaTheme="minorHAnsi"/>
                <w:b/>
                <w:bCs/>
                <w:i/>
                <w:iCs/>
                <w:sz w:val="28"/>
                <w:szCs w:val="28"/>
                <w:lang w:eastAsia="en-US"/>
              </w:rPr>
              <w:t xml:space="preserve"> </w:t>
            </w:r>
            <w:r w:rsidR="002051DF" w:rsidRPr="00537B2C">
              <w:rPr>
                <w:rFonts w:eastAsiaTheme="minorHAnsi"/>
                <w:sz w:val="28"/>
                <w:szCs w:val="28"/>
                <w:lang w:eastAsia="en-US"/>
              </w:rPr>
              <w:t>(2021</w:t>
            </w:r>
            <w:r w:rsidRPr="00537B2C">
              <w:rPr>
                <w:rFonts w:eastAsiaTheme="minorHAnsi"/>
                <w:sz w:val="28"/>
                <w:szCs w:val="28"/>
                <w:lang w:eastAsia="en-US"/>
              </w:rPr>
              <w:t>г.):</w:t>
            </w:r>
          </w:p>
          <w:p w:rsidR="00C60C66" w:rsidRPr="00537B2C" w:rsidRDefault="00951E52" w:rsidP="00123F65">
            <w:pPr>
              <w:pStyle w:val="ad"/>
              <w:numPr>
                <w:ilvl w:val="0"/>
                <w:numId w:val="6"/>
              </w:numPr>
              <w:autoSpaceDE w:val="0"/>
              <w:autoSpaceDN w:val="0"/>
              <w:adjustRightInd w:val="0"/>
              <w:ind w:left="-7" w:firstLine="367"/>
              <w:jc w:val="both"/>
              <w:rPr>
                <w:rFonts w:eastAsiaTheme="minorHAnsi"/>
                <w:sz w:val="28"/>
                <w:szCs w:val="28"/>
                <w:lang w:eastAsia="en-US"/>
              </w:rPr>
            </w:pPr>
            <w:r w:rsidRPr="00537B2C">
              <w:rPr>
                <w:rFonts w:eastAsiaTheme="minorHAnsi"/>
                <w:sz w:val="28"/>
                <w:szCs w:val="28"/>
                <w:lang w:eastAsia="en-US"/>
              </w:rPr>
              <w:t>реализация мероприятий, направленных на практическое внедрение и</w:t>
            </w:r>
            <w:r w:rsidR="00C60C66" w:rsidRPr="00537B2C">
              <w:rPr>
                <w:rFonts w:eastAsiaTheme="minorHAnsi"/>
                <w:sz w:val="28"/>
                <w:szCs w:val="28"/>
                <w:lang w:eastAsia="en-US"/>
              </w:rPr>
              <w:t xml:space="preserve"> </w:t>
            </w:r>
            <w:r w:rsidRPr="00537B2C">
              <w:rPr>
                <w:rFonts w:eastAsiaTheme="minorHAnsi"/>
                <w:sz w:val="28"/>
                <w:szCs w:val="28"/>
                <w:lang w:eastAsia="en-US"/>
              </w:rPr>
              <w:t>распространение полученных результатов;</w:t>
            </w:r>
          </w:p>
          <w:p w:rsidR="00951E52" w:rsidRPr="00537B2C" w:rsidRDefault="00951E52" w:rsidP="00123F65">
            <w:pPr>
              <w:pStyle w:val="ad"/>
              <w:numPr>
                <w:ilvl w:val="0"/>
                <w:numId w:val="6"/>
              </w:numPr>
              <w:autoSpaceDE w:val="0"/>
              <w:autoSpaceDN w:val="0"/>
              <w:adjustRightInd w:val="0"/>
              <w:ind w:left="-7" w:firstLine="367"/>
              <w:jc w:val="both"/>
              <w:rPr>
                <w:rFonts w:eastAsiaTheme="minorHAnsi"/>
                <w:sz w:val="28"/>
                <w:szCs w:val="28"/>
                <w:lang w:eastAsia="en-US"/>
              </w:rPr>
            </w:pPr>
            <w:r w:rsidRPr="00537B2C">
              <w:rPr>
                <w:rFonts w:eastAsiaTheme="minorHAnsi"/>
                <w:sz w:val="28"/>
                <w:szCs w:val="28"/>
                <w:lang w:eastAsia="en-US"/>
              </w:rPr>
              <w:t>анализ достижения цели и решения задач, обозначенных</w:t>
            </w:r>
            <w:r w:rsidR="00C60C66" w:rsidRPr="00537B2C">
              <w:rPr>
                <w:rFonts w:eastAsiaTheme="minorHAnsi"/>
                <w:sz w:val="28"/>
                <w:szCs w:val="28"/>
                <w:lang w:eastAsia="en-US"/>
              </w:rPr>
              <w:t xml:space="preserve"> </w:t>
            </w:r>
            <w:r w:rsidRPr="00537B2C">
              <w:rPr>
                <w:rFonts w:eastAsiaTheme="minorHAnsi"/>
                <w:sz w:val="28"/>
                <w:szCs w:val="28"/>
                <w:lang w:eastAsia="en-US"/>
              </w:rPr>
              <w:t>в Программе развития.</w:t>
            </w:r>
          </w:p>
        </w:tc>
      </w:tr>
      <w:tr w:rsidR="00951E52" w:rsidRPr="00537B2C" w:rsidTr="000D057C">
        <w:tc>
          <w:tcPr>
            <w:tcW w:w="271" w:type="pct"/>
          </w:tcPr>
          <w:p w:rsidR="00951E52" w:rsidRPr="00537B2C" w:rsidRDefault="006F7C5C" w:rsidP="00CE1D37">
            <w:pPr>
              <w:rPr>
                <w:sz w:val="28"/>
                <w:szCs w:val="28"/>
              </w:rPr>
            </w:pPr>
            <w:r w:rsidRPr="00537B2C">
              <w:rPr>
                <w:sz w:val="28"/>
                <w:szCs w:val="28"/>
              </w:rPr>
              <w:lastRenderedPageBreak/>
              <w:t>9</w:t>
            </w:r>
          </w:p>
        </w:tc>
        <w:tc>
          <w:tcPr>
            <w:tcW w:w="1510" w:type="pct"/>
          </w:tcPr>
          <w:p w:rsidR="00951E52" w:rsidRPr="00537B2C" w:rsidRDefault="00C60C66" w:rsidP="00951E52">
            <w:pPr>
              <w:rPr>
                <w:b/>
                <w:sz w:val="28"/>
                <w:szCs w:val="28"/>
              </w:rPr>
            </w:pPr>
            <w:r w:rsidRPr="00537B2C">
              <w:rPr>
                <w:rFonts w:eastAsiaTheme="minorHAnsi"/>
                <w:b/>
                <w:bCs/>
                <w:sz w:val="28"/>
                <w:szCs w:val="28"/>
                <w:lang w:eastAsia="en-US"/>
              </w:rPr>
              <w:t>Риски Программы развития</w:t>
            </w:r>
          </w:p>
        </w:tc>
        <w:tc>
          <w:tcPr>
            <w:tcW w:w="3219" w:type="pct"/>
          </w:tcPr>
          <w:p w:rsidR="00951E52" w:rsidRPr="00537B2C" w:rsidRDefault="00C60C66" w:rsidP="00C60C66">
            <w:pPr>
              <w:autoSpaceDE w:val="0"/>
              <w:autoSpaceDN w:val="0"/>
              <w:adjustRightInd w:val="0"/>
              <w:jc w:val="both"/>
              <w:rPr>
                <w:rFonts w:eastAsiaTheme="minorHAnsi"/>
                <w:sz w:val="28"/>
                <w:szCs w:val="28"/>
                <w:lang w:eastAsia="en-US"/>
              </w:rPr>
            </w:pPr>
            <w:r w:rsidRPr="00537B2C">
              <w:rPr>
                <w:rFonts w:eastAsiaTheme="minorHAnsi"/>
                <w:sz w:val="28"/>
                <w:szCs w:val="28"/>
                <w:lang w:eastAsia="en-US"/>
              </w:rPr>
              <w:t>Невозможность качественной организации и распространения результатов реализации Программы развития из-за недостаточности финансирования и ресурсных возможностей педагогического коллектива и учреждения в целом.</w:t>
            </w:r>
          </w:p>
        </w:tc>
      </w:tr>
      <w:tr w:rsidR="00951E52" w:rsidRPr="00537B2C" w:rsidTr="000D057C">
        <w:tc>
          <w:tcPr>
            <w:tcW w:w="271" w:type="pct"/>
          </w:tcPr>
          <w:p w:rsidR="00951E52" w:rsidRPr="00537B2C" w:rsidRDefault="006F7C5C" w:rsidP="00CE1D37">
            <w:pPr>
              <w:rPr>
                <w:sz w:val="28"/>
                <w:szCs w:val="28"/>
              </w:rPr>
            </w:pPr>
            <w:r w:rsidRPr="00537B2C">
              <w:rPr>
                <w:sz w:val="28"/>
                <w:szCs w:val="28"/>
                <w:lang w:val="en-US"/>
              </w:rPr>
              <w:t>1</w:t>
            </w:r>
            <w:r w:rsidRPr="00537B2C">
              <w:rPr>
                <w:sz w:val="28"/>
                <w:szCs w:val="28"/>
              </w:rPr>
              <w:t>0</w:t>
            </w:r>
          </w:p>
        </w:tc>
        <w:tc>
          <w:tcPr>
            <w:tcW w:w="1510" w:type="pct"/>
          </w:tcPr>
          <w:p w:rsidR="00951E52" w:rsidRPr="00537B2C" w:rsidRDefault="00951E52" w:rsidP="00CE1D37">
            <w:pPr>
              <w:rPr>
                <w:b/>
                <w:sz w:val="28"/>
                <w:szCs w:val="28"/>
              </w:rPr>
            </w:pPr>
            <w:r w:rsidRPr="00537B2C">
              <w:rPr>
                <w:b/>
                <w:sz w:val="28"/>
                <w:szCs w:val="28"/>
              </w:rPr>
              <w:t>Объёмы и источники финансирования</w:t>
            </w:r>
          </w:p>
        </w:tc>
        <w:tc>
          <w:tcPr>
            <w:tcW w:w="3219" w:type="pct"/>
          </w:tcPr>
          <w:p w:rsidR="00951E52" w:rsidRPr="00537B2C" w:rsidRDefault="00951E52" w:rsidP="004D4DBB">
            <w:pPr>
              <w:jc w:val="both"/>
              <w:rPr>
                <w:sz w:val="28"/>
                <w:szCs w:val="28"/>
              </w:rPr>
            </w:pPr>
            <w:r w:rsidRPr="00537B2C">
              <w:rPr>
                <w:sz w:val="28"/>
                <w:szCs w:val="28"/>
              </w:rPr>
              <w:t>Бюджетные средства.</w:t>
            </w:r>
          </w:p>
          <w:p w:rsidR="00951E52" w:rsidRPr="00537B2C" w:rsidRDefault="00951E52" w:rsidP="004D4DBB">
            <w:pPr>
              <w:jc w:val="both"/>
              <w:rPr>
                <w:sz w:val="28"/>
                <w:szCs w:val="28"/>
              </w:rPr>
            </w:pPr>
            <w:r w:rsidRPr="00537B2C">
              <w:rPr>
                <w:sz w:val="28"/>
                <w:szCs w:val="28"/>
              </w:rPr>
              <w:t>Внебюджетные средства.</w:t>
            </w:r>
          </w:p>
        </w:tc>
      </w:tr>
      <w:tr w:rsidR="00951E52" w:rsidRPr="00537B2C" w:rsidTr="000D057C">
        <w:tc>
          <w:tcPr>
            <w:tcW w:w="271" w:type="pct"/>
          </w:tcPr>
          <w:p w:rsidR="00951E52" w:rsidRPr="00537B2C" w:rsidRDefault="00314C71" w:rsidP="00CE1D37">
            <w:pPr>
              <w:rPr>
                <w:sz w:val="28"/>
                <w:szCs w:val="28"/>
              </w:rPr>
            </w:pPr>
            <w:r w:rsidRPr="00537B2C">
              <w:rPr>
                <w:sz w:val="28"/>
                <w:szCs w:val="28"/>
              </w:rPr>
              <w:t>1</w:t>
            </w:r>
            <w:r w:rsidR="006F7C5C" w:rsidRPr="00537B2C">
              <w:rPr>
                <w:sz w:val="28"/>
                <w:szCs w:val="28"/>
              </w:rPr>
              <w:t>1</w:t>
            </w:r>
          </w:p>
        </w:tc>
        <w:tc>
          <w:tcPr>
            <w:tcW w:w="1510" w:type="pct"/>
          </w:tcPr>
          <w:p w:rsidR="00951E52" w:rsidRPr="00537B2C" w:rsidRDefault="003E332E" w:rsidP="00CE1D37">
            <w:pPr>
              <w:rPr>
                <w:b/>
                <w:sz w:val="28"/>
                <w:szCs w:val="28"/>
              </w:rPr>
            </w:pPr>
            <w:r w:rsidRPr="00537B2C">
              <w:rPr>
                <w:b/>
                <w:sz w:val="28"/>
                <w:szCs w:val="28"/>
              </w:rPr>
              <w:t>Ожидаемые конечные результаты П</w:t>
            </w:r>
            <w:r w:rsidR="00951E52" w:rsidRPr="00537B2C">
              <w:rPr>
                <w:b/>
                <w:sz w:val="28"/>
                <w:szCs w:val="28"/>
              </w:rPr>
              <w:t>рограммы</w:t>
            </w:r>
          </w:p>
        </w:tc>
        <w:tc>
          <w:tcPr>
            <w:tcW w:w="3219" w:type="pct"/>
          </w:tcPr>
          <w:p w:rsidR="00951E52" w:rsidRPr="00537B2C" w:rsidRDefault="002051DF" w:rsidP="00123F65">
            <w:pPr>
              <w:pStyle w:val="ad"/>
              <w:numPr>
                <w:ilvl w:val="0"/>
                <w:numId w:val="87"/>
              </w:numPr>
              <w:autoSpaceDE w:val="0"/>
              <w:autoSpaceDN w:val="0"/>
              <w:adjustRightInd w:val="0"/>
              <w:ind w:left="-7" w:firstLine="426"/>
              <w:jc w:val="both"/>
              <w:rPr>
                <w:rFonts w:eastAsiaTheme="minorHAnsi"/>
                <w:sz w:val="28"/>
                <w:szCs w:val="28"/>
                <w:lang w:eastAsia="en-US"/>
              </w:rPr>
            </w:pPr>
            <w:r w:rsidRPr="00537B2C">
              <w:rPr>
                <w:rFonts w:eastAsiaTheme="minorHAnsi"/>
                <w:sz w:val="28"/>
                <w:szCs w:val="28"/>
                <w:lang w:eastAsia="en-US"/>
              </w:rPr>
              <w:t xml:space="preserve">Подъём модернизации образовательного процесса </w:t>
            </w:r>
            <w:r w:rsidR="00C465C0" w:rsidRPr="00537B2C">
              <w:rPr>
                <w:rFonts w:eastAsiaTheme="minorHAnsi"/>
                <w:sz w:val="28"/>
                <w:szCs w:val="28"/>
                <w:lang w:eastAsia="en-US"/>
              </w:rPr>
              <w:t>на новый качественный уровень.</w:t>
            </w:r>
          </w:p>
          <w:p w:rsidR="00C465C0" w:rsidRPr="00537B2C" w:rsidRDefault="00C465C0" w:rsidP="00123F65">
            <w:pPr>
              <w:pStyle w:val="ad"/>
              <w:numPr>
                <w:ilvl w:val="0"/>
                <w:numId w:val="87"/>
              </w:numPr>
              <w:autoSpaceDE w:val="0"/>
              <w:autoSpaceDN w:val="0"/>
              <w:adjustRightInd w:val="0"/>
              <w:ind w:left="-7" w:firstLine="426"/>
              <w:jc w:val="both"/>
              <w:rPr>
                <w:rFonts w:eastAsiaTheme="minorHAnsi"/>
                <w:sz w:val="28"/>
                <w:szCs w:val="28"/>
                <w:lang w:eastAsia="en-US"/>
              </w:rPr>
            </w:pPr>
            <w:r w:rsidRPr="00537B2C">
              <w:rPr>
                <w:rFonts w:eastAsiaTheme="minorHAnsi"/>
                <w:sz w:val="28"/>
                <w:szCs w:val="28"/>
                <w:lang w:eastAsia="en-US"/>
              </w:rPr>
              <w:t>Внедрение здоровьесберегающих технологий</w:t>
            </w:r>
            <w:r w:rsidR="004004F1" w:rsidRPr="00537B2C">
              <w:rPr>
                <w:rFonts w:eastAsiaTheme="minorHAnsi"/>
                <w:sz w:val="28"/>
                <w:szCs w:val="28"/>
                <w:lang w:eastAsia="en-US"/>
              </w:rPr>
              <w:t>.</w:t>
            </w:r>
            <w:r w:rsidRPr="00537B2C">
              <w:rPr>
                <w:rFonts w:eastAsiaTheme="minorHAnsi"/>
                <w:sz w:val="28"/>
                <w:szCs w:val="28"/>
                <w:lang w:eastAsia="en-US"/>
              </w:rPr>
              <w:t xml:space="preserve"> </w:t>
            </w:r>
          </w:p>
          <w:p w:rsidR="00C465C0" w:rsidRPr="00537B2C" w:rsidRDefault="00C465C0" w:rsidP="00123F65">
            <w:pPr>
              <w:pStyle w:val="ad"/>
              <w:numPr>
                <w:ilvl w:val="0"/>
                <w:numId w:val="87"/>
              </w:numPr>
              <w:autoSpaceDE w:val="0"/>
              <w:autoSpaceDN w:val="0"/>
              <w:adjustRightInd w:val="0"/>
              <w:ind w:left="-7" w:firstLine="426"/>
              <w:jc w:val="both"/>
              <w:rPr>
                <w:rFonts w:eastAsiaTheme="minorHAnsi"/>
                <w:sz w:val="28"/>
                <w:szCs w:val="28"/>
                <w:lang w:eastAsia="en-US"/>
              </w:rPr>
            </w:pPr>
            <w:r w:rsidRPr="00537B2C">
              <w:rPr>
                <w:rFonts w:eastAsiaTheme="minorHAnsi"/>
                <w:sz w:val="28"/>
                <w:szCs w:val="28"/>
                <w:lang w:eastAsia="en-US"/>
              </w:rPr>
              <w:t>Повышение компетентности и уровня профессионального мастерства педагогов в условиях внедрения профстандарта</w:t>
            </w:r>
            <w:r w:rsidR="004004F1" w:rsidRPr="00537B2C">
              <w:rPr>
                <w:rFonts w:eastAsiaTheme="minorHAnsi"/>
                <w:sz w:val="28"/>
                <w:szCs w:val="28"/>
                <w:lang w:eastAsia="en-US"/>
              </w:rPr>
              <w:t>.</w:t>
            </w:r>
          </w:p>
          <w:p w:rsidR="00C465C0" w:rsidRPr="00537B2C" w:rsidRDefault="00C465C0" w:rsidP="00123F65">
            <w:pPr>
              <w:pStyle w:val="ad"/>
              <w:numPr>
                <w:ilvl w:val="0"/>
                <w:numId w:val="87"/>
              </w:numPr>
              <w:autoSpaceDE w:val="0"/>
              <w:autoSpaceDN w:val="0"/>
              <w:adjustRightInd w:val="0"/>
              <w:ind w:left="-7" w:firstLine="426"/>
              <w:jc w:val="both"/>
              <w:rPr>
                <w:rFonts w:eastAsiaTheme="minorHAnsi"/>
                <w:sz w:val="28"/>
                <w:szCs w:val="28"/>
                <w:lang w:eastAsia="en-US"/>
              </w:rPr>
            </w:pPr>
            <w:r w:rsidRPr="00537B2C">
              <w:rPr>
                <w:rFonts w:eastAsiaTheme="minorHAnsi"/>
                <w:sz w:val="28"/>
                <w:szCs w:val="28"/>
                <w:lang w:eastAsia="en-US"/>
              </w:rPr>
              <w:t>Совершенствование системы взаимодействия и сотрудничества, с родителями реализуя проект РОУ.</w:t>
            </w:r>
          </w:p>
          <w:p w:rsidR="00C465C0" w:rsidRPr="00537B2C" w:rsidRDefault="00C465C0" w:rsidP="00123F65">
            <w:pPr>
              <w:pStyle w:val="ad"/>
              <w:numPr>
                <w:ilvl w:val="0"/>
                <w:numId w:val="87"/>
              </w:numPr>
              <w:autoSpaceDE w:val="0"/>
              <w:autoSpaceDN w:val="0"/>
              <w:adjustRightInd w:val="0"/>
              <w:ind w:left="-7" w:firstLine="426"/>
              <w:jc w:val="both"/>
              <w:rPr>
                <w:rFonts w:eastAsiaTheme="minorHAnsi"/>
                <w:sz w:val="28"/>
                <w:szCs w:val="28"/>
                <w:lang w:eastAsia="en-US"/>
              </w:rPr>
            </w:pPr>
            <w:r w:rsidRPr="00537B2C">
              <w:rPr>
                <w:rFonts w:eastAsiaTheme="minorHAnsi"/>
                <w:sz w:val="28"/>
                <w:szCs w:val="28"/>
                <w:lang w:eastAsia="en-US"/>
              </w:rPr>
              <w:t>Внесение</w:t>
            </w:r>
            <w:r w:rsidR="004004F1" w:rsidRPr="00537B2C">
              <w:rPr>
                <w:rFonts w:eastAsiaTheme="minorHAnsi"/>
                <w:sz w:val="28"/>
                <w:szCs w:val="28"/>
                <w:lang w:eastAsia="en-US"/>
              </w:rPr>
              <w:t xml:space="preserve"> изменений в систему мониторинга качества образования дошкольников.</w:t>
            </w:r>
          </w:p>
          <w:p w:rsidR="004004F1" w:rsidRPr="00537B2C" w:rsidRDefault="004004F1" w:rsidP="00123F65">
            <w:pPr>
              <w:pStyle w:val="ad"/>
              <w:numPr>
                <w:ilvl w:val="0"/>
                <w:numId w:val="87"/>
              </w:numPr>
              <w:autoSpaceDE w:val="0"/>
              <w:autoSpaceDN w:val="0"/>
              <w:adjustRightInd w:val="0"/>
              <w:ind w:left="-7" w:firstLine="426"/>
              <w:jc w:val="both"/>
              <w:rPr>
                <w:rFonts w:eastAsiaTheme="minorHAnsi"/>
                <w:sz w:val="28"/>
                <w:szCs w:val="28"/>
                <w:lang w:eastAsia="en-US"/>
              </w:rPr>
            </w:pPr>
            <w:r w:rsidRPr="00537B2C">
              <w:rPr>
                <w:rFonts w:eastAsiaTheme="minorHAnsi"/>
                <w:sz w:val="28"/>
                <w:szCs w:val="28"/>
                <w:lang w:eastAsia="en-US"/>
              </w:rPr>
              <w:t>Организация эффективной системы социального партнёрства с различными образовательными организациями.</w:t>
            </w:r>
          </w:p>
        </w:tc>
      </w:tr>
      <w:tr w:rsidR="00951E52" w:rsidRPr="00537B2C" w:rsidTr="000D057C">
        <w:tc>
          <w:tcPr>
            <w:tcW w:w="271" w:type="pct"/>
          </w:tcPr>
          <w:p w:rsidR="00951E52" w:rsidRPr="00537B2C" w:rsidRDefault="00314C71" w:rsidP="00CE1D37">
            <w:pPr>
              <w:rPr>
                <w:sz w:val="28"/>
                <w:szCs w:val="28"/>
              </w:rPr>
            </w:pPr>
            <w:r w:rsidRPr="00537B2C">
              <w:rPr>
                <w:sz w:val="28"/>
                <w:szCs w:val="28"/>
              </w:rPr>
              <w:lastRenderedPageBreak/>
              <w:t>1</w:t>
            </w:r>
            <w:r w:rsidR="006F7C5C" w:rsidRPr="00537B2C">
              <w:rPr>
                <w:sz w:val="28"/>
                <w:szCs w:val="28"/>
              </w:rPr>
              <w:t>2</w:t>
            </w:r>
          </w:p>
        </w:tc>
        <w:tc>
          <w:tcPr>
            <w:tcW w:w="1510" w:type="pct"/>
          </w:tcPr>
          <w:p w:rsidR="00951E52" w:rsidRPr="00537B2C" w:rsidRDefault="00D678D7" w:rsidP="00CE1D37">
            <w:pPr>
              <w:rPr>
                <w:b/>
                <w:sz w:val="28"/>
                <w:szCs w:val="28"/>
              </w:rPr>
            </w:pPr>
            <w:r w:rsidRPr="00537B2C">
              <w:rPr>
                <w:b/>
                <w:sz w:val="28"/>
                <w:szCs w:val="28"/>
              </w:rPr>
              <w:t>Контроль исполнения П</w:t>
            </w:r>
            <w:r w:rsidR="00951E52" w:rsidRPr="00537B2C">
              <w:rPr>
                <w:b/>
                <w:sz w:val="28"/>
                <w:szCs w:val="28"/>
              </w:rPr>
              <w:t>рограммы</w:t>
            </w:r>
            <w:r w:rsidRPr="00537B2C">
              <w:rPr>
                <w:b/>
                <w:sz w:val="28"/>
                <w:szCs w:val="28"/>
              </w:rPr>
              <w:t xml:space="preserve"> развития</w:t>
            </w:r>
          </w:p>
        </w:tc>
        <w:tc>
          <w:tcPr>
            <w:tcW w:w="3219" w:type="pct"/>
          </w:tcPr>
          <w:p w:rsidR="00951E52" w:rsidRPr="00537B2C" w:rsidRDefault="00951E52" w:rsidP="004D4DBB">
            <w:pPr>
              <w:jc w:val="both"/>
              <w:rPr>
                <w:sz w:val="28"/>
                <w:szCs w:val="28"/>
              </w:rPr>
            </w:pPr>
            <w:r w:rsidRPr="00537B2C">
              <w:rPr>
                <w:sz w:val="28"/>
                <w:szCs w:val="28"/>
              </w:rPr>
              <w:t>Контроль над реализацией программы осуществляет Комитет по образованию ЗГМО, администрация учреждения на основе публичного отчёта; организации текущего и итогового контроля; проведение своевременной коррекц</w:t>
            </w:r>
            <w:r w:rsidR="004004F1" w:rsidRPr="00537B2C">
              <w:rPr>
                <w:sz w:val="28"/>
                <w:szCs w:val="28"/>
              </w:rPr>
              <w:t>ии и регуляции хода реализации программы</w:t>
            </w:r>
            <w:r w:rsidRPr="00537B2C">
              <w:rPr>
                <w:sz w:val="28"/>
                <w:szCs w:val="28"/>
              </w:rPr>
              <w:t xml:space="preserve"> на основании полученных данных; сбора, обработки интерпретации данных.</w:t>
            </w:r>
          </w:p>
        </w:tc>
      </w:tr>
      <w:tr w:rsidR="00C60C66" w:rsidRPr="00537B2C" w:rsidTr="000D057C">
        <w:tc>
          <w:tcPr>
            <w:tcW w:w="271" w:type="pct"/>
          </w:tcPr>
          <w:p w:rsidR="00C60C66" w:rsidRPr="00537B2C" w:rsidRDefault="006F7C5C" w:rsidP="00CE1D37">
            <w:pPr>
              <w:rPr>
                <w:sz w:val="28"/>
                <w:szCs w:val="28"/>
              </w:rPr>
            </w:pPr>
            <w:r w:rsidRPr="00537B2C">
              <w:rPr>
                <w:sz w:val="28"/>
                <w:szCs w:val="28"/>
                <w:lang w:val="en-US"/>
              </w:rPr>
              <w:t>1</w:t>
            </w:r>
            <w:r w:rsidRPr="00537B2C">
              <w:rPr>
                <w:sz w:val="28"/>
                <w:szCs w:val="28"/>
              </w:rPr>
              <w:t>3</w:t>
            </w:r>
          </w:p>
        </w:tc>
        <w:tc>
          <w:tcPr>
            <w:tcW w:w="1510" w:type="pct"/>
          </w:tcPr>
          <w:p w:rsidR="00C60C66" w:rsidRPr="00537B2C" w:rsidRDefault="00C60C66" w:rsidP="00CE1D37">
            <w:pPr>
              <w:rPr>
                <w:b/>
                <w:sz w:val="28"/>
                <w:szCs w:val="28"/>
              </w:rPr>
            </w:pPr>
            <w:r w:rsidRPr="00537B2C">
              <w:rPr>
                <w:b/>
                <w:sz w:val="28"/>
                <w:szCs w:val="28"/>
              </w:rPr>
              <w:t>Сроки отчётности реализации</w:t>
            </w:r>
            <w:r w:rsidR="00D678D7" w:rsidRPr="00537B2C">
              <w:rPr>
                <w:b/>
                <w:sz w:val="28"/>
                <w:szCs w:val="28"/>
              </w:rPr>
              <w:t xml:space="preserve"> Программы развития </w:t>
            </w:r>
          </w:p>
        </w:tc>
        <w:tc>
          <w:tcPr>
            <w:tcW w:w="3219" w:type="pct"/>
          </w:tcPr>
          <w:p w:rsidR="00C60C66" w:rsidRPr="00537B2C" w:rsidRDefault="00D678D7" w:rsidP="004D4DBB">
            <w:pPr>
              <w:jc w:val="both"/>
              <w:rPr>
                <w:sz w:val="28"/>
                <w:szCs w:val="28"/>
              </w:rPr>
            </w:pPr>
            <w:r w:rsidRPr="00537B2C">
              <w:rPr>
                <w:sz w:val="28"/>
                <w:szCs w:val="28"/>
              </w:rPr>
              <w:t>Отчёт</w:t>
            </w:r>
            <w:r w:rsidR="004004F1" w:rsidRPr="00537B2C">
              <w:rPr>
                <w:sz w:val="28"/>
                <w:szCs w:val="28"/>
              </w:rPr>
              <w:t>ы ежегодные (отчёт по результатам</w:t>
            </w:r>
            <w:r w:rsidRPr="00537B2C">
              <w:rPr>
                <w:sz w:val="28"/>
                <w:szCs w:val="28"/>
              </w:rPr>
              <w:t xml:space="preserve"> </w:t>
            </w:r>
            <w:r w:rsidR="004004F1" w:rsidRPr="00537B2C">
              <w:rPr>
                <w:sz w:val="28"/>
                <w:szCs w:val="28"/>
              </w:rPr>
              <w:t>самообследования</w:t>
            </w:r>
            <w:r w:rsidRPr="00537B2C">
              <w:rPr>
                <w:sz w:val="28"/>
                <w:szCs w:val="28"/>
              </w:rPr>
              <w:t xml:space="preserve"> </w:t>
            </w:r>
            <w:r w:rsidR="004004F1" w:rsidRPr="00537B2C">
              <w:rPr>
                <w:sz w:val="28"/>
                <w:szCs w:val="28"/>
              </w:rPr>
              <w:t xml:space="preserve"> учреждения)</w:t>
            </w:r>
            <w:r w:rsidRPr="00537B2C">
              <w:rPr>
                <w:sz w:val="28"/>
                <w:szCs w:val="28"/>
              </w:rPr>
              <w:t xml:space="preserve"> родите</w:t>
            </w:r>
            <w:r w:rsidR="004004F1" w:rsidRPr="00537B2C">
              <w:rPr>
                <w:sz w:val="28"/>
                <w:szCs w:val="28"/>
              </w:rPr>
              <w:t>льских собраний, мониторинг реализации программы развития</w:t>
            </w:r>
            <w:r w:rsidRPr="00537B2C">
              <w:rPr>
                <w:sz w:val="28"/>
                <w:szCs w:val="28"/>
              </w:rPr>
              <w:t>.</w:t>
            </w:r>
          </w:p>
        </w:tc>
      </w:tr>
    </w:tbl>
    <w:p w:rsidR="00B572F1" w:rsidRPr="00537B2C" w:rsidRDefault="00B572F1" w:rsidP="00C76D35">
      <w:pPr>
        <w:jc w:val="center"/>
        <w:rPr>
          <w:b/>
          <w:sz w:val="28"/>
          <w:szCs w:val="28"/>
        </w:rPr>
      </w:pPr>
    </w:p>
    <w:p w:rsidR="00316D80" w:rsidRPr="00537B2C" w:rsidRDefault="00EF7909" w:rsidP="00C76D35">
      <w:pPr>
        <w:jc w:val="center"/>
        <w:rPr>
          <w:b/>
          <w:sz w:val="28"/>
          <w:szCs w:val="28"/>
        </w:rPr>
      </w:pPr>
      <w:r w:rsidRPr="00537B2C">
        <w:rPr>
          <w:b/>
          <w:sz w:val="28"/>
          <w:szCs w:val="28"/>
        </w:rPr>
        <w:t xml:space="preserve">3. </w:t>
      </w:r>
      <w:r w:rsidR="00725FAC" w:rsidRPr="00537B2C">
        <w:rPr>
          <w:b/>
          <w:sz w:val="28"/>
          <w:szCs w:val="28"/>
        </w:rPr>
        <w:t xml:space="preserve">Блок </w:t>
      </w:r>
    </w:p>
    <w:p w:rsidR="00316D80" w:rsidRPr="00537B2C" w:rsidRDefault="00725FAC" w:rsidP="00045F91">
      <w:pPr>
        <w:jc w:val="center"/>
        <w:rPr>
          <w:b/>
          <w:sz w:val="28"/>
          <w:szCs w:val="28"/>
        </w:rPr>
      </w:pPr>
      <w:r w:rsidRPr="00537B2C">
        <w:rPr>
          <w:b/>
          <w:sz w:val="28"/>
          <w:szCs w:val="28"/>
        </w:rPr>
        <w:t xml:space="preserve">аналитического </w:t>
      </w:r>
      <w:r w:rsidR="003E332E" w:rsidRPr="00537B2C">
        <w:rPr>
          <w:b/>
          <w:sz w:val="28"/>
          <w:szCs w:val="28"/>
        </w:rPr>
        <w:t>и прогностического обоснования П</w:t>
      </w:r>
      <w:r w:rsidRPr="00537B2C">
        <w:rPr>
          <w:b/>
          <w:sz w:val="28"/>
          <w:szCs w:val="28"/>
        </w:rPr>
        <w:t>рограммы</w:t>
      </w:r>
    </w:p>
    <w:p w:rsidR="00D460CD" w:rsidRPr="00537B2C" w:rsidRDefault="00D460CD" w:rsidP="00731910">
      <w:pPr>
        <w:widowControl w:val="0"/>
        <w:autoSpaceDE w:val="0"/>
        <w:autoSpaceDN w:val="0"/>
        <w:adjustRightInd w:val="0"/>
        <w:rPr>
          <w:sz w:val="28"/>
          <w:szCs w:val="28"/>
          <w:u w:val="single"/>
        </w:rPr>
      </w:pPr>
      <w:r w:rsidRPr="00537B2C">
        <w:rPr>
          <w:sz w:val="28"/>
          <w:szCs w:val="28"/>
          <w:u w:val="single"/>
        </w:rPr>
        <w:t xml:space="preserve"> </w:t>
      </w:r>
      <w:r w:rsidR="00731910" w:rsidRPr="00537B2C">
        <w:rPr>
          <w:sz w:val="28"/>
          <w:szCs w:val="28"/>
          <w:u w:val="single"/>
        </w:rPr>
        <w:t xml:space="preserve">Анализ </w:t>
      </w:r>
      <w:r w:rsidRPr="00537B2C">
        <w:rPr>
          <w:sz w:val="28"/>
          <w:szCs w:val="28"/>
          <w:u w:val="single"/>
        </w:rPr>
        <w:t xml:space="preserve"> системы управления</w:t>
      </w:r>
    </w:p>
    <w:p w:rsidR="00D460CD" w:rsidRPr="00537B2C" w:rsidRDefault="00D460CD" w:rsidP="00731910">
      <w:pPr>
        <w:ind w:firstLine="708"/>
        <w:jc w:val="both"/>
        <w:rPr>
          <w:sz w:val="28"/>
          <w:szCs w:val="28"/>
        </w:rPr>
      </w:pPr>
      <w:r w:rsidRPr="00537B2C">
        <w:rPr>
          <w:sz w:val="28"/>
          <w:szCs w:val="28"/>
        </w:rPr>
        <w:t>Управление учреждением</w:t>
      </w:r>
      <w:r w:rsidRPr="00537B2C">
        <w:rPr>
          <w:rStyle w:val="apple-converted-space"/>
          <w:sz w:val="28"/>
          <w:szCs w:val="28"/>
        </w:rPr>
        <w:t xml:space="preserve"> </w:t>
      </w:r>
      <w:r w:rsidRPr="00537B2C">
        <w:rPr>
          <w:sz w:val="28"/>
          <w:szCs w:val="28"/>
        </w:rPr>
        <w:t>осуществляется в соответствии с законодательством Российской Федерации и строится на принцип</w:t>
      </w:r>
      <w:r w:rsidR="006F7C5C" w:rsidRPr="00537B2C">
        <w:rPr>
          <w:sz w:val="28"/>
          <w:szCs w:val="28"/>
        </w:rPr>
        <w:t>ах единоначалия</w:t>
      </w:r>
      <w:r w:rsidRPr="00537B2C">
        <w:rPr>
          <w:sz w:val="28"/>
          <w:szCs w:val="28"/>
        </w:rPr>
        <w:t xml:space="preserve">. В учреждении действуют следующие нормативно-правовые документы и локальные акты, с помощью которых регламентируется  структура  управления  коллективом: </w:t>
      </w:r>
    </w:p>
    <w:p w:rsidR="00731910" w:rsidRPr="00537B2C" w:rsidRDefault="00D460CD" w:rsidP="00123F65">
      <w:pPr>
        <w:pStyle w:val="a5"/>
        <w:numPr>
          <w:ilvl w:val="0"/>
          <w:numId w:val="7"/>
        </w:numPr>
        <w:spacing w:before="0" w:beforeAutospacing="0" w:after="0" w:afterAutospacing="0" w:line="336" w:lineRule="atLeast"/>
        <w:ind w:left="0" w:firstLine="1134"/>
        <w:jc w:val="both"/>
        <w:rPr>
          <w:sz w:val="28"/>
          <w:szCs w:val="28"/>
        </w:rPr>
      </w:pPr>
      <w:r w:rsidRPr="00537B2C">
        <w:rPr>
          <w:sz w:val="28"/>
          <w:szCs w:val="28"/>
        </w:rPr>
        <w:t>Трудовой договор между администрацией и работником;</w:t>
      </w:r>
    </w:p>
    <w:p w:rsidR="00D460CD" w:rsidRPr="00537B2C" w:rsidRDefault="00D460CD" w:rsidP="00123F65">
      <w:pPr>
        <w:pStyle w:val="a5"/>
        <w:numPr>
          <w:ilvl w:val="0"/>
          <w:numId w:val="7"/>
        </w:numPr>
        <w:spacing w:before="0" w:beforeAutospacing="0" w:after="0" w:afterAutospacing="0" w:line="336" w:lineRule="atLeast"/>
        <w:ind w:left="0" w:firstLine="1134"/>
        <w:jc w:val="both"/>
        <w:rPr>
          <w:sz w:val="28"/>
          <w:szCs w:val="28"/>
        </w:rPr>
      </w:pPr>
      <w:r w:rsidRPr="00537B2C">
        <w:rPr>
          <w:sz w:val="28"/>
          <w:szCs w:val="28"/>
        </w:rPr>
        <w:t>Коллективный  договор  между администрацией и профсоюзным комитетом.</w:t>
      </w:r>
    </w:p>
    <w:p w:rsidR="00D460CD" w:rsidRPr="00537B2C" w:rsidRDefault="00D460CD" w:rsidP="00D460CD">
      <w:pPr>
        <w:spacing w:line="336" w:lineRule="atLeast"/>
        <w:ind w:left="140" w:right="100" w:firstLine="286"/>
        <w:rPr>
          <w:rStyle w:val="af1"/>
          <w:sz w:val="28"/>
          <w:szCs w:val="28"/>
        </w:rPr>
      </w:pPr>
      <w:r w:rsidRPr="00537B2C">
        <w:rPr>
          <w:rStyle w:val="af1"/>
          <w:sz w:val="28"/>
          <w:szCs w:val="28"/>
        </w:rPr>
        <w:t>Локальные акты учреждения:</w:t>
      </w:r>
    </w:p>
    <w:p w:rsidR="006F7C5C" w:rsidRPr="00537B2C" w:rsidRDefault="006F7C5C" w:rsidP="00123F65">
      <w:pPr>
        <w:pStyle w:val="ad"/>
        <w:numPr>
          <w:ilvl w:val="0"/>
          <w:numId w:val="88"/>
        </w:numPr>
        <w:spacing w:line="336" w:lineRule="atLeast"/>
        <w:ind w:right="100" w:hanging="12"/>
        <w:rPr>
          <w:sz w:val="28"/>
          <w:szCs w:val="28"/>
        </w:rPr>
      </w:pPr>
      <w:r w:rsidRPr="00537B2C">
        <w:rPr>
          <w:sz w:val="28"/>
          <w:szCs w:val="28"/>
        </w:rPr>
        <w:t>Устав Учреждения.</w:t>
      </w:r>
    </w:p>
    <w:p w:rsidR="00D460CD" w:rsidRPr="00537B2C" w:rsidRDefault="00D460CD" w:rsidP="00123F65">
      <w:pPr>
        <w:numPr>
          <w:ilvl w:val="0"/>
          <w:numId w:val="8"/>
        </w:numPr>
        <w:spacing w:line="336" w:lineRule="atLeast"/>
        <w:ind w:right="100" w:firstLine="414"/>
        <w:rPr>
          <w:sz w:val="28"/>
          <w:szCs w:val="28"/>
        </w:rPr>
      </w:pPr>
      <w:r w:rsidRPr="00537B2C">
        <w:rPr>
          <w:sz w:val="28"/>
          <w:szCs w:val="28"/>
        </w:rPr>
        <w:t xml:space="preserve">Штатное расписание. </w:t>
      </w:r>
    </w:p>
    <w:p w:rsidR="00D460CD" w:rsidRPr="00537B2C" w:rsidRDefault="00D460CD" w:rsidP="00123F65">
      <w:pPr>
        <w:numPr>
          <w:ilvl w:val="0"/>
          <w:numId w:val="8"/>
        </w:numPr>
        <w:spacing w:line="336" w:lineRule="atLeast"/>
        <w:ind w:right="100" w:firstLine="414"/>
        <w:rPr>
          <w:sz w:val="28"/>
          <w:szCs w:val="28"/>
        </w:rPr>
      </w:pPr>
      <w:r w:rsidRPr="00537B2C">
        <w:rPr>
          <w:sz w:val="28"/>
          <w:szCs w:val="28"/>
        </w:rPr>
        <w:t>Приказы заведующего учреждением</w:t>
      </w:r>
    </w:p>
    <w:p w:rsidR="00D460CD" w:rsidRPr="00537B2C" w:rsidRDefault="00D460CD" w:rsidP="00123F65">
      <w:pPr>
        <w:numPr>
          <w:ilvl w:val="0"/>
          <w:numId w:val="8"/>
        </w:numPr>
        <w:spacing w:line="336" w:lineRule="atLeast"/>
        <w:ind w:left="426" w:right="100" w:firstLine="708"/>
        <w:jc w:val="both"/>
        <w:rPr>
          <w:sz w:val="28"/>
          <w:szCs w:val="28"/>
        </w:rPr>
      </w:pPr>
      <w:r w:rsidRPr="00537B2C">
        <w:rPr>
          <w:sz w:val="28"/>
          <w:szCs w:val="28"/>
        </w:rPr>
        <w:t>Должностные инструкции, определяющие обязанности работников учреждения.</w:t>
      </w:r>
    </w:p>
    <w:p w:rsidR="00D460CD" w:rsidRPr="00537B2C" w:rsidRDefault="00D460CD" w:rsidP="00123F65">
      <w:pPr>
        <w:numPr>
          <w:ilvl w:val="0"/>
          <w:numId w:val="8"/>
        </w:numPr>
        <w:spacing w:line="336" w:lineRule="atLeast"/>
        <w:ind w:right="100" w:firstLine="414"/>
        <w:jc w:val="both"/>
        <w:rPr>
          <w:sz w:val="28"/>
          <w:szCs w:val="28"/>
        </w:rPr>
      </w:pPr>
      <w:r w:rsidRPr="00537B2C">
        <w:rPr>
          <w:sz w:val="28"/>
          <w:szCs w:val="28"/>
        </w:rPr>
        <w:t xml:space="preserve">Правила внутреннего трудового распорядка учреждения. </w:t>
      </w:r>
    </w:p>
    <w:p w:rsidR="00D460CD" w:rsidRPr="00537B2C" w:rsidRDefault="00D460CD" w:rsidP="00123F65">
      <w:pPr>
        <w:numPr>
          <w:ilvl w:val="0"/>
          <w:numId w:val="8"/>
        </w:numPr>
        <w:spacing w:line="336" w:lineRule="atLeast"/>
        <w:ind w:left="0" w:right="100" w:firstLine="1134"/>
        <w:jc w:val="both"/>
        <w:rPr>
          <w:sz w:val="28"/>
          <w:szCs w:val="28"/>
        </w:rPr>
      </w:pPr>
      <w:r w:rsidRPr="00537B2C">
        <w:rPr>
          <w:sz w:val="28"/>
          <w:szCs w:val="28"/>
        </w:rPr>
        <w:t xml:space="preserve">Инструкции по организации охраны жизни и здоровья детей в учреждении. </w:t>
      </w:r>
    </w:p>
    <w:p w:rsidR="00D460CD" w:rsidRPr="00537B2C" w:rsidRDefault="00D460CD" w:rsidP="00123F65">
      <w:pPr>
        <w:numPr>
          <w:ilvl w:val="0"/>
          <w:numId w:val="8"/>
        </w:numPr>
        <w:spacing w:line="336" w:lineRule="atLeast"/>
        <w:ind w:right="100" w:firstLine="414"/>
        <w:jc w:val="both"/>
        <w:rPr>
          <w:sz w:val="28"/>
          <w:szCs w:val="28"/>
        </w:rPr>
      </w:pPr>
      <w:r w:rsidRPr="00537B2C">
        <w:rPr>
          <w:sz w:val="28"/>
          <w:szCs w:val="28"/>
        </w:rPr>
        <w:t>Положение о Родительском Комитете.</w:t>
      </w:r>
    </w:p>
    <w:p w:rsidR="00D460CD" w:rsidRPr="00537B2C" w:rsidRDefault="00D460CD" w:rsidP="00123F65">
      <w:pPr>
        <w:numPr>
          <w:ilvl w:val="0"/>
          <w:numId w:val="8"/>
        </w:numPr>
        <w:spacing w:line="336" w:lineRule="atLeast"/>
        <w:ind w:right="100" w:firstLine="414"/>
        <w:jc w:val="both"/>
        <w:rPr>
          <w:sz w:val="28"/>
          <w:szCs w:val="28"/>
        </w:rPr>
      </w:pPr>
      <w:r w:rsidRPr="00537B2C">
        <w:rPr>
          <w:sz w:val="28"/>
          <w:szCs w:val="28"/>
        </w:rPr>
        <w:t xml:space="preserve">Положение о Педагогическом совете. </w:t>
      </w:r>
    </w:p>
    <w:p w:rsidR="00D460CD" w:rsidRPr="00537B2C" w:rsidRDefault="00D460CD" w:rsidP="00123F65">
      <w:pPr>
        <w:numPr>
          <w:ilvl w:val="0"/>
          <w:numId w:val="8"/>
        </w:numPr>
        <w:spacing w:line="336" w:lineRule="atLeast"/>
        <w:ind w:right="100" w:firstLine="414"/>
        <w:jc w:val="both"/>
        <w:rPr>
          <w:sz w:val="28"/>
          <w:szCs w:val="28"/>
        </w:rPr>
      </w:pPr>
      <w:r w:rsidRPr="00537B2C">
        <w:rPr>
          <w:sz w:val="28"/>
          <w:szCs w:val="28"/>
        </w:rPr>
        <w:t xml:space="preserve">Положение о родительском собрании. </w:t>
      </w:r>
    </w:p>
    <w:p w:rsidR="00D460CD" w:rsidRPr="00537B2C" w:rsidRDefault="00D460CD" w:rsidP="00123F65">
      <w:pPr>
        <w:numPr>
          <w:ilvl w:val="0"/>
          <w:numId w:val="8"/>
        </w:numPr>
        <w:spacing w:line="336" w:lineRule="atLeast"/>
        <w:ind w:right="100" w:firstLine="414"/>
        <w:jc w:val="both"/>
        <w:rPr>
          <w:sz w:val="28"/>
          <w:szCs w:val="28"/>
        </w:rPr>
      </w:pPr>
      <w:r w:rsidRPr="00537B2C">
        <w:rPr>
          <w:sz w:val="28"/>
          <w:szCs w:val="28"/>
        </w:rPr>
        <w:t>Положение об оплате труда работников учреждения</w:t>
      </w:r>
    </w:p>
    <w:p w:rsidR="00D460CD" w:rsidRPr="00537B2C" w:rsidRDefault="00D460CD" w:rsidP="00123F65">
      <w:pPr>
        <w:numPr>
          <w:ilvl w:val="0"/>
          <w:numId w:val="8"/>
        </w:numPr>
        <w:spacing w:line="336" w:lineRule="atLeast"/>
        <w:ind w:right="100" w:firstLine="414"/>
        <w:jc w:val="both"/>
        <w:rPr>
          <w:sz w:val="28"/>
          <w:szCs w:val="28"/>
        </w:rPr>
      </w:pPr>
      <w:r w:rsidRPr="00537B2C">
        <w:rPr>
          <w:sz w:val="28"/>
          <w:szCs w:val="28"/>
        </w:rPr>
        <w:t>Перспективные и календарные планы работы воспитателей и специалистов.</w:t>
      </w:r>
    </w:p>
    <w:p w:rsidR="00A37D93" w:rsidRPr="00537B2C" w:rsidRDefault="00D460CD" w:rsidP="00FC2592">
      <w:pPr>
        <w:pStyle w:val="a5"/>
        <w:spacing w:before="0" w:beforeAutospacing="0" w:after="0" w:line="336" w:lineRule="atLeast"/>
        <w:ind w:firstLine="426"/>
        <w:jc w:val="both"/>
        <w:rPr>
          <w:sz w:val="28"/>
          <w:szCs w:val="28"/>
        </w:rPr>
      </w:pPr>
      <w:r w:rsidRPr="00537B2C">
        <w:rPr>
          <w:sz w:val="28"/>
          <w:szCs w:val="28"/>
        </w:rPr>
        <w:t>Создание и обогащение нормативно - информационного обеспечения в учреждении, способствует осуществлять аналитический анализ управленческой системы и приводит к повышению её эффективности.</w:t>
      </w:r>
    </w:p>
    <w:p w:rsidR="00D460CD" w:rsidRPr="00537B2C" w:rsidRDefault="00D460CD" w:rsidP="00A37D93">
      <w:pPr>
        <w:pStyle w:val="a5"/>
        <w:spacing w:before="0" w:beforeAutospacing="0" w:after="0" w:afterAutospacing="0"/>
        <w:ind w:firstLine="426"/>
        <w:jc w:val="both"/>
        <w:rPr>
          <w:sz w:val="28"/>
          <w:szCs w:val="28"/>
        </w:rPr>
      </w:pPr>
      <w:r w:rsidRPr="00537B2C">
        <w:rPr>
          <w:bCs/>
          <w:sz w:val="28"/>
          <w:szCs w:val="28"/>
        </w:rPr>
        <w:lastRenderedPageBreak/>
        <w:t>Административная  система  управления  учреждения:</w:t>
      </w:r>
    </w:p>
    <w:p w:rsidR="00D460CD" w:rsidRPr="00537B2C" w:rsidRDefault="00D460CD" w:rsidP="00123F65">
      <w:pPr>
        <w:pStyle w:val="a5"/>
        <w:numPr>
          <w:ilvl w:val="0"/>
          <w:numId w:val="9"/>
        </w:numPr>
        <w:spacing w:before="0" w:beforeAutospacing="0" w:after="0" w:afterAutospacing="0"/>
        <w:ind w:firstLine="414"/>
        <w:rPr>
          <w:i/>
          <w:sz w:val="28"/>
          <w:szCs w:val="28"/>
        </w:rPr>
      </w:pPr>
      <w:r w:rsidRPr="00537B2C">
        <w:rPr>
          <w:sz w:val="28"/>
          <w:szCs w:val="28"/>
        </w:rPr>
        <w:t>Заведующий  МБДОУ «Детский сад № 4»;</w:t>
      </w:r>
    </w:p>
    <w:p w:rsidR="00D460CD" w:rsidRPr="00537B2C" w:rsidRDefault="006F7C5C" w:rsidP="00123F65">
      <w:pPr>
        <w:pStyle w:val="a5"/>
        <w:numPr>
          <w:ilvl w:val="0"/>
          <w:numId w:val="9"/>
        </w:numPr>
        <w:spacing w:before="0" w:beforeAutospacing="0" w:after="0" w:afterAutospacing="0" w:line="336" w:lineRule="atLeast"/>
        <w:ind w:left="0" w:firstLine="1134"/>
        <w:rPr>
          <w:i/>
          <w:sz w:val="28"/>
          <w:szCs w:val="28"/>
        </w:rPr>
      </w:pPr>
      <w:r w:rsidRPr="00537B2C">
        <w:rPr>
          <w:sz w:val="28"/>
          <w:szCs w:val="28"/>
        </w:rPr>
        <w:t>Заместитель</w:t>
      </w:r>
      <w:r w:rsidR="00D460CD" w:rsidRPr="00537B2C">
        <w:rPr>
          <w:sz w:val="28"/>
          <w:szCs w:val="28"/>
        </w:rPr>
        <w:t xml:space="preserve"> заведующего по воспитательной и методической работе;</w:t>
      </w:r>
    </w:p>
    <w:p w:rsidR="00D460CD" w:rsidRPr="00537B2C" w:rsidRDefault="00D460CD" w:rsidP="00123F65">
      <w:pPr>
        <w:pStyle w:val="a5"/>
        <w:numPr>
          <w:ilvl w:val="0"/>
          <w:numId w:val="9"/>
        </w:numPr>
        <w:spacing w:before="0" w:beforeAutospacing="0" w:after="0" w:afterAutospacing="0"/>
        <w:ind w:firstLine="414"/>
        <w:rPr>
          <w:i/>
          <w:sz w:val="28"/>
          <w:szCs w:val="28"/>
        </w:rPr>
      </w:pPr>
      <w:r w:rsidRPr="00537B2C">
        <w:rPr>
          <w:sz w:val="28"/>
          <w:szCs w:val="28"/>
        </w:rPr>
        <w:t>Заведующий хозяйством.</w:t>
      </w:r>
    </w:p>
    <w:p w:rsidR="00D460CD" w:rsidRPr="00537B2C" w:rsidRDefault="00D460CD" w:rsidP="00A37D93">
      <w:pPr>
        <w:pStyle w:val="a5"/>
        <w:spacing w:before="0" w:beforeAutospacing="0" w:after="0" w:afterAutospacing="0"/>
        <w:ind w:firstLine="426"/>
        <w:rPr>
          <w:i/>
          <w:sz w:val="28"/>
          <w:szCs w:val="28"/>
        </w:rPr>
      </w:pPr>
      <w:r w:rsidRPr="00537B2C">
        <w:rPr>
          <w:sz w:val="28"/>
          <w:szCs w:val="28"/>
        </w:rPr>
        <w:t>Административные обязанности в педагогическом коллективе распределяются следующим образом:</w:t>
      </w:r>
    </w:p>
    <w:p w:rsidR="00D460CD" w:rsidRPr="00537B2C" w:rsidRDefault="00D460CD" w:rsidP="00123F65">
      <w:pPr>
        <w:pStyle w:val="a5"/>
        <w:numPr>
          <w:ilvl w:val="0"/>
          <w:numId w:val="10"/>
        </w:numPr>
        <w:spacing w:before="0" w:beforeAutospacing="0" w:after="0" w:afterAutospacing="0"/>
        <w:ind w:left="0" w:firstLine="1134"/>
        <w:jc w:val="both"/>
        <w:rPr>
          <w:i/>
          <w:sz w:val="28"/>
          <w:szCs w:val="28"/>
        </w:rPr>
      </w:pPr>
      <w:r w:rsidRPr="00537B2C">
        <w:rPr>
          <w:sz w:val="28"/>
          <w:szCs w:val="28"/>
        </w:rPr>
        <w:t>Заведующий в соответствии с законодательством РФ и уставом учреждения осуществляет руководство образовательным учреждением, устанавливает контакты с внешними организациями, осуществляет системный контроль за воспитательно-образовательной, административно-хозяйственной и финансовой деятельностью учреждения.</w:t>
      </w:r>
    </w:p>
    <w:p w:rsidR="00D460CD" w:rsidRPr="00537B2C" w:rsidRDefault="006F7C5C" w:rsidP="00123F65">
      <w:pPr>
        <w:pStyle w:val="a5"/>
        <w:numPr>
          <w:ilvl w:val="0"/>
          <w:numId w:val="11"/>
        </w:numPr>
        <w:spacing w:before="0" w:beforeAutospacing="0" w:after="0" w:afterAutospacing="0"/>
        <w:ind w:left="0" w:firstLine="1134"/>
        <w:jc w:val="both"/>
        <w:rPr>
          <w:i/>
          <w:sz w:val="28"/>
          <w:szCs w:val="28"/>
        </w:rPr>
      </w:pPr>
      <w:r w:rsidRPr="00537B2C">
        <w:rPr>
          <w:sz w:val="28"/>
          <w:szCs w:val="28"/>
        </w:rPr>
        <w:t>Заместитель</w:t>
      </w:r>
      <w:r w:rsidR="00D460CD" w:rsidRPr="00537B2C">
        <w:rPr>
          <w:sz w:val="28"/>
          <w:szCs w:val="28"/>
        </w:rPr>
        <w:t xml:space="preserve"> заведующего по воспитательно</w:t>
      </w:r>
      <w:r w:rsidRPr="00537B2C">
        <w:rPr>
          <w:sz w:val="28"/>
          <w:szCs w:val="28"/>
        </w:rPr>
        <w:t>й и методической работе планируе</w:t>
      </w:r>
      <w:r w:rsidR="00D460CD" w:rsidRPr="00537B2C">
        <w:rPr>
          <w:sz w:val="28"/>
          <w:szCs w:val="28"/>
        </w:rPr>
        <w:t>т и организуют методическую работу коллектива. Руководит работой воспитателей, педагогов-специалистов, осуществляет работу с молодыми специалистами, анализирует выполнение программы воспитания и обучения, участвует в разработке перспективных планов и направлений деятельности учреждения, методических объединений.</w:t>
      </w:r>
    </w:p>
    <w:p w:rsidR="00D460CD" w:rsidRPr="00537B2C" w:rsidRDefault="00D460CD" w:rsidP="00123F65">
      <w:pPr>
        <w:pStyle w:val="a5"/>
        <w:numPr>
          <w:ilvl w:val="0"/>
          <w:numId w:val="11"/>
        </w:numPr>
        <w:spacing w:before="0" w:beforeAutospacing="0" w:after="0" w:afterAutospacing="0"/>
        <w:ind w:left="0" w:firstLine="1134"/>
        <w:jc w:val="both"/>
        <w:rPr>
          <w:i/>
          <w:sz w:val="28"/>
          <w:szCs w:val="28"/>
        </w:rPr>
      </w:pPr>
      <w:r w:rsidRPr="00537B2C">
        <w:rPr>
          <w:sz w:val="28"/>
          <w:szCs w:val="28"/>
        </w:rPr>
        <w:t>Заведующий по хозяйственной работе организует и обеспечивает безопасное и бесперебойное обслуживание, выполнение предписаний надзорных органов, ремонт.</w:t>
      </w:r>
    </w:p>
    <w:p w:rsidR="00D460CD" w:rsidRPr="00537B2C" w:rsidRDefault="006F7C5C" w:rsidP="00A37D93">
      <w:pPr>
        <w:pStyle w:val="a5"/>
        <w:spacing w:before="0" w:beforeAutospacing="0" w:after="0" w:afterAutospacing="0" w:line="336" w:lineRule="atLeast"/>
        <w:ind w:firstLine="426"/>
        <w:jc w:val="both"/>
        <w:rPr>
          <w:sz w:val="28"/>
          <w:szCs w:val="28"/>
        </w:rPr>
      </w:pPr>
      <w:r w:rsidRPr="00537B2C">
        <w:rPr>
          <w:sz w:val="28"/>
          <w:szCs w:val="28"/>
        </w:rPr>
        <w:t>Управление Учреждением</w:t>
      </w:r>
      <w:r w:rsidR="00D460CD" w:rsidRPr="00537B2C">
        <w:rPr>
          <w:sz w:val="28"/>
          <w:szCs w:val="28"/>
        </w:rPr>
        <w:t xml:space="preserve"> включает в себя следующие структурные подразделения:</w:t>
      </w:r>
    </w:p>
    <w:p w:rsidR="00D460CD" w:rsidRPr="00537B2C" w:rsidRDefault="00D460CD" w:rsidP="00123F65">
      <w:pPr>
        <w:pStyle w:val="a5"/>
        <w:numPr>
          <w:ilvl w:val="0"/>
          <w:numId w:val="11"/>
        </w:numPr>
        <w:spacing w:before="0" w:beforeAutospacing="0" w:after="0" w:afterAutospacing="0" w:line="336" w:lineRule="atLeast"/>
        <w:ind w:left="0" w:firstLine="1134"/>
        <w:jc w:val="both"/>
        <w:rPr>
          <w:b/>
          <w:sz w:val="28"/>
          <w:szCs w:val="28"/>
        </w:rPr>
      </w:pPr>
      <w:r w:rsidRPr="00537B2C">
        <w:rPr>
          <w:sz w:val="28"/>
          <w:szCs w:val="28"/>
        </w:rPr>
        <w:t xml:space="preserve"> </w:t>
      </w:r>
      <w:r w:rsidRPr="00537B2C">
        <w:rPr>
          <w:rStyle w:val="af1"/>
          <w:b w:val="0"/>
          <w:sz w:val="28"/>
          <w:szCs w:val="28"/>
        </w:rPr>
        <w:t>Общее собрание трудового коллектива;</w:t>
      </w:r>
    </w:p>
    <w:p w:rsidR="00D460CD" w:rsidRPr="00537B2C" w:rsidRDefault="00D460CD" w:rsidP="00123F65">
      <w:pPr>
        <w:pStyle w:val="a5"/>
        <w:numPr>
          <w:ilvl w:val="0"/>
          <w:numId w:val="11"/>
        </w:numPr>
        <w:spacing w:before="0" w:beforeAutospacing="0" w:after="0" w:afterAutospacing="0" w:line="336" w:lineRule="atLeast"/>
        <w:ind w:left="0" w:firstLine="1134"/>
        <w:jc w:val="both"/>
        <w:rPr>
          <w:b/>
          <w:sz w:val="28"/>
          <w:szCs w:val="28"/>
        </w:rPr>
      </w:pPr>
      <w:r w:rsidRPr="00537B2C">
        <w:rPr>
          <w:rStyle w:val="af1"/>
          <w:b w:val="0"/>
          <w:sz w:val="28"/>
          <w:szCs w:val="28"/>
        </w:rPr>
        <w:t>Педагогический Совет;</w:t>
      </w:r>
    </w:p>
    <w:p w:rsidR="00D460CD" w:rsidRPr="00537B2C" w:rsidRDefault="00D460CD" w:rsidP="00123F65">
      <w:pPr>
        <w:pStyle w:val="a5"/>
        <w:numPr>
          <w:ilvl w:val="0"/>
          <w:numId w:val="11"/>
        </w:numPr>
        <w:spacing w:before="0" w:beforeAutospacing="0" w:after="0" w:afterAutospacing="0" w:line="336" w:lineRule="atLeast"/>
        <w:ind w:left="0" w:firstLine="1134"/>
        <w:jc w:val="both"/>
        <w:rPr>
          <w:rStyle w:val="af1"/>
          <w:b w:val="0"/>
          <w:sz w:val="28"/>
          <w:szCs w:val="28"/>
        </w:rPr>
      </w:pPr>
      <w:r w:rsidRPr="00537B2C">
        <w:rPr>
          <w:rStyle w:val="af1"/>
          <w:b w:val="0"/>
          <w:sz w:val="28"/>
          <w:szCs w:val="28"/>
        </w:rPr>
        <w:t>Родительский комитет;</w:t>
      </w:r>
    </w:p>
    <w:p w:rsidR="00D460CD" w:rsidRPr="00537B2C" w:rsidRDefault="00D460CD" w:rsidP="00123F65">
      <w:pPr>
        <w:pStyle w:val="a5"/>
        <w:numPr>
          <w:ilvl w:val="0"/>
          <w:numId w:val="11"/>
        </w:numPr>
        <w:spacing w:before="0" w:beforeAutospacing="0" w:after="0" w:afterAutospacing="0" w:line="336" w:lineRule="atLeast"/>
        <w:ind w:left="0" w:firstLine="1134"/>
        <w:jc w:val="both"/>
        <w:rPr>
          <w:sz w:val="28"/>
          <w:szCs w:val="28"/>
        </w:rPr>
      </w:pPr>
      <w:r w:rsidRPr="00537B2C">
        <w:rPr>
          <w:sz w:val="28"/>
          <w:szCs w:val="28"/>
        </w:rPr>
        <w:t>Психолого – медико - педагогический консилиум</w:t>
      </w:r>
      <w:r w:rsidRPr="00537B2C">
        <w:rPr>
          <w:rStyle w:val="af1"/>
          <w:sz w:val="28"/>
          <w:szCs w:val="28"/>
        </w:rPr>
        <w:t>;</w:t>
      </w:r>
    </w:p>
    <w:p w:rsidR="00D460CD" w:rsidRPr="00537B2C" w:rsidRDefault="00D460CD" w:rsidP="00A37D93">
      <w:pPr>
        <w:pStyle w:val="a5"/>
        <w:shd w:val="clear" w:color="auto" w:fill="FFFFFF"/>
        <w:spacing w:before="0" w:beforeAutospacing="0" w:after="0" w:afterAutospacing="0"/>
        <w:ind w:firstLine="425"/>
        <w:jc w:val="both"/>
        <w:rPr>
          <w:sz w:val="28"/>
          <w:szCs w:val="28"/>
        </w:rPr>
      </w:pPr>
      <w:r w:rsidRPr="00537B2C">
        <w:rPr>
          <w:sz w:val="28"/>
          <w:szCs w:val="28"/>
        </w:rPr>
        <w:t>Непосредственное управление учреждением осуществляет заведующий,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D460CD" w:rsidRPr="00537B2C" w:rsidRDefault="00D460CD" w:rsidP="00A37D93">
      <w:pPr>
        <w:ind w:firstLine="425"/>
        <w:jc w:val="both"/>
        <w:rPr>
          <w:sz w:val="28"/>
          <w:szCs w:val="28"/>
        </w:rPr>
      </w:pPr>
      <w:r w:rsidRPr="00537B2C">
        <w:rPr>
          <w:sz w:val="28"/>
          <w:szCs w:val="28"/>
        </w:rPr>
        <w:t>В учреждении сложилась система контроля, осуществляемого в целях установления соответствия воспитательно-образовательной деятельност</w:t>
      </w:r>
      <w:r w:rsidR="006F7C5C" w:rsidRPr="00537B2C">
        <w:rPr>
          <w:sz w:val="28"/>
          <w:szCs w:val="28"/>
        </w:rPr>
        <w:t xml:space="preserve">и  целям и задачам Основной </w:t>
      </w:r>
      <w:r w:rsidRPr="00537B2C">
        <w:rPr>
          <w:sz w:val="28"/>
          <w:szCs w:val="28"/>
        </w:rPr>
        <w:t xml:space="preserve">образовательной программы  учреждения. </w:t>
      </w:r>
    </w:p>
    <w:p w:rsidR="00D460CD" w:rsidRPr="00537B2C" w:rsidRDefault="00D460CD" w:rsidP="003B1ADD">
      <w:pPr>
        <w:ind w:firstLine="426"/>
        <w:jc w:val="both"/>
        <w:rPr>
          <w:sz w:val="28"/>
          <w:szCs w:val="28"/>
        </w:rPr>
      </w:pPr>
      <w:r w:rsidRPr="00537B2C">
        <w:rPr>
          <w:sz w:val="28"/>
          <w:szCs w:val="28"/>
        </w:rPr>
        <w:t>Контроль осуществл</w:t>
      </w:r>
      <w:r w:rsidR="0074021C" w:rsidRPr="00537B2C">
        <w:rPr>
          <w:sz w:val="28"/>
          <w:szCs w:val="28"/>
        </w:rPr>
        <w:t>яется администрацией учреждения</w:t>
      </w:r>
      <w:r w:rsidRPr="00537B2C">
        <w:rPr>
          <w:sz w:val="28"/>
          <w:szCs w:val="28"/>
        </w:rPr>
        <w:t xml:space="preserve"> в соответствии с разработанным на начало учебного года планом – графико</w:t>
      </w:r>
      <w:r w:rsidR="006F7C5C" w:rsidRPr="00537B2C">
        <w:rPr>
          <w:sz w:val="28"/>
          <w:szCs w:val="28"/>
        </w:rPr>
        <w:t>м.  В течение года проводится</w:t>
      </w:r>
      <w:r w:rsidRPr="00537B2C">
        <w:rPr>
          <w:sz w:val="28"/>
          <w:szCs w:val="28"/>
        </w:rPr>
        <w:t xml:space="preserve"> ко</w:t>
      </w:r>
      <w:r w:rsidR="006F7C5C" w:rsidRPr="00537B2C">
        <w:rPr>
          <w:sz w:val="28"/>
          <w:szCs w:val="28"/>
        </w:rPr>
        <w:t>нтроль (текущий, оперативный</w:t>
      </w:r>
      <w:r w:rsidRPr="00537B2C">
        <w:rPr>
          <w:sz w:val="28"/>
          <w:szCs w:val="28"/>
        </w:rPr>
        <w:t>, сравнительный, тематический, итоговый) в соответствии с годовыми задачами и приоритетным направлением. Для</w:t>
      </w:r>
      <w:r w:rsidR="006F7C5C" w:rsidRPr="00537B2C">
        <w:rPr>
          <w:sz w:val="28"/>
          <w:szCs w:val="28"/>
        </w:rPr>
        <w:t xml:space="preserve"> каждого вида контроля составляет</w:t>
      </w:r>
      <w:r w:rsidR="00970C20" w:rsidRPr="00537B2C">
        <w:rPr>
          <w:sz w:val="28"/>
          <w:szCs w:val="28"/>
        </w:rPr>
        <w:t>ся план, разрабатываются</w:t>
      </w:r>
      <w:r w:rsidRPr="00537B2C">
        <w:rPr>
          <w:sz w:val="28"/>
          <w:szCs w:val="28"/>
        </w:rPr>
        <w:t xml:space="preserve"> к</w:t>
      </w:r>
      <w:r w:rsidR="006F7C5C" w:rsidRPr="00537B2C">
        <w:rPr>
          <w:sz w:val="28"/>
          <w:szCs w:val="28"/>
        </w:rPr>
        <w:t>ритерии, собирается и анализируется</w:t>
      </w:r>
      <w:r w:rsidRPr="00537B2C">
        <w:rPr>
          <w:sz w:val="28"/>
          <w:szCs w:val="28"/>
        </w:rPr>
        <w:t xml:space="preserve"> разнооб</w:t>
      </w:r>
      <w:r w:rsidR="006F7C5C" w:rsidRPr="00537B2C">
        <w:rPr>
          <w:sz w:val="28"/>
          <w:szCs w:val="28"/>
        </w:rPr>
        <w:t>разная информация, что позволяет</w:t>
      </w:r>
      <w:r w:rsidRPr="00537B2C">
        <w:rPr>
          <w:sz w:val="28"/>
          <w:szCs w:val="28"/>
        </w:rPr>
        <w:t xml:space="preserve"> сделать систему контроля понятной всем участникам образовательных отношений. </w:t>
      </w:r>
    </w:p>
    <w:p w:rsidR="00D460CD" w:rsidRPr="00537B2C" w:rsidRDefault="00D460CD" w:rsidP="003B1ADD">
      <w:pPr>
        <w:ind w:firstLine="426"/>
        <w:jc w:val="both"/>
        <w:rPr>
          <w:sz w:val="28"/>
          <w:szCs w:val="28"/>
        </w:rPr>
      </w:pPr>
      <w:r w:rsidRPr="00537B2C">
        <w:rPr>
          <w:sz w:val="28"/>
          <w:szCs w:val="28"/>
        </w:rPr>
        <w:lastRenderedPageBreak/>
        <w:t>По р</w:t>
      </w:r>
      <w:r w:rsidR="00970C20" w:rsidRPr="00537B2C">
        <w:rPr>
          <w:sz w:val="28"/>
          <w:szCs w:val="28"/>
        </w:rPr>
        <w:t>езультатам контроля составляется</w:t>
      </w:r>
      <w:r w:rsidRPr="00537B2C">
        <w:rPr>
          <w:sz w:val="28"/>
          <w:szCs w:val="28"/>
        </w:rPr>
        <w:t xml:space="preserve"> анали</w:t>
      </w:r>
      <w:r w:rsidR="00970C20" w:rsidRPr="00537B2C">
        <w:rPr>
          <w:sz w:val="28"/>
          <w:szCs w:val="28"/>
        </w:rPr>
        <w:t>тическая справка, вырабатываются рекомендации, определяются</w:t>
      </w:r>
      <w:r w:rsidRPr="00537B2C">
        <w:rPr>
          <w:sz w:val="28"/>
          <w:szCs w:val="28"/>
        </w:rPr>
        <w:t xml:space="preserve"> пути исправления недостатков, исп</w:t>
      </w:r>
      <w:r w:rsidR="00970C20" w:rsidRPr="00537B2C">
        <w:rPr>
          <w:sz w:val="28"/>
          <w:szCs w:val="28"/>
        </w:rPr>
        <w:t xml:space="preserve">олнение рекомендаций проверяется </w:t>
      </w:r>
      <w:r w:rsidRPr="00537B2C">
        <w:rPr>
          <w:sz w:val="28"/>
          <w:szCs w:val="28"/>
        </w:rPr>
        <w:t xml:space="preserve"> путем перепроверок. По</w:t>
      </w:r>
      <w:r w:rsidR="00970C20" w:rsidRPr="00537B2C">
        <w:rPr>
          <w:sz w:val="28"/>
          <w:szCs w:val="28"/>
        </w:rPr>
        <w:t xml:space="preserve"> результатам контроля издаются</w:t>
      </w:r>
      <w:r w:rsidRPr="00537B2C">
        <w:rPr>
          <w:sz w:val="28"/>
          <w:szCs w:val="28"/>
        </w:rPr>
        <w:t xml:space="preserve"> приказы заведующего. План – график контроля образовательного процесса реализован полностью.</w:t>
      </w:r>
      <w:r w:rsidR="00970C20" w:rsidRPr="00537B2C">
        <w:rPr>
          <w:sz w:val="28"/>
          <w:szCs w:val="28"/>
        </w:rPr>
        <w:t xml:space="preserve"> В процессе контроля осуществляется</w:t>
      </w:r>
      <w:r w:rsidRPr="00537B2C">
        <w:rPr>
          <w:sz w:val="28"/>
          <w:szCs w:val="28"/>
        </w:rPr>
        <w:t xml:space="preserve"> анализ всех направлений образовательной деятельности дошкольного учреждения.</w:t>
      </w:r>
    </w:p>
    <w:p w:rsidR="00D460CD" w:rsidRPr="00537B2C" w:rsidRDefault="00D460CD" w:rsidP="00A37D93">
      <w:pPr>
        <w:pStyle w:val="a5"/>
        <w:shd w:val="clear" w:color="auto" w:fill="FFFFFF"/>
        <w:spacing w:before="0" w:beforeAutospacing="0" w:after="0" w:afterAutospacing="0"/>
        <w:ind w:firstLine="426"/>
        <w:jc w:val="both"/>
        <w:rPr>
          <w:sz w:val="28"/>
          <w:szCs w:val="28"/>
        </w:rPr>
      </w:pPr>
      <w:r w:rsidRPr="00537B2C">
        <w:rPr>
          <w:sz w:val="28"/>
          <w:szCs w:val="28"/>
        </w:rPr>
        <w:t>Для осуществления</w:t>
      </w:r>
      <w:r w:rsidRPr="00537B2C">
        <w:rPr>
          <w:rStyle w:val="apple-converted-space"/>
          <w:sz w:val="28"/>
          <w:szCs w:val="28"/>
        </w:rPr>
        <w:t> </w:t>
      </w:r>
      <w:r w:rsidR="00970C20" w:rsidRPr="00537B2C">
        <w:rPr>
          <w:sz w:val="28"/>
          <w:szCs w:val="28"/>
        </w:rPr>
        <w:t>эффективности управления</w:t>
      </w:r>
      <w:r w:rsidRPr="00537B2C">
        <w:rPr>
          <w:sz w:val="28"/>
          <w:szCs w:val="28"/>
        </w:rPr>
        <w:t xml:space="preserve"> в учреждении создана</w:t>
      </w:r>
      <w:r w:rsidRPr="00537B2C">
        <w:rPr>
          <w:rStyle w:val="apple-converted-space"/>
          <w:sz w:val="28"/>
          <w:szCs w:val="28"/>
        </w:rPr>
        <w:t> </w:t>
      </w:r>
      <w:r w:rsidRPr="00537B2C">
        <w:rPr>
          <w:sz w:val="28"/>
          <w:szCs w:val="28"/>
        </w:rPr>
        <w:t>мотивационная среда для каждой категории сотрудников:</w:t>
      </w:r>
    </w:p>
    <w:p w:rsidR="00316D80" w:rsidRPr="00537B2C" w:rsidRDefault="00D460CD" w:rsidP="00123F65">
      <w:pPr>
        <w:pStyle w:val="a5"/>
        <w:numPr>
          <w:ilvl w:val="0"/>
          <w:numId w:val="12"/>
        </w:numPr>
        <w:shd w:val="clear" w:color="auto" w:fill="FFFFFF"/>
        <w:spacing w:before="0" w:beforeAutospacing="0" w:after="0" w:afterAutospacing="0"/>
        <w:ind w:left="0" w:firstLine="1134"/>
        <w:jc w:val="both"/>
        <w:rPr>
          <w:sz w:val="28"/>
          <w:szCs w:val="28"/>
        </w:rPr>
      </w:pPr>
      <w:r w:rsidRPr="00537B2C">
        <w:rPr>
          <w:sz w:val="28"/>
          <w:szCs w:val="28"/>
        </w:rPr>
        <w:t xml:space="preserve">осуществляется оптимальное </w:t>
      </w:r>
      <w:r w:rsidRPr="00537B2C">
        <w:rPr>
          <w:rStyle w:val="apple-converted-space"/>
          <w:sz w:val="28"/>
          <w:szCs w:val="28"/>
        </w:rPr>
        <w:t> </w:t>
      </w:r>
      <w:r w:rsidR="00970C20" w:rsidRPr="00537B2C">
        <w:rPr>
          <w:sz w:val="28"/>
          <w:szCs w:val="28"/>
        </w:rPr>
        <w:t>распределение</w:t>
      </w:r>
      <w:r w:rsidRPr="00537B2C">
        <w:rPr>
          <w:sz w:val="28"/>
          <w:szCs w:val="28"/>
        </w:rPr>
        <w:t xml:space="preserve"> функций в дошкольном учреждении для формирования субъектной позиции каждого педаго</w:t>
      </w:r>
      <w:r w:rsidR="00970C20" w:rsidRPr="00537B2C">
        <w:rPr>
          <w:sz w:val="28"/>
          <w:szCs w:val="28"/>
        </w:rPr>
        <w:t xml:space="preserve">га в управлении </w:t>
      </w:r>
      <w:r w:rsidRPr="00537B2C">
        <w:rPr>
          <w:sz w:val="28"/>
          <w:szCs w:val="28"/>
        </w:rPr>
        <w:t>образовательным процессом;</w:t>
      </w:r>
    </w:p>
    <w:p w:rsidR="00D460CD" w:rsidRPr="00537B2C" w:rsidRDefault="00D460CD" w:rsidP="00123F65">
      <w:pPr>
        <w:pStyle w:val="a5"/>
        <w:numPr>
          <w:ilvl w:val="0"/>
          <w:numId w:val="12"/>
        </w:numPr>
        <w:shd w:val="clear" w:color="auto" w:fill="FFFFFF"/>
        <w:spacing w:before="0" w:beforeAutospacing="0" w:after="0" w:afterAutospacing="0"/>
        <w:ind w:left="0" w:firstLine="1134"/>
        <w:jc w:val="both"/>
        <w:rPr>
          <w:sz w:val="28"/>
          <w:szCs w:val="28"/>
        </w:rPr>
      </w:pPr>
      <w:r w:rsidRPr="00537B2C">
        <w:rPr>
          <w:sz w:val="28"/>
          <w:szCs w:val="28"/>
        </w:rPr>
        <w:t>организовано</w:t>
      </w:r>
      <w:r w:rsidRPr="00537B2C">
        <w:rPr>
          <w:rStyle w:val="apple-converted-space"/>
          <w:sz w:val="28"/>
          <w:szCs w:val="28"/>
        </w:rPr>
        <w:t> </w:t>
      </w:r>
      <w:r w:rsidRPr="00537B2C">
        <w:rPr>
          <w:sz w:val="28"/>
          <w:szCs w:val="28"/>
        </w:rPr>
        <w:t>материальное</w:t>
      </w:r>
      <w:r w:rsidRPr="00537B2C">
        <w:rPr>
          <w:rStyle w:val="apple-converted-space"/>
          <w:sz w:val="28"/>
          <w:szCs w:val="28"/>
        </w:rPr>
        <w:t> </w:t>
      </w:r>
      <w:r w:rsidRPr="00537B2C">
        <w:rPr>
          <w:sz w:val="28"/>
          <w:szCs w:val="28"/>
        </w:rPr>
        <w:t>стимулирование педагогов;</w:t>
      </w:r>
    </w:p>
    <w:p w:rsidR="00D460CD" w:rsidRPr="00537B2C" w:rsidRDefault="00D460CD" w:rsidP="00123F65">
      <w:pPr>
        <w:pStyle w:val="a5"/>
        <w:numPr>
          <w:ilvl w:val="0"/>
          <w:numId w:val="12"/>
        </w:numPr>
        <w:shd w:val="clear" w:color="auto" w:fill="FFFFFF"/>
        <w:spacing w:before="0" w:beforeAutospacing="0" w:after="0" w:afterAutospacing="0"/>
        <w:ind w:left="0" w:firstLine="1134"/>
        <w:jc w:val="both"/>
        <w:rPr>
          <w:sz w:val="28"/>
          <w:szCs w:val="28"/>
        </w:rPr>
      </w:pPr>
      <w:r w:rsidRPr="00537B2C">
        <w:rPr>
          <w:sz w:val="28"/>
          <w:szCs w:val="28"/>
        </w:rPr>
        <w:t>создана</w:t>
      </w:r>
      <w:r w:rsidRPr="00537B2C">
        <w:rPr>
          <w:rStyle w:val="apple-converted-space"/>
          <w:sz w:val="28"/>
          <w:szCs w:val="28"/>
        </w:rPr>
        <w:t> </w:t>
      </w:r>
      <w:r w:rsidRPr="00537B2C">
        <w:rPr>
          <w:sz w:val="28"/>
          <w:szCs w:val="28"/>
        </w:rPr>
        <w:t>система повышения квалификации педагогических кадров;</w:t>
      </w:r>
    </w:p>
    <w:p w:rsidR="00D460CD" w:rsidRPr="00537B2C" w:rsidRDefault="00D460CD" w:rsidP="00123F65">
      <w:pPr>
        <w:pStyle w:val="a5"/>
        <w:numPr>
          <w:ilvl w:val="0"/>
          <w:numId w:val="12"/>
        </w:numPr>
        <w:shd w:val="clear" w:color="auto" w:fill="FFFFFF"/>
        <w:spacing w:before="0" w:beforeAutospacing="0" w:after="0" w:afterAutospacing="0"/>
        <w:ind w:left="0" w:firstLine="1134"/>
        <w:jc w:val="both"/>
        <w:rPr>
          <w:sz w:val="28"/>
          <w:szCs w:val="28"/>
        </w:rPr>
      </w:pPr>
      <w:r w:rsidRPr="00537B2C">
        <w:rPr>
          <w:sz w:val="28"/>
          <w:szCs w:val="28"/>
        </w:rPr>
        <w:t>проводятся мероприятия по созданию</w:t>
      </w:r>
      <w:r w:rsidRPr="00537B2C">
        <w:rPr>
          <w:rStyle w:val="apple-converted-space"/>
          <w:sz w:val="28"/>
          <w:szCs w:val="28"/>
        </w:rPr>
        <w:t> </w:t>
      </w:r>
      <w:r w:rsidRPr="00537B2C">
        <w:rPr>
          <w:sz w:val="28"/>
          <w:szCs w:val="28"/>
        </w:rPr>
        <w:t>благоприятного психол</w:t>
      </w:r>
      <w:r w:rsidR="00970C20" w:rsidRPr="00537B2C">
        <w:rPr>
          <w:sz w:val="28"/>
          <w:szCs w:val="28"/>
        </w:rPr>
        <w:t>огического климата в коллективе.</w:t>
      </w:r>
    </w:p>
    <w:p w:rsidR="00731910" w:rsidRPr="00537B2C" w:rsidRDefault="00731910" w:rsidP="00A37D93">
      <w:pPr>
        <w:pStyle w:val="a5"/>
        <w:shd w:val="clear" w:color="auto" w:fill="FFFFFF"/>
        <w:spacing w:before="0" w:beforeAutospacing="0" w:after="0" w:afterAutospacing="0"/>
        <w:jc w:val="both"/>
        <w:rPr>
          <w:sz w:val="28"/>
          <w:szCs w:val="28"/>
          <w:u w:val="single"/>
        </w:rPr>
      </w:pPr>
      <w:r w:rsidRPr="00537B2C">
        <w:rPr>
          <w:sz w:val="28"/>
          <w:szCs w:val="28"/>
          <w:u w:val="single"/>
        </w:rPr>
        <w:t xml:space="preserve">Вывод: </w:t>
      </w:r>
    </w:p>
    <w:p w:rsidR="00970C20" w:rsidRPr="00537B2C" w:rsidRDefault="00D460CD" w:rsidP="00A37D93">
      <w:pPr>
        <w:pStyle w:val="a5"/>
        <w:shd w:val="clear" w:color="auto" w:fill="FFFFFF"/>
        <w:spacing w:before="0" w:beforeAutospacing="0" w:after="0" w:afterAutospacing="0"/>
        <w:ind w:firstLine="708"/>
        <w:jc w:val="both"/>
        <w:rPr>
          <w:sz w:val="28"/>
          <w:szCs w:val="28"/>
        </w:rPr>
      </w:pPr>
      <w:r w:rsidRPr="00537B2C">
        <w:rPr>
          <w:sz w:val="28"/>
          <w:szCs w:val="28"/>
        </w:rPr>
        <w:t>Основными формами координации деятельност</w:t>
      </w:r>
      <w:r w:rsidR="00970C20" w:rsidRPr="00537B2C">
        <w:rPr>
          <w:sz w:val="28"/>
          <w:szCs w:val="28"/>
        </w:rPr>
        <w:t>и аппарата управления учреждением</w:t>
      </w:r>
      <w:r w:rsidRPr="00537B2C">
        <w:rPr>
          <w:sz w:val="28"/>
          <w:szCs w:val="28"/>
        </w:rPr>
        <w:t xml:space="preserve">, являются: </w:t>
      </w:r>
    </w:p>
    <w:p w:rsidR="00970C20" w:rsidRPr="00537B2C" w:rsidRDefault="00D460CD" w:rsidP="00123F65">
      <w:pPr>
        <w:pStyle w:val="a5"/>
        <w:numPr>
          <w:ilvl w:val="0"/>
          <w:numId w:val="88"/>
        </w:numPr>
        <w:shd w:val="clear" w:color="auto" w:fill="FFFFFF"/>
        <w:spacing w:before="0" w:beforeAutospacing="0" w:after="0" w:afterAutospacing="0"/>
        <w:ind w:hanging="12"/>
        <w:jc w:val="both"/>
        <w:rPr>
          <w:sz w:val="28"/>
          <w:szCs w:val="28"/>
          <w:u w:val="single"/>
        </w:rPr>
      </w:pPr>
      <w:r w:rsidRPr="00537B2C">
        <w:rPr>
          <w:sz w:val="28"/>
          <w:szCs w:val="28"/>
        </w:rPr>
        <w:t xml:space="preserve">анализ результатов деятельности учреждения, </w:t>
      </w:r>
    </w:p>
    <w:p w:rsidR="00970C20" w:rsidRPr="00537B2C" w:rsidRDefault="00D460CD" w:rsidP="00123F65">
      <w:pPr>
        <w:pStyle w:val="a5"/>
        <w:numPr>
          <w:ilvl w:val="0"/>
          <w:numId w:val="88"/>
        </w:numPr>
        <w:shd w:val="clear" w:color="auto" w:fill="FFFFFF"/>
        <w:spacing w:before="0" w:beforeAutospacing="0" w:after="0" w:afterAutospacing="0"/>
        <w:ind w:hanging="12"/>
        <w:jc w:val="both"/>
        <w:rPr>
          <w:sz w:val="28"/>
          <w:szCs w:val="28"/>
          <w:u w:val="single"/>
        </w:rPr>
      </w:pPr>
      <w:r w:rsidRPr="00537B2C">
        <w:rPr>
          <w:sz w:val="28"/>
          <w:szCs w:val="28"/>
        </w:rPr>
        <w:t xml:space="preserve">планирование, </w:t>
      </w:r>
    </w:p>
    <w:p w:rsidR="00970C20" w:rsidRPr="00537B2C" w:rsidRDefault="00D460CD" w:rsidP="00123F65">
      <w:pPr>
        <w:pStyle w:val="a5"/>
        <w:numPr>
          <w:ilvl w:val="0"/>
          <w:numId w:val="88"/>
        </w:numPr>
        <w:shd w:val="clear" w:color="auto" w:fill="FFFFFF"/>
        <w:spacing w:before="0" w:beforeAutospacing="0" w:after="0" w:afterAutospacing="0"/>
        <w:ind w:hanging="12"/>
        <w:jc w:val="both"/>
        <w:rPr>
          <w:sz w:val="28"/>
          <w:szCs w:val="28"/>
          <w:u w:val="single"/>
        </w:rPr>
      </w:pPr>
      <w:r w:rsidRPr="00537B2C">
        <w:rPr>
          <w:sz w:val="28"/>
          <w:szCs w:val="28"/>
        </w:rPr>
        <w:t xml:space="preserve">прогнозирование, </w:t>
      </w:r>
    </w:p>
    <w:p w:rsidR="00970C20" w:rsidRPr="00537B2C" w:rsidRDefault="00D460CD" w:rsidP="00123F65">
      <w:pPr>
        <w:pStyle w:val="a5"/>
        <w:numPr>
          <w:ilvl w:val="0"/>
          <w:numId w:val="88"/>
        </w:numPr>
        <w:shd w:val="clear" w:color="auto" w:fill="FFFFFF"/>
        <w:spacing w:before="0" w:beforeAutospacing="0" w:after="0" w:afterAutospacing="0"/>
        <w:ind w:hanging="12"/>
        <w:jc w:val="both"/>
        <w:rPr>
          <w:sz w:val="28"/>
          <w:szCs w:val="28"/>
          <w:u w:val="single"/>
        </w:rPr>
      </w:pPr>
      <w:r w:rsidRPr="00537B2C">
        <w:rPr>
          <w:sz w:val="28"/>
          <w:szCs w:val="28"/>
        </w:rPr>
        <w:t xml:space="preserve">тематический и оперативный контроль, </w:t>
      </w:r>
    </w:p>
    <w:p w:rsidR="00D460CD" w:rsidRPr="00537B2C" w:rsidRDefault="00D460CD" w:rsidP="00123F65">
      <w:pPr>
        <w:pStyle w:val="a5"/>
        <w:numPr>
          <w:ilvl w:val="0"/>
          <w:numId w:val="88"/>
        </w:numPr>
        <w:shd w:val="clear" w:color="auto" w:fill="FFFFFF"/>
        <w:spacing w:before="0" w:beforeAutospacing="0" w:after="0" w:afterAutospacing="0"/>
        <w:ind w:hanging="12"/>
        <w:jc w:val="both"/>
        <w:rPr>
          <w:sz w:val="28"/>
          <w:szCs w:val="28"/>
          <w:u w:val="single"/>
        </w:rPr>
      </w:pPr>
      <w:r w:rsidRPr="00537B2C">
        <w:rPr>
          <w:sz w:val="28"/>
          <w:szCs w:val="28"/>
        </w:rPr>
        <w:t>мониторинг, коррекция программ и планов.</w:t>
      </w:r>
    </w:p>
    <w:p w:rsidR="00E5075A" w:rsidRPr="00537B2C" w:rsidRDefault="00D460CD" w:rsidP="00E5075A">
      <w:pPr>
        <w:pStyle w:val="a5"/>
        <w:spacing w:before="0" w:beforeAutospacing="0" w:after="0" w:afterAutospacing="0"/>
        <w:ind w:firstLine="426"/>
        <w:jc w:val="both"/>
        <w:rPr>
          <w:sz w:val="28"/>
          <w:szCs w:val="28"/>
        </w:rPr>
      </w:pPr>
      <w:r w:rsidRPr="00537B2C">
        <w:rPr>
          <w:sz w:val="28"/>
          <w:szCs w:val="28"/>
        </w:rPr>
        <w:t>Таким образом, в учреждении  создана структура управления в соответствии с целями и содержанием работы учреждения, в учреждении реализуется возможность участия в управлении детским садом всех участников образовательных отношений. Управление в учреждении</w:t>
      </w:r>
      <w:r w:rsidR="00731910" w:rsidRPr="00537B2C">
        <w:rPr>
          <w:sz w:val="28"/>
          <w:szCs w:val="28"/>
        </w:rPr>
        <w:t xml:space="preserve"> реализуется в режиме развития.</w:t>
      </w:r>
    </w:p>
    <w:p w:rsidR="00E5075A" w:rsidRPr="00537B2C" w:rsidRDefault="00E5075A" w:rsidP="00E5075A">
      <w:pPr>
        <w:pStyle w:val="a5"/>
        <w:spacing w:before="0" w:beforeAutospacing="0" w:after="0" w:afterAutospacing="0"/>
        <w:jc w:val="both"/>
        <w:rPr>
          <w:sz w:val="28"/>
          <w:szCs w:val="28"/>
        </w:rPr>
      </w:pPr>
      <w:r w:rsidRPr="00537B2C">
        <w:rPr>
          <w:sz w:val="28"/>
          <w:szCs w:val="28"/>
          <w:u w:val="single"/>
        </w:rPr>
        <w:t>Анализ организации учебного процесса</w:t>
      </w:r>
      <w:r w:rsidRPr="00537B2C">
        <w:rPr>
          <w:sz w:val="28"/>
          <w:szCs w:val="28"/>
        </w:rPr>
        <w:t xml:space="preserve"> </w:t>
      </w:r>
    </w:p>
    <w:p w:rsidR="00E5075A" w:rsidRPr="00537B2C" w:rsidRDefault="00E5075A" w:rsidP="00E5075A">
      <w:pPr>
        <w:pStyle w:val="a5"/>
        <w:spacing w:before="0" w:beforeAutospacing="0" w:after="0" w:afterAutospacing="0"/>
        <w:ind w:firstLine="426"/>
        <w:jc w:val="both"/>
        <w:rPr>
          <w:sz w:val="28"/>
          <w:szCs w:val="28"/>
        </w:rPr>
      </w:pPr>
      <w:r w:rsidRPr="00537B2C">
        <w:rPr>
          <w:sz w:val="28"/>
          <w:szCs w:val="28"/>
        </w:rPr>
        <w:t>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 Учреждение функционирует в режиме 5 дневной рабочей недели.</w:t>
      </w:r>
    </w:p>
    <w:p w:rsidR="00E5075A" w:rsidRPr="00537B2C" w:rsidRDefault="00E5075A" w:rsidP="00E5075A">
      <w:pPr>
        <w:pStyle w:val="a5"/>
        <w:spacing w:before="0" w:beforeAutospacing="0" w:after="0" w:afterAutospacing="0"/>
        <w:ind w:firstLine="426"/>
        <w:jc w:val="both"/>
        <w:rPr>
          <w:sz w:val="28"/>
          <w:szCs w:val="28"/>
        </w:rPr>
      </w:pPr>
      <w:r w:rsidRPr="00537B2C">
        <w:rPr>
          <w:sz w:val="28"/>
          <w:szCs w:val="28"/>
        </w:rPr>
        <w:t xml:space="preserve">Образовательный процесс осуществляется с учетом теплого и холодного периода. </w:t>
      </w:r>
    </w:p>
    <w:p w:rsidR="00E5075A" w:rsidRPr="00537B2C" w:rsidRDefault="00E5075A" w:rsidP="00E5075A">
      <w:pPr>
        <w:pStyle w:val="a5"/>
        <w:spacing w:before="0" w:beforeAutospacing="0" w:after="0" w:afterAutospacing="0"/>
        <w:ind w:firstLine="426"/>
        <w:jc w:val="both"/>
        <w:rPr>
          <w:sz w:val="28"/>
          <w:szCs w:val="28"/>
        </w:rPr>
      </w:pPr>
      <w:r w:rsidRPr="00537B2C">
        <w:rPr>
          <w:sz w:val="28"/>
          <w:szCs w:val="28"/>
        </w:rPr>
        <w:t>Созданы условия для разностороннего развития детей с 2 до 7 лет. Образовательный процесс оснащен оборудованием для разнообразных видов детской деятельности в помещении и на участках с учетом финансовых возможностей Учреждения.</w:t>
      </w:r>
    </w:p>
    <w:p w:rsidR="00AF5F8F" w:rsidRDefault="00AF5F8F" w:rsidP="00874703">
      <w:pPr>
        <w:pStyle w:val="a5"/>
        <w:spacing w:before="0" w:beforeAutospacing="0" w:after="0"/>
        <w:ind w:firstLine="426"/>
        <w:jc w:val="both"/>
        <w:rPr>
          <w:sz w:val="28"/>
          <w:szCs w:val="28"/>
        </w:rPr>
      </w:pPr>
    </w:p>
    <w:p w:rsidR="00AF5F8F" w:rsidRDefault="00AF5F8F" w:rsidP="00874703">
      <w:pPr>
        <w:pStyle w:val="a5"/>
        <w:spacing w:before="0" w:beforeAutospacing="0" w:after="0"/>
        <w:ind w:firstLine="426"/>
        <w:jc w:val="both"/>
        <w:rPr>
          <w:sz w:val="28"/>
          <w:szCs w:val="28"/>
        </w:rPr>
      </w:pPr>
    </w:p>
    <w:p w:rsidR="00AF5F8F" w:rsidRDefault="00AF5F8F" w:rsidP="00874703">
      <w:pPr>
        <w:pStyle w:val="a5"/>
        <w:spacing w:before="0" w:beforeAutospacing="0" w:after="0"/>
        <w:ind w:firstLine="426"/>
        <w:jc w:val="both"/>
        <w:rPr>
          <w:sz w:val="28"/>
          <w:szCs w:val="28"/>
        </w:rPr>
      </w:pPr>
    </w:p>
    <w:p w:rsidR="00874703" w:rsidRPr="00537B2C" w:rsidRDefault="00E5075A" w:rsidP="00874703">
      <w:pPr>
        <w:pStyle w:val="a5"/>
        <w:spacing w:before="0" w:beforeAutospacing="0" w:after="0"/>
        <w:ind w:firstLine="426"/>
        <w:jc w:val="both"/>
        <w:rPr>
          <w:sz w:val="28"/>
          <w:szCs w:val="28"/>
        </w:rPr>
      </w:pPr>
      <w:r w:rsidRPr="00537B2C">
        <w:rPr>
          <w:sz w:val="28"/>
          <w:szCs w:val="28"/>
        </w:rPr>
        <w:t>В Учреждении  функционируют 6 групп из них:</w:t>
      </w:r>
      <w:r w:rsidR="00874703" w:rsidRPr="00537B2C">
        <w:rPr>
          <w:sz w:val="28"/>
          <w:szCs w:val="28"/>
        </w:rPr>
        <w:t xml:space="preserve">                 </w:t>
      </w:r>
    </w:p>
    <w:p w:rsidR="009C1BFF" w:rsidRPr="00537B2C" w:rsidRDefault="009C1BFF" w:rsidP="00874703">
      <w:pPr>
        <w:pStyle w:val="a5"/>
        <w:spacing w:before="0" w:beforeAutospacing="0" w:after="0"/>
        <w:ind w:firstLine="426"/>
        <w:jc w:val="right"/>
        <w:rPr>
          <w:sz w:val="28"/>
          <w:szCs w:val="28"/>
        </w:rPr>
      </w:pPr>
      <w:r w:rsidRPr="00537B2C">
        <w:rPr>
          <w:b/>
          <w:sz w:val="28"/>
          <w:szCs w:val="28"/>
        </w:rPr>
        <w:t>Таблица № 1</w:t>
      </w:r>
    </w:p>
    <w:tbl>
      <w:tblPr>
        <w:tblStyle w:val="ae"/>
        <w:tblW w:w="0" w:type="auto"/>
        <w:tblLook w:val="04A0" w:firstRow="1" w:lastRow="0" w:firstColumn="1" w:lastColumn="0" w:noHBand="0" w:noVBand="1"/>
      </w:tblPr>
      <w:tblGrid>
        <w:gridCol w:w="2392"/>
        <w:gridCol w:w="2393"/>
        <w:gridCol w:w="2393"/>
        <w:gridCol w:w="2393"/>
      </w:tblGrid>
      <w:tr w:rsidR="00E5075A" w:rsidRPr="00537B2C" w:rsidTr="009C1BFF">
        <w:tc>
          <w:tcPr>
            <w:tcW w:w="2392" w:type="dxa"/>
          </w:tcPr>
          <w:p w:rsidR="00E5075A" w:rsidRPr="00537B2C" w:rsidRDefault="00E5075A" w:rsidP="009C1BFF">
            <w:pPr>
              <w:pStyle w:val="a5"/>
              <w:spacing w:before="274" w:after="274"/>
              <w:jc w:val="center"/>
              <w:rPr>
                <w:b/>
              </w:rPr>
            </w:pPr>
            <w:r w:rsidRPr="00537B2C">
              <w:rPr>
                <w:b/>
              </w:rPr>
              <w:t xml:space="preserve">Возрастная группа  </w:t>
            </w:r>
          </w:p>
        </w:tc>
        <w:tc>
          <w:tcPr>
            <w:tcW w:w="2393" w:type="dxa"/>
          </w:tcPr>
          <w:p w:rsidR="00E5075A" w:rsidRPr="00537B2C" w:rsidRDefault="00E5075A" w:rsidP="009C1BFF">
            <w:pPr>
              <w:pStyle w:val="a5"/>
              <w:spacing w:before="274" w:after="274"/>
              <w:jc w:val="center"/>
              <w:rPr>
                <w:b/>
              </w:rPr>
            </w:pPr>
            <w:r w:rsidRPr="00537B2C">
              <w:rPr>
                <w:b/>
              </w:rPr>
              <w:t xml:space="preserve">Возраст детей  </w:t>
            </w:r>
          </w:p>
        </w:tc>
        <w:tc>
          <w:tcPr>
            <w:tcW w:w="2393" w:type="dxa"/>
          </w:tcPr>
          <w:p w:rsidR="00E5075A" w:rsidRPr="00537B2C" w:rsidRDefault="00E5075A" w:rsidP="009C1BFF">
            <w:pPr>
              <w:pStyle w:val="a5"/>
              <w:spacing w:before="274" w:after="274"/>
              <w:jc w:val="center"/>
              <w:rPr>
                <w:b/>
              </w:rPr>
            </w:pPr>
            <w:r w:rsidRPr="00537B2C">
              <w:rPr>
                <w:b/>
              </w:rPr>
              <w:t xml:space="preserve">Количество групп  </w:t>
            </w:r>
          </w:p>
        </w:tc>
        <w:tc>
          <w:tcPr>
            <w:tcW w:w="2393" w:type="dxa"/>
          </w:tcPr>
          <w:p w:rsidR="00E5075A" w:rsidRPr="00537B2C" w:rsidRDefault="00E5075A" w:rsidP="009C1BFF">
            <w:pPr>
              <w:pStyle w:val="a5"/>
              <w:spacing w:before="0" w:beforeAutospacing="0"/>
              <w:jc w:val="center"/>
              <w:rPr>
                <w:b/>
              </w:rPr>
            </w:pPr>
            <w:r w:rsidRPr="00537B2C">
              <w:rPr>
                <w:b/>
              </w:rPr>
              <w:t xml:space="preserve">Количество </w:t>
            </w:r>
          </w:p>
          <w:p w:rsidR="00E5075A" w:rsidRPr="00537B2C" w:rsidRDefault="00E5075A" w:rsidP="009C1BFF">
            <w:pPr>
              <w:pStyle w:val="a5"/>
              <w:spacing w:before="0" w:beforeAutospacing="0"/>
              <w:jc w:val="center"/>
              <w:rPr>
                <w:b/>
              </w:rPr>
            </w:pPr>
            <w:r w:rsidRPr="00537B2C">
              <w:rPr>
                <w:b/>
              </w:rPr>
              <w:t>детей</w:t>
            </w:r>
          </w:p>
        </w:tc>
      </w:tr>
      <w:tr w:rsidR="00E5075A" w:rsidRPr="00537B2C" w:rsidTr="009C1BFF">
        <w:tc>
          <w:tcPr>
            <w:tcW w:w="2392" w:type="dxa"/>
          </w:tcPr>
          <w:p w:rsidR="00E5075A" w:rsidRPr="00537B2C" w:rsidRDefault="00E5075A" w:rsidP="009C1BFF">
            <w:pPr>
              <w:pStyle w:val="a5"/>
              <w:spacing w:before="274" w:after="274"/>
              <w:jc w:val="both"/>
            </w:pPr>
            <w:r w:rsidRPr="00537B2C">
              <w:t>Младшая №1</w:t>
            </w:r>
          </w:p>
        </w:tc>
        <w:tc>
          <w:tcPr>
            <w:tcW w:w="2393" w:type="dxa"/>
          </w:tcPr>
          <w:p w:rsidR="00E5075A" w:rsidRPr="00537B2C" w:rsidRDefault="00E5075A" w:rsidP="009C1BFF">
            <w:pPr>
              <w:pStyle w:val="a5"/>
              <w:spacing w:before="274" w:after="274"/>
              <w:jc w:val="center"/>
            </w:pPr>
            <w:r w:rsidRPr="00537B2C">
              <w:t>2-3 лет</w:t>
            </w:r>
          </w:p>
        </w:tc>
        <w:tc>
          <w:tcPr>
            <w:tcW w:w="2393" w:type="dxa"/>
          </w:tcPr>
          <w:p w:rsidR="00E5075A" w:rsidRPr="00537B2C" w:rsidRDefault="00E5075A" w:rsidP="009C1BFF">
            <w:pPr>
              <w:pStyle w:val="a5"/>
              <w:spacing w:before="274" w:after="274"/>
              <w:jc w:val="center"/>
            </w:pPr>
            <w:r w:rsidRPr="00537B2C">
              <w:t>1</w:t>
            </w:r>
          </w:p>
        </w:tc>
        <w:tc>
          <w:tcPr>
            <w:tcW w:w="2393" w:type="dxa"/>
          </w:tcPr>
          <w:p w:rsidR="00E5075A" w:rsidRPr="00537B2C" w:rsidRDefault="00E5075A" w:rsidP="009C1BFF">
            <w:pPr>
              <w:pStyle w:val="a5"/>
              <w:spacing w:before="274" w:after="274"/>
              <w:jc w:val="center"/>
            </w:pPr>
            <w:r w:rsidRPr="00537B2C">
              <w:t>27</w:t>
            </w:r>
          </w:p>
        </w:tc>
      </w:tr>
      <w:tr w:rsidR="00E5075A" w:rsidRPr="00537B2C" w:rsidTr="009C1BFF">
        <w:tc>
          <w:tcPr>
            <w:tcW w:w="2392" w:type="dxa"/>
          </w:tcPr>
          <w:p w:rsidR="00E5075A" w:rsidRPr="00537B2C" w:rsidRDefault="00E5075A" w:rsidP="009C1BFF">
            <w:pPr>
              <w:pStyle w:val="a5"/>
              <w:spacing w:before="274" w:after="274"/>
              <w:jc w:val="both"/>
            </w:pPr>
            <w:r w:rsidRPr="00537B2C">
              <w:t>Младшая №2</w:t>
            </w:r>
          </w:p>
        </w:tc>
        <w:tc>
          <w:tcPr>
            <w:tcW w:w="2393" w:type="dxa"/>
          </w:tcPr>
          <w:p w:rsidR="00E5075A" w:rsidRPr="00537B2C" w:rsidRDefault="00E5075A" w:rsidP="009C1BFF">
            <w:pPr>
              <w:pStyle w:val="a5"/>
              <w:spacing w:before="274" w:after="274"/>
              <w:jc w:val="center"/>
            </w:pPr>
            <w:r w:rsidRPr="00537B2C">
              <w:t>3-4 лет</w:t>
            </w:r>
          </w:p>
        </w:tc>
        <w:tc>
          <w:tcPr>
            <w:tcW w:w="2393" w:type="dxa"/>
          </w:tcPr>
          <w:p w:rsidR="00E5075A" w:rsidRPr="00537B2C" w:rsidRDefault="00E5075A" w:rsidP="009C1BFF">
            <w:pPr>
              <w:pStyle w:val="a5"/>
              <w:spacing w:before="274" w:after="274"/>
              <w:jc w:val="center"/>
            </w:pPr>
            <w:r w:rsidRPr="00537B2C">
              <w:t>1</w:t>
            </w:r>
          </w:p>
        </w:tc>
        <w:tc>
          <w:tcPr>
            <w:tcW w:w="2393" w:type="dxa"/>
          </w:tcPr>
          <w:p w:rsidR="00E5075A" w:rsidRPr="00537B2C" w:rsidRDefault="00E5075A" w:rsidP="009C1BFF">
            <w:pPr>
              <w:pStyle w:val="a5"/>
              <w:spacing w:before="274" w:after="274"/>
              <w:jc w:val="center"/>
            </w:pPr>
            <w:r w:rsidRPr="00537B2C">
              <w:t>26</w:t>
            </w:r>
          </w:p>
        </w:tc>
      </w:tr>
      <w:tr w:rsidR="00E5075A" w:rsidRPr="00537B2C" w:rsidTr="009C1BFF">
        <w:tc>
          <w:tcPr>
            <w:tcW w:w="2392" w:type="dxa"/>
          </w:tcPr>
          <w:p w:rsidR="00E5075A" w:rsidRPr="00537B2C" w:rsidRDefault="00E5075A" w:rsidP="009C1BFF">
            <w:pPr>
              <w:pStyle w:val="a5"/>
              <w:spacing w:before="274" w:after="274"/>
              <w:jc w:val="both"/>
            </w:pPr>
            <w:r w:rsidRPr="00537B2C">
              <w:t>Средняя</w:t>
            </w:r>
          </w:p>
        </w:tc>
        <w:tc>
          <w:tcPr>
            <w:tcW w:w="2393" w:type="dxa"/>
          </w:tcPr>
          <w:p w:rsidR="00E5075A" w:rsidRPr="00537B2C" w:rsidRDefault="00E5075A" w:rsidP="009C1BFF">
            <w:pPr>
              <w:pStyle w:val="a5"/>
              <w:spacing w:before="274" w:after="274"/>
              <w:jc w:val="center"/>
            </w:pPr>
            <w:r w:rsidRPr="00537B2C">
              <w:t>4-5 лет</w:t>
            </w:r>
          </w:p>
        </w:tc>
        <w:tc>
          <w:tcPr>
            <w:tcW w:w="2393" w:type="dxa"/>
          </w:tcPr>
          <w:p w:rsidR="00E5075A" w:rsidRPr="00537B2C" w:rsidRDefault="00E5075A" w:rsidP="009C1BFF">
            <w:pPr>
              <w:pStyle w:val="a5"/>
              <w:spacing w:before="274" w:after="274"/>
              <w:jc w:val="center"/>
            </w:pPr>
            <w:r w:rsidRPr="00537B2C">
              <w:t>1</w:t>
            </w:r>
          </w:p>
        </w:tc>
        <w:tc>
          <w:tcPr>
            <w:tcW w:w="2393" w:type="dxa"/>
          </w:tcPr>
          <w:p w:rsidR="00E5075A" w:rsidRPr="00537B2C" w:rsidRDefault="00E5075A" w:rsidP="009C1BFF">
            <w:pPr>
              <w:pStyle w:val="a5"/>
              <w:spacing w:before="274" w:after="274"/>
              <w:jc w:val="center"/>
            </w:pPr>
            <w:r w:rsidRPr="00537B2C">
              <w:t>30</w:t>
            </w:r>
          </w:p>
        </w:tc>
      </w:tr>
      <w:tr w:rsidR="00E5075A" w:rsidRPr="00537B2C" w:rsidTr="009C1BFF">
        <w:tc>
          <w:tcPr>
            <w:tcW w:w="2392" w:type="dxa"/>
          </w:tcPr>
          <w:p w:rsidR="00E5075A" w:rsidRPr="00537B2C" w:rsidRDefault="00E5075A" w:rsidP="009C1BFF">
            <w:pPr>
              <w:pStyle w:val="a5"/>
              <w:spacing w:before="274" w:after="274"/>
              <w:jc w:val="both"/>
            </w:pPr>
            <w:r w:rsidRPr="00537B2C">
              <w:t>Старшая группа компенсирующей направленности</w:t>
            </w:r>
          </w:p>
        </w:tc>
        <w:tc>
          <w:tcPr>
            <w:tcW w:w="2393" w:type="dxa"/>
          </w:tcPr>
          <w:p w:rsidR="00E5075A" w:rsidRPr="00537B2C" w:rsidRDefault="00E5075A" w:rsidP="009C1BFF">
            <w:pPr>
              <w:pStyle w:val="a5"/>
              <w:spacing w:before="274" w:after="274"/>
              <w:jc w:val="center"/>
            </w:pPr>
            <w:r w:rsidRPr="00537B2C">
              <w:t>5-6 лет</w:t>
            </w:r>
          </w:p>
        </w:tc>
        <w:tc>
          <w:tcPr>
            <w:tcW w:w="2393" w:type="dxa"/>
          </w:tcPr>
          <w:p w:rsidR="00E5075A" w:rsidRPr="00537B2C" w:rsidRDefault="00E5075A" w:rsidP="009C1BFF">
            <w:pPr>
              <w:pStyle w:val="a5"/>
              <w:spacing w:before="274" w:after="274"/>
              <w:jc w:val="center"/>
            </w:pPr>
            <w:r w:rsidRPr="00537B2C">
              <w:t>1</w:t>
            </w:r>
          </w:p>
        </w:tc>
        <w:tc>
          <w:tcPr>
            <w:tcW w:w="2393" w:type="dxa"/>
          </w:tcPr>
          <w:p w:rsidR="00E5075A" w:rsidRPr="00537B2C" w:rsidRDefault="00E5075A" w:rsidP="009C1BFF">
            <w:pPr>
              <w:pStyle w:val="a5"/>
              <w:spacing w:before="274" w:after="274"/>
              <w:jc w:val="center"/>
            </w:pPr>
            <w:r w:rsidRPr="00537B2C">
              <w:t>24</w:t>
            </w:r>
          </w:p>
        </w:tc>
      </w:tr>
      <w:tr w:rsidR="00E5075A" w:rsidRPr="00537B2C" w:rsidTr="009C1BFF">
        <w:tc>
          <w:tcPr>
            <w:tcW w:w="2392" w:type="dxa"/>
          </w:tcPr>
          <w:p w:rsidR="00E5075A" w:rsidRPr="00537B2C" w:rsidRDefault="00E5075A" w:rsidP="009C1BFF">
            <w:pPr>
              <w:pStyle w:val="a5"/>
              <w:spacing w:before="274" w:after="274"/>
              <w:jc w:val="both"/>
            </w:pPr>
            <w:r w:rsidRPr="00537B2C">
              <w:t>Подготовительная группа №5, №6 компенсирующей направленности</w:t>
            </w:r>
          </w:p>
        </w:tc>
        <w:tc>
          <w:tcPr>
            <w:tcW w:w="2393" w:type="dxa"/>
          </w:tcPr>
          <w:p w:rsidR="00E5075A" w:rsidRPr="00537B2C" w:rsidRDefault="00E5075A" w:rsidP="009C1BFF">
            <w:pPr>
              <w:pStyle w:val="a5"/>
              <w:spacing w:before="274" w:after="274"/>
              <w:jc w:val="center"/>
            </w:pPr>
            <w:r w:rsidRPr="00537B2C">
              <w:t>6-7 лет</w:t>
            </w:r>
          </w:p>
        </w:tc>
        <w:tc>
          <w:tcPr>
            <w:tcW w:w="2393" w:type="dxa"/>
          </w:tcPr>
          <w:p w:rsidR="00E5075A" w:rsidRPr="00537B2C" w:rsidRDefault="00E5075A" w:rsidP="009C1BFF">
            <w:pPr>
              <w:pStyle w:val="a5"/>
              <w:spacing w:before="274" w:after="274"/>
              <w:jc w:val="center"/>
            </w:pPr>
            <w:r w:rsidRPr="00537B2C">
              <w:t>2</w:t>
            </w:r>
          </w:p>
        </w:tc>
        <w:tc>
          <w:tcPr>
            <w:tcW w:w="2393" w:type="dxa"/>
          </w:tcPr>
          <w:p w:rsidR="00E5075A" w:rsidRPr="00537B2C" w:rsidRDefault="00E5075A" w:rsidP="009C1BFF">
            <w:pPr>
              <w:pStyle w:val="a5"/>
              <w:spacing w:before="274" w:after="274"/>
              <w:jc w:val="center"/>
            </w:pPr>
            <w:r w:rsidRPr="00537B2C">
              <w:t>51</w:t>
            </w:r>
          </w:p>
        </w:tc>
      </w:tr>
    </w:tbl>
    <w:p w:rsidR="00E5075A" w:rsidRPr="00537B2C" w:rsidRDefault="00E5075A" w:rsidP="00E5075A">
      <w:pPr>
        <w:pStyle w:val="a5"/>
        <w:spacing w:before="0" w:beforeAutospacing="0" w:after="0"/>
        <w:ind w:firstLine="708"/>
        <w:jc w:val="both"/>
        <w:rPr>
          <w:sz w:val="28"/>
          <w:szCs w:val="28"/>
        </w:rPr>
      </w:pPr>
      <w:r w:rsidRPr="00537B2C">
        <w:rPr>
          <w:sz w:val="28"/>
          <w:szCs w:val="28"/>
        </w:rPr>
        <w:t>Основные формы организации образовательного процесса: совместная деятельность взрослого и воспитанников в рамках непосредственно - образовательной деятел</w:t>
      </w:r>
      <w:r w:rsidR="00AB7CB2" w:rsidRPr="00537B2C">
        <w:rPr>
          <w:sz w:val="28"/>
          <w:szCs w:val="28"/>
        </w:rPr>
        <w:t xml:space="preserve">ьности по освоению основной </w:t>
      </w:r>
      <w:r w:rsidRPr="00537B2C">
        <w:rPr>
          <w:sz w:val="28"/>
          <w:szCs w:val="28"/>
        </w:rPr>
        <w:t xml:space="preserve">образовательной программы и при проведении режимных моментов, самостоятельная деятельность воспитанников. Непосредственная образовательная деятельность (далее НОД) ведется по подгруппам. </w:t>
      </w:r>
    </w:p>
    <w:p w:rsidR="009C1BFF" w:rsidRPr="00537B2C" w:rsidRDefault="009C1BFF" w:rsidP="009C1BFF">
      <w:pPr>
        <w:pStyle w:val="a5"/>
        <w:spacing w:before="0" w:beforeAutospacing="0" w:after="0"/>
        <w:ind w:firstLine="708"/>
        <w:jc w:val="right"/>
        <w:rPr>
          <w:b/>
          <w:sz w:val="28"/>
          <w:szCs w:val="28"/>
        </w:rPr>
      </w:pPr>
      <w:r w:rsidRPr="00537B2C">
        <w:rPr>
          <w:b/>
          <w:sz w:val="28"/>
          <w:szCs w:val="28"/>
        </w:rPr>
        <w:t>Таблица № 2</w:t>
      </w:r>
    </w:p>
    <w:tbl>
      <w:tblPr>
        <w:tblStyle w:val="ae"/>
        <w:tblW w:w="0" w:type="auto"/>
        <w:tblInd w:w="108" w:type="dxa"/>
        <w:tblLook w:val="04A0" w:firstRow="1" w:lastRow="0" w:firstColumn="1" w:lastColumn="0" w:noHBand="0" w:noVBand="1"/>
      </w:tblPr>
      <w:tblGrid>
        <w:gridCol w:w="2268"/>
        <w:gridCol w:w="7195"/>
      </w:tblGrid>
      <w:tr w:rsidR="00E5075A" w:rsidRPr="00537B2C" w:rsidTr="009C1BFF">
        <w:tc>
          <w:tcPr>
            <w:tcW w:w="2268" w:type="dxa"/>
          </w:tcPr>
          <w:p w:rsidR="00E5075A" w:rsidRPr="00537B2C" w:rsidRDefault="00E5075A" w:rsidP="009C1BFF">
            <w:pPr>
              <w:pStyle w:val="a5"/>
              <w:spacing w:before="274" w:after="274"/>
              <w:jc w:val="center"/>
              <w:rPr>
                <w:b/>
              </w:rPr>
            </w:pPr>
            <w:r w:rsidRPr="00537B2C">
              <w:rPr>
                <w:b/>
              </w:rPr>
              <w:t xml:space="preserve">Возрастная группа  </w:t>
            </w:r>
          </w:p>
        </w:tc>
        <w:tc>
          <w:tcPr>
            <w:tcW w:w="7195" w:type="dxa"/>
          </w:tcPr>
          <w:p w:rsidR="00E5075A" w:rsidRPr="00537B2C" w:rsidRDefault="00E5075A" w:rsidP="009C1BFF">
            <w:pPr>
              <w:pStyle w:val="a5"/>
              <w:spacing w:before="274" w:after="274"/>
              <w:jc w:val="center"/>
              <w:rPr>
                <w:b/>
              </w:rPr>
            </w:pPr>
            <w:r w:rsidRPr="00537B2C">
              <w:rPr>
                <w:b/>
              </w:rPr>
              <w:t>Продолжительность НОД</w:t>
            </w:r>
          </w:p>
        </w:tc>
      </w:tr>
      <w:tr w:rsidR="00E5075A" w:rsidRPr="00537B2C" w:rsidTr="009C1BFF">
        <w:tc>
          <w:tcPr>
            <w:tcW w:w="2268" w:type="dxa"/>
          </w:tcPr>
          <w:p w:rsidR="00E5075A" w:rsidRPr="00537B2C" w:rsidRDefault="00E5075A" w:rsidP="009C1BFF">
            <w:pPr>
              <w:pStyle w:val="a5"/>
              <w:spacing w:before="274" w:after="274"/>
              <w:jc w:val="center"/>
              <w:rPr>
                <w:b/>
              </w:rPr>
            </w:pPr>
            <w:r w:rsidRPr="00537B2C">
              <w:t>Младшая №1</w:t>
            </w:r>
          </w:p>
        </w:tc>
        <w:tc>
          <w:tcPr>
            <w:tcW w:w="7195" w:type="dxa"/>
          </w:tcPr>
          <w:p w:rsidR="00E5075A" w:rsidRPr="00537B2C" w:rsidRDefault="00E5075A" w:rsidP="009C1BFF">
            <w:pPr>
              <w:pStyle w:val="a5"/>
              <w:spacing w:before="274" w:after="274"/>
              <w:jc w:val="center"/>
            </w:pPr>
            <w:r w:rsidRPr="00537B2C">
              <w:t>8-10 минут</w:t>
            </w:r>
          </w:p>
        </w:tc>
      </w:tr>
      <w:tr w:rsidR="00E5075A" w:rsidRPr="00537B2C" w:rsidTr="009C1BFF">
        <w:tc>
          <w:tcPr>
            <w:tcW w:w="2268" w:type="dxa"/>
          </w:tcPr>
          <w:p w:rsidR="00E5075A" w:rsidRPr="00537B2C" w:rsidRDefault="00E5075A" w:rsidP="009C1BFF">
            <w:pPr>
              <w:pStyle w:val="a5"/>
              <w:spacing w:before="274" w:after="274"/>
              <w:jc w:val="center"/>
              <w:rPr>
                <w:b/>
              </w:rPr>
            </w:pPr>
            <w:r w:rsidRPr="00537B2C">
              <w:t>Младшая №2</w:t>
            </w:r>
          </w:p>
        </w:tc>
        <w:tc>
          <w:tcPr>
            <w:tcW w:w="7195" w:type="dxa"/>
          </w:tcPr>
          <w:p w:rsidR="00E5075A" w:rsidRPr="00537B2C" w:rsidRDefault="00E5075A" w:rsidP="009C1BFF">
            <w:pPr>
              <w:pStyle w:val="a5"/>
              <w:spacing w:before="274" w:after="274"/>
              <w:jc w:val="center"/>
              <w:rPr>
                <w:b/>
              </w:rPr>
            </w:pPr>
            <w:r w:rsidRPr="00537B2C">
              <w:t>15 минут</w:t>
            </w:r>
          </w:p>
        </w:tc>
      </w:tr>
      <w:tr w:rsidR="00E5075A" w:rsidRPr="00537B2C" w:rsidTr="009C1BFF">
        <w:tc>
          <w:tcPr>
            <w:tcW w:w="2268" w:type="dxa"/>
          </w:tcPr>
          <w:p w:rsidR="00E5075A" w:rsidRPr="00537B2C" w:rsidRDefault="00E5075A" w:rsidP="009C1BFF">
            <w:pPr>
              <w:pStyle w:val="a5"/>
              <w:spacing w:before="274" w:after="274"/>
              <w:jc w:val="center"/>
              <w:rPr>
                <w:b/>
              </w:rPr>
            </w:pPr>
            <w:r w:rsidRPr="00537B2C">
              <w:t>Средняя</w:t>
            </w:r>
          </w:p>
        </w:tc>
        <w:tc>
          <w:tcPr>
            <w:tcW w:w="7195" w:type="dxa"/>
          </w:tcPr>
          <w:p w:rsidR="00E5075A" w:rsidRPr="00537B2C" w:rsidRDefault="00E5075A" w:rsidP="009C1BFF">
            <w:pPr>
              <w:pStyle w:val="a5"/>
              <w:spacing w:before="274" w:after="274"/>
              <w:jc w:val="center"/>
            </w:pPr>
            <w:r w:rsidRPr="00537B2C">
              <w:t>20 минут</w:t>
            </w:r>
          </w:p>
        </w:tc>
      </w:tr>
      <w:tr w:rsidR="00E5075A" w:rsidRPr="00537B2C" w:rsidTr="009C1BFF">
        <w:tc>
          <w:tcPr>
            <w:tcW w:w="2268" w:type="dxa"/>
          </w:tcPr>
          <w:p w:rsidR="00E5075A" w:rsidRPr="00537B2C" w:rsidRDefault="00E5075A" w:rsidP="009C1BFF">
            <w:pPr>
              <w:pStyle w:val="a5"/>
              <w:spacing w:before="274" w:after="274"/>
              <w:jc w:val="center"/>
              <w:rPr>
                <w:b/>
              </w:rPr>
            </w:pPr>
            <w:r w:rsidRPr="00537B2C">
              <w:t>Старшая группа компенсирующей направленности</w:t>
            </w:r>
          </w:p>
        </w:tc>
        <w:tc>
          <w:tcPr>
            <w:tcW w:w="7195" w:type="dxa"/>
          </w:tcPr>
          <w:p w:rsidR="00E5075A" w:rsidRPr="00537B2C" w:rsidRDefault="00E5075A" w:rsidP="009C1BFF">
            <w:pPr>
              <w:pStyle w:val="a5"/>
              <w:spacing w:before="274" w:after="274"/>
              <w:jc w:val="center"/>
              <w:rPr>
                <w:b/>
              </w:rPr>
            </w:pPr>
            <w:r w:rsidRPr="00537B2C">
              <w:t>25 минут</w:t>
            </w:r>
          </w:p>
        </w:tc>
      </w:tr>
      <w:tr w:rsidR="00E5075A" w:rsidRPr="00537B2C" w:rsidTr="009C1BFF">
        <w:tc>
          <w:tcPr>
            <w:tcW w:w="2268" w:type="dxa"/>
          </w:tcPr>
          <w:p w:rsidR="00E5075A" w:rsidRPr="00537B2C" w:rsidRDefault="00E5075A" w:rsidP="009C1BFF">
            <w:pPr>
              <w:pStyle w:val="a5"/>
              <w:spacing w:before="274" w:after="274"/>
              <w:jc w:val="center"/>
              <w:rPr>
                <w:b/>
              </w:rPr>
            </w:pPr>
            <w:r w:rsidRPr="00537B2C">
              <w:t>Подготовительная группа №5, №6 компенсирующей направленности</w:t>
            </w:r>
          </w:p>
        </w:tc>
        <w:tc>
          <w:tcPr>
            <w:tcW w:w="7195" w:type="dxa"/>
          </w:tcPr>
          <w:p w:rsidR="00E5075A" w:rsidRPr="00537B2C" w:rsidRDefault="00E5075A" w:rsidP="009C1BFF">
            <w:pPr>
              <w:pStyle w:val="a5"/>
              <w:spacing w:before="274" w:after="274"/>
              <w:jc w:val="center"/>
              <w:rPr>
                <w:b/>
              </w:rPr>
            </w:pPr>
            <w:r w:rsidRPr="00537B2C">
              <w:t>30 минут</w:t>
            </w:r>
          </w:p>
        </w:tc>
      </w:tr>
    </w:tbl>
    <w:p w:rsidR="00AB7CB2" w:rsidRPr="00537B2C" w:rsidRDefault="00E5075A" w:rsidP="00AB7CB2">
      <w:pPr>
        <w:pStyle w:val="a5"/>
        <w:spacing w:before="0" w:beforeAutospacing="0" w:after="0" w:afterAutospacing="0"/>
        <w:ind w:firstLine="426"/>
        <w:jc w:val="both"/>
        <w:rPr>
          <w:sz w:val="28"/>
          <w:szCs w:val="28"/>
        </w:rPr>
      </w:pPr>
      <w:r w:rsidRPr="00537B2C">
        <w:rPr>
          <w:sz w:val="28"/>
          <w:szCs w:val="28"/>
        </w:rPr>
        <w:t xml:space="preserve">В середине НОД педагоги проводят </w:t>
      </w:r>
      <w:r w:rsidR="00AB7CB2" w:rsidRPr="00537B2C">
        <w:rPr>
          <w:sz w:val="28"/>
          <w:szCs w:val="28"/>
        </w:rPr>
        <w:t>динамические паузы, физкультминутки</w:t>
      </w:r>
      <w:r w:rsidRPr="00537B2C">
        <w:rPr>
          <w:sz w:val="28"/>
          <w:szCs w:val="28"/>
        </w:rPr>
        <w:t xml:space="preserve">. Между НОД предусмотрены перерывы продолжительностью 10 минут. </w:t>
      </w:r>
    </w:p>
    <w:p w:rsidR="00AB7CB2" w:rsidRPr="00537B2C" w:rsidRDefault="009C1BFF" w:rsidP="00AB7CB2">
      <w:pPr>
        <w:pStyle w:val="a5"/>
        <w:spacing w:before="0" w:beforeAutospacing="0" w:after="0" w:afterAutospacing="0"/>
        <w:ind w:firstLine="426"/>
        <w:jc w:val="both"/>
        <w:rPr>
          <w:sz w:val="28"/>
          <w:szCs w:val="28"/>
        </w:rPr>
      </w:pPr>
      <w:r w:rsidRPr="00537B2C">
        <w:rPr>
          <w:sz w:val="28"/>
          <w:szCs w:val="28"/>
        </w:rPr>
        <w:t xml:space="preserve">Образовательный процесс выстраивается </w:t>
      </w:r>
      <w:r w:rsidR="00E5075A" w:rsidRPr="00537B2C">
        <w:rPr>
          <w:sz w:val="28"/>
          <w:szCs w:val="28"/>
        </w:rPr>
        <w:t xml:space="preserve">на адекватных возрасту формах работы с детьми, при этом основной формой и ведущим видом деятельности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w:t>
      </w:r>
      <w:r w:rsidR="00E5075A" w:rsidRPr="00537B2C">
        <w:rPr>
          <w:sz w:val="28"/>
          <w:szCs w:val="28"/>
        </w:rPr>
        <w:lastRenderedPageBreak/>
        <w:t>образовательного процесса. При организации образовательного процесса учитываются климатические усл</w:t>
      </w:r>
      <w:r w:rsidR="00AB7CB2" w:rsidRPr="00537B2C">
        <w:rPr>
          <w:sz w:val="28"/>
          <w:szCs w:val="28"/>
        </w:rPr>
        <w:t>овия. В работе с детьми педагогами</w:t>
      </w:r>
      <w:r w:rsidR="00E5075A" w:rsidRPr="00537B2C">
        <w:rPr>
          <w:sz w:val="28"/>
          <w:szCs w:val="28"/>
        </w:rPr>
        <w:t xml:space="preserve"> используют</w:t>
      </w:r>
      <w:r w:rsidR="00AB7CB2" w:rsidRPr="00537B2C">
        <w:rPr>
          <w:sz w:val="28"/>
          <w:szCs w:val="28"/>
        </w:rPr>
        <w:t>ся</w:t>
      </w:r>
      <w:r w:rsidR="00E5075A" w:rsidRPr="00537B2C">
        <w:rPr>
          <w:sz w:val="28"/>
          <w:szCs w:val="28"/>
        </w:rPr>
        <w:t xml:space="preserve">  образовательные технологии деятельностного типа: развивающего обучения, проблемного об</w:t>
      </w:r>
      <w:r w:rsidR="00AB7CB2" w:rsidRPr="00537B2C">
        <w:rPr>
          <w:sz w:val="28"/>
          <w:szCs w:val="28"/>
        </w:rPr>
        <w:t>учения, проектная деятельность.</w:t>
      </w:r>
    </w:p>
    <w:p w:rsidR="00874703" w:rsidRPr="00537B2C" w:rsidRDefault="00E5075A" w:rsidP="00AB7CB2">
      <w:pPr>
        <w:pStyle w:val="a5"/>
        <w:spacing w:before="0" w:beforeAutospacing="0" w:after="0" w:afterAutospacing="0"/>
        <w:ind w:firstLine="426"/>
        <w:jc w:val="both"/>
        <w:rPr>
          <w:sz w:val="28"/>
          <w:szCs w:val="28"/>
        </w:rPr>
      </w:pPr>
      <w:r w:rsidRPr="00537B2C">
        <w:rPr>
          <w:sz w:val="28"/>
          <w:szCs w:val="28"/>
        </w:rPr>
        <w:t xml:space="preserve">Образовательная деятельность организуется на основе комплексно-тематического планирования. Общий объем обязательной части </w:t>
      </w:r>
      <w:r w:rsidR="00874703" w:rsidRPr="00537B2C">
        <w:rPr>
          <w:sz w:val="28"/>
          <w:szCs w:val="28"/>
        </w:rPr>
        <w:t xml:space="preserve">основной образовательной </w:t>
      </w:r>
      <w:r w:rsidRPr="00537B2C">
        <w:rPr>
          <w:sz w:val="28"/>
          <w:szCs w:val="28"/>
        </w:rPr>
        <w:t>программы</w:t>
      </w:r>
      <w:r w:rsidR="00874703" w:rsidRPr="00537B2C">
        <w:rPr>
          <w:sz w:val="28"/>
          <w:szCs w:val="28"/>
        </w:rPr>
        <w:t xml:space="preserve"> дошкольного образования (далее ООП ДО) составляет не менее 60%, а 40% составляет часть формируемая участниками образовательных отношений.</w:t>
      </w:r>
    </w:p>
    <w:p w:rsidR="00E5075A" w:rsidRPr="00537B2C" w:rsidRDefault="00874703" w:rsidP="00AB7CB2">
      <w:pPr>
        <w:pStyle w:val="a5"/>
        <w:spacing w:before="0" w:beforeAutospacing="0" w:after="0" w:afterAutospacing="0"/>
        <w:ind w:firstLine="426"/>
        <w:jc w:val="both"/>
        <w:rPr>
          <w:sz w:val="28"/>
          <w:szCs w:val="28"/>
        </w:rPr>
      </w:pPr>
      <w:r w:rsidRPr="00537B2C">
        <w:rPr>
          <w:sz w:val="28"/>
          <w:szCs w:val="28"/>
        </w:rPr>
        <w:t>О</w:t>
      </w:r>
      <w:r w:rsidR="00B803C6" w:rsidRPr="00537B2C">
        <w:rPr>
          <w:sz w:val="28"/>
          <w:szCs w:val="28"/>
        </w:rPr>
        <w:t>сновным</w:t>
      </w:r>
      <w:r w:rsidRPr="00537B2C">
        <w:rPr>
          <w:sz w:val="28"/>
          <w:szCs w:val="28"/>
        </w:rPr>
        <w:t xml:space="preserve"> </w:t>
      </w:r>
      <w:r w:rsidR="00B803C6" w:rsidRPr="00537B2C">
        <w:rPr>
          <w:sz w:val="28"/>
          <w:szCs w:val="28"/>
        </w:rPr>
        <w:t>направлением в</w:t>
      </w:r>
      <w:r w:rsidRPr="00537B2C">
        <w:rPr>
          <w:sz w:val="28"/>
          <w:szCs w:val="28"/>
        </w:rPr>
        <w:t xml:space="preserve"> </w:t>
      </w:r>
      <w:r w:rsidR="00B803C6" w:rsidRPr="00537B2C">
        <w:rPr>
          <w:sz w:val="28"/>
          <w:szCs w:val="28"/>
        </w:rPr>
        <w:t xml:space="preserve">развитии является: </w:t>
      </w:r>
    </w:p>
    <w:p w:rsidR="00E5075A" w:rsidRPr="00537B2C" w:rsidRDefault="00B803C6" w:rsidP="00123F65">
      <w:pPr>
        <w:pStyle w:val="a5"/>
        <w:numPr>
          <w:ilvl w:val="0"/>
          <w:numId w:val="21"/>
        </w:numPr>
        <w:spacing w:before="0" w:beforeAutospacing="0" w:after="0" w:afterAutospacing="0"/>
        <w:ind w:left="0" w:firstLine="1134"/>
        <w:jc w:val="both"/>
        <w:rPr>
          <w:sz w:val="28"/>
          <w:szCs w:val="28"/>
        </w:rPr>
      </w:pPr>
      <w:r w:rsidRPr="00537B2C">
        <w:rPr>
          <w:sz w:val="28"/>
          <w:szCs w:val="28"/>
        </w:rPr>
        <w:t>образовательная деятельность, осуществляемая</w:t>
      </w:r>
      <w:r w:rsidR="00E5075A" w:rsidRPr="00537B2C">
        <w:rPr>
          <w:sz w:val="28"/>
          <w:szCs w:val="28"/>
        </w:rPr>
        <w:t xml:space="preserve"> в процессе организации различных видов детской деятельности; </w:t>
      </w:r>
    </w:p>
    <w:p w:rsidR="00E5075A" w:rsidRPr="00537B2C" w:rsidRDefault="00B803C6" w:rsidP="00123F65">
      <w:pPr>
        <w:pStyle w:val="a5"/>
        <w:numPr>
          <w:ilvl w:val="0"/>
          <w:numId w:val="21"/>
        </w:numPr>
        <w:spacing w:before="0" w:beforeAutospacing="0" w:after="0" w:afterAutospacing="0"/>
        <w:ind w:left="0" w:firstLine="1134"/>
        <w:jc w:val="both"/>
        <w:rPr>
          <w:sz w:val="28"/>
          <w:szCs w:val="28"/>
        </w:rPr>
      </w:pPr>
      <w:r w:rsidRPr="00537B2C">
        <w:rPr>
          <w:sz w:val="28"/>
          <w:szCs w:val="28"/>
        </w:rPr>
        <w:t>образовательная</w:t>
      </w:r>
      <w:r w:rsidR="00E5075A" w:rsidRPr="00537B2C">
        <w:rPr>
          <w:sz w:val="28"/>
          <w:szCs w:val="28"/>
        </w:rPr>
        <w:t xml:space="preserve"> деятельность</w:t>
      </w:r>
      <w:r w:rsidRPr="00537B2C">
        <w:rPr>
          <w:sz w:val="28"/>
          <w:szCs w:val="28"/>
        </w:rPr>
        <w:t>, осуществляемая</w:t>
      </w:r>
      <w:r w:rsidR="00E5075A" w:rsidRPr="00537B2C">
        <w:rPr>
          <w:sz w:val="28"/>
          <w:szCs w:val="28"/>
        </w:rPr>
        <w:t xml:space="preserve"> в ходе режимных моментов;</w:t>
      </w:r>
    </w:p>
    <w:p w:rsidR="00E5075A" w:rsidRPr="00537B2C" w:rsidRDefault="00B803C6" w:rsidP="00123F65">
      <w:pPr>
        <w:pStyle w:val="a5"/>
        <w:numPr>
          <w:ilvl w:val="0"/>
          <w:numId w:val="21"/>
        </w:numPr>
        <w:spacing w:before="0" w:beforeAutospacing="0" w:after="0" w:afterAutospacing="0"/>
        <w:ind w:left="0" w:firstLine="1134"/>
        <w:jc w:val="both"/>
        <w:rPr>
          <w:sz w:val="28"/>
          <w:szCs w:val="28"/>
        </w:rPr>
      </w:pPr>
      <w:r w:rsidRPr="00537B2C">
        <w:rPr>
          <w:sz w:val="28"/>
          <w:szCs w:val="28"/>
        </w:rPr>
        <w:t>самостоятельная</w:t>
      </w:r>
      <w:r w:rsidR="00E5075A" w:rsidRPr="00537B2C">
        <w:rPr>
          <w:sz w:val="28"/>
          <w:szCs w:val="28"/>
        </w:rPr>
        <w:t xml:space="preserve"> деятельность; </w:t>
      </w:r>
    </w:p>
    <w:p w:rsidR="00B803C6" w:rsidRPr="00537B2C" w:rsidRDefault="00B803C6" w:rsidP="00B803C6">
      <w:pPr>
        <w:pStyle w:val="a5"/>
        <w:numPr>
          <w:ilvl w:val="0"/>
          <w:numId w:val="21"/>
        </w:numPr>
        <w:spacing w:before="0" w:beforeAutospacing="0" w:after="0" w:afterAutospacing="0"/>
        <w:ind w:left="0" w:firstLine="1134"/>
        <w:jc w:val="both"/>
        <w:rPr>
          <w:sz w:val="28"/>
          <w:szCs w:val="28"/>
        </w:rPr>
      </w:pPr>
      <w:r w:rsidRPr="00537B2C">
        <w:rPr>
          <w:sz w:val="28"/>
          <w:szCs w:val="28"/>
        </w:rPr>
        <w:t>индивидуальная работа</w:t>
      </w:r>
      <w:r w:rsidR="00E5075A" w:rsidRPr="00537B2C">
        <w:rPr>
          <w:sz w:val="28"/>
          <w:szCs w:val="28"/>
        </w:rPr>
        <w:t xml:space="preserve"> с детьми;</w:t>
      </w:r>
    </w:p>
    <w:p w:rsidR="00E5075A" w:rsidRPr="00537B2C" w:rsidRDefault="00AB7CB2" w:rsidP="00B803C6">
      <w:pPr>
        <w:pStyle w:val="a5"/>
        <w:numPr>
          <w:ilvl w:val="0"/>
          <w:numId w:val="21"/>
        </w:numPr>
        <w:spacing w:before="0" w:beforeAutospacing="0" w:after="0" w:afterAutospacing="0"/>
        <w:ind w:left="0" w:firstLine="1134"/>
        <w:jc w:val="both"/>
        <w:rPr>
          <w:sz w:val="28"/>
          <w:szCs w:val="28"/>
        </w:rPr>
      </w:pPr>
      <w:r w:rsidRPr="00537B2C">
        <w:rPr>
          <w:sz w:val="28"/>
          <w:szCs w:val="28"/>
        </w:rPr>
        <w:t>взаимодействие с семьями воспитанников</w:t>
      </w:r>
      <w:r w:rsidR="00E5075A" w:rsidRPr="00537B2C">
        <w:rPr>
          <w:sz w:val="28"/>
          <w:szCs w:val="28"/>
        </w:rPr>
        <w:t xml:space="preserve">. </w:t>
      </w:r>
    </w:p>
    <w:p w:rsidR="009C1BFF" w:rsidRPr="00537B2C" w:rsidRDefault="00731910" w:rsidP="00537B2C">
      <w:pPr>
        <w:pStyle w:val="a5"/>
        <w:spacing w:before="0" w:beforeAutospacing="0" w:after="0" w:afterAutospacing="0"/>
        <w:jc w:val="both"/>
        <w:rPr>
          <w:sz w:val="28"/>
          <w:szCs w:val="28"/>
          <w:u w:val="single"/>
        </w:rPr>
      </w:pPr>
      <w:r w:rsidRPr="00537B2C">
        <w:rPr>
          <w:sz w:val="28"/>
          <w:szCs w:val="28"/>
          <w:u w:val="single"/>
        </w:rPr>
        <w:t xml:space="preserve">Анализ </w:t>
      </w:r>
      <w:r w:rsidR="00D460CD" w:rsidRPr="00537B2C">
        <w:rPr>
          <w:sz w:val="28"/>
          <w:szCs w:val="28"/>
          <w:u w:val="single"/>
        </w:rPr>
        <w:t xml:space="preserve"> реализации образовательной программы  </w:t>
      </w:r>
    </w:p>
    <w:p w:rsidR="009C1BFF" w:rsidRDefault="00D460CD" w:rsidP="00A37D93">
      <w:pPr>
        <w:pStyle w:val="a5"/>
        <w:spacing w:before="0" w:beforeAutospacing="0" w:after="0" w:afterAutospacing="0"/>
        <w:ind w:firstLine="426"/>
        <w:jc w:val="both"/>
        <w:rPr>
          <w:sz w:val="28"/>
          <w:szCs w:val="28"/>
        </w:rPr>
      </w:pPr>
      <w:r w:rsidRPr="00D460CD">
        <w:rPr>
          <w:sz w:val="28"/>
          <w:szCs w:val="28"/>
        </w:rPr>
        <w:t>Содержание программы соответствует основным положениям возрастной психологии и дошкольной педагогики; с учетом принципа интеграции образовательных областей в соответствии с возрастными возможностями и особенностями воспитанников</w:t>
      </w:r>
      <w:r w:rsidR="009C1BFF">
        <w:rPr>
          <w:sz w:val="28"/>
          <w:szCs w:val="28"/>
        </w:rPr>
        <w:t>.</w:t>
      </w:r>
    </w:p>
    <w:p w:rsidR="00874703" w:rsidRDefault="009C1BFF" w:rsidP="00A37D93">
      <w:pPr>
        <w:pStyle w:val="a5"/>
        <w:spacing w:before="0" w:beforeAutospacing="0" w:after="0" w:afterAutospacing="0"/>
        <w:ind w:firstLine="426"/>
        <w:jc w:val="both"/>
        <w:rPr>
          <w:sz w:val="28"/>
          <w:szCs w:val="28"/>
        </w:rPr>
      </w:pPr>
      <w:r>
        <w:rPr>
          <w:sz w:val="28"/>
          <w:szCs w:val="28"/>
        </w:rPr>
        <w:t xml:space="preserve"> Программа базируется</w:t>
      </w:r>
      <w:r w:rsidR="00D460CD" w:rsidRPr="00D460CD">
        <w:rPr>
          <w:sz w:val="28"/>
          <w:szCs w:val="28"/>
        </w:rPr>
        <w:t xml:space="preserve"> на комплексно – тематическом принципе построения образовательного процесса; предусматрива</w:t>
      </w:r>
      <w:r>
        <w:rPr>
          <w:sz w:val="28"/>
          <w:szCs w:val="28"/>
        </w:rPr>
        <w:t xml:space="preserve">ет решение </w:t>
      </w:r>
      <w:r w:rsidR="00874703">
        <w:rPr>
          <w:sz w:val="28"/>
          <w:szCs w:val="28"/>
        </w:rPr>
        <w:t>задач, как в</w:t>
      </w:r>
      <w:r w:rsidR="00D460CD" w:rsidRPr="00D460CD">
        <w:rPr>
          <w:sz w:val="28"/>
          <w:szCs w:val="28"/>
        </w:rPr>
        <w:t xml:space="preserve"> совместной </w:t>
      </w:r>
      <w:r>
        <w:rPr>
          <w:sz w:val="28"/>
          <w:szCs w:val="28"/>
        </w:rPr>
        <w:t>деятельности взрослого и детей</w:t>
      </w:r>
      <w:r w:rsidR="00874703">
        <w:rPr>
          <w:sz w:val="28"/>
          <w:szCs w:val="28"/>
        </w:rPr>
        <w:t>, так и в</w:t>
      </w:r>
      <w:r>
        <w:rPr>
          <w:sz w:val="28"/>
          <w:szCs w:val="28"/>
        </w:rPr>
        <w:t xml:space="preserve"> </w:t>
      </w:r>
      <w:r w:rsidR="00D460CD" w:rsidRPr="00D460CD">
        <w:rPr>
          <w:sz w:val="28"/>
          <w:szCs w:val="28"/>
        </w:rPr>
        <w:t xml:space="preserve"> са</w:t>
      </w:r>
      <w:r w:rsidR="00874703">
        <w:rPr>
          <w:sz w:val="28"/>
          <w:szCs w:val="28"/>
        </w:rPr>
        <w:t>мостоятельной деятельности воспитанников,</w:t>
      </w:r>
      <w:r w:rsidR="00D460CD" w:rsidRPr="00D460CD">
        <w:rPr>
          <w:sz w:val="28"/>
          <w:szCs w:val="28"/>
        </w:rPr>
        <w:t xml:space="preserve"> не только в рамках непосредственно образовательной деятельности</w:t>
      </w:r>
      <w:r w:rsidR="00874703">
        <w:rPr>
          <w:sz w:val="28"/>
          <w:szCs w:val="28"/>
        </w:rPr>
        <w:t>.</w:t>
      </w:r>
    </w:p>
    <w:p w:rsidR="004B5121" w:rsidRDefault="00D460CD" w:rsidP="00A37D93">
      <w:pPr>
        <w:pStyle w:val="a5"/>
        <w:spacing w:before="0" w:beforeAutospacing="0" w:after="0" w:afterAutospacing="0"/>
        <w:ind w:firstLine="426"/>
        <w:jc w:val="both"/>
        <w:rPr>
          <w:sz w:val="28"/>
          <w:szCs w:val="28"/>
        </w:rPr>
      </w:pPr>
      <w:r w:rsidRPr="00D460CD">
        <w:rPr>
          <w:sz w:val="28"/>
          <w:szCs w:val="28"/>
        </w:rPr>
        <w:t xml:space="preserve"> Программа составлена в соответствии с образовательными областями: «Физическое развитие», « Социально – коммуникативное развитие», «Познавательное развитие», «Речевое развитие», «Художественно – эстетическое развитие». </w:t>
      </w:r>
      <w:r w:rsidR="003B1ADD">
        <w:rPr>
          <w:sz w:val="28"/>
          <w:szCs w:val="28"/>
        </w:rPr>
        <w:tab/>
      </w:r>
      <w:r w:rsidRPr="00D460CD">
        <w:rPr>
          <w:sz w:val="28"/>
          <w:szCs w:val="28"/>
        </w:rPr>
        <w:t>Анализ результатов мониторинга по освоению воспитанниками ООП ДО, показал положительную динамику овладения детьми необходимым</w:t>
      </w:r>
      <w:r w:rsidR="00874703">
        <w:rPr>
          <w:sz w:val="28"/>
          <w:szCs w:val="28"/>
        </w:rPr>
        <w:t>и знаниями, навыками и умениями</w:t>
      </w:r>
      <w:r w:rsidRPr="00D460CD">
        <w:rPr>
          <w:sz w:val="28"/>
          <w:szCs w:val="28"/>
        </w:rPr>
        <w:t>:</w:t>
      </w:r>
    </w:p>
    <w:p w:rsidR="004B5121" w:rsidRPr="004B5121" w:rsidRDefault="009C1BFF" w:rsidP="004B5121">
      <w:pPr>
        <w:pStyle w:val="a5"/>
        <w:spacing w:before="0" w:beforeAutospacing="0" w:after="0" w:afterAutospacing="0"/>
        <w:ind w:firstLine="426"/>
        <w:jc w:val="right"/>
        <w:rPr>
          <w:b/>
          <w:sz w:val="28"/>
          <w:szCs w:val="28"/>
        </w:rPr>
      </w:pPr>
      <w:r>
        <w:rPr>
          <w:b/>
          <w:sz w:val="28"/>
          <w:szCs w:val="28"/>
        </w:rPr>
        <w:t>Таблица 3</w:t>
      </w:r>
    </w:p>
    <w:tbl>
      <w:tblPr>
        <w:tblStyle w:val="ae"/>
        <w:tblpPr w:leftFromText="180" w:rightFromText="180" w:vertAnchor="text" w:horzAnchor="margin" w:tblpY="75"/>
        <w:tblW w:w="9430" w:type="dxa"/>
        <w:tblLayout w:type="fixed"/>
        <w:tblLook w:val="04A0" w:firstRow="1" w:lastRow="0" w:firstColumn="1" w:lastColumn="0" w:noHBand="0" w:noVBand="1"/>
      </w:tblPr>
      <w:tblGrid>
        <w:gridCol w:w="2977"/>
        <w:gridCol w:w="2977"/>
        <w:gridCol w:w="3476"/>
      </w:tblGrid>
      <w:tr w:rsidR="00731910" w:rsidRPr="004B5121" w:rsidTr="00731910">
        <w:trPr>
          <w:trHeight w:val="298"/>
        </w:trPr>
        <w:tc>
          <w:tcPr>
            <w:tcW w:w="2977" w:type="dxa"/>
            <w:vMerge w:val="restart"/>
          </w:tcPr>
          <w:p w:rsidR="00731910" w:rsidRPr="004B5121" w:rsidRDefault="00731910" w:rsidP="00731910">
            <w:pPr>
              <w:jc w:val="center"/>
              <w:rPr>
                <w:b/>
              </w:rPr>
            </w:pPr>
            <w:r w:rsidRPr="004B5121">
              <w:rPr>
                <w:b/>
              </w:rPr>
              <w:t>Динамика усвоения ООП ДО</w:t>
            </w:r>
          </w:p>
        </w:tc>
        <w:tc>
          <w:tcPr>
            <w:tcW w:w="6453" w:type="dxa"/>
            <w:gridSpan w:val="2"/>
            <w:tcBorders>
              <w:bottom w:val="single" w:sz="4" w:space="0" w:color="auto"/>
            </w:tcBorders>
          </w:tcPr>
          <w:p w:rsidR="00731910" w:rsidRPr="004B5121" w:rsidRDefault="00731910" w:rsidP="00731910">
            <w:pPr>
              <w:jc w:val="center"/>
              <w:rPr>
                <w:b/>
              </w:rPr>
            </w:pPr>
            <w:r w:rsidRPr="004B5121">
              <w:rPr>
                <w:b/>
              </w:rPr>
              <w:t>Данные по учреждению</w:t>
            </w:r>
          </w:p>
        </w:tc>
      </w:tr>
      <w:tr w:rsidR="00731910" w:rsidRPr="004B5121" w:rsidTr="00731910">
        <w:trPr>
          <w:trHeight w:val="70"/>
        </w:trPr>
        <w:tc>
          <w:tcPr>
            <w:tcW w:w="2977" w:type="dxa"/>
            <w:vMerge/>
          </w:tcPr>
          <w:p w:rsidR="00731910" w:rsidRPr="004B5121" w:rsidRDefault="00731910" w:rsidP="00731910"/>
        </w:tc>
        <w:tc>
          <w:tcPr>
            <w:tcW w:w="2977" w:type="dxa"/>
            <w:tcBorders>
              <w:top w:val="single" w:sz="4" w:space="0" w:color="auto"/>
              <w:right w:val="single" w:sz="4" w:space="0" w:color="auto"/>
            </w:tcBorders>
          </w:tcPr>
          <w:p w:rsidR="00731910" w:rsidRPr="004B5121" w:rsidRDefault="004B5121" w:rsidP="00731910">
            <w:pPr>
              <w:jc w:val="center"/>
            </w:pPr>
            <w:r>
              <w:t>Сентябрь 2015 год</w:t>
            </w:r>
          </w:p>
        </w:tc>
        <w:tc>
          <w:tcPr>
            <w:tcW w:w="3476" w:type="dxa"/>
            <w:tcBorders>
              <w:top w:val="single" w:sz="4" w:space="0" w:color="auto"/>
              <w:left w:val="single" w:sz="4" w:space="0" w:color="auto"/>
            </w:tcBorders>
          </w:tcPr>
          <w:p w:rsidR="00731910" w:rsidRPr="004B5121" w:rsidRDefault="004B5121" w:rsidP="00731910">
            <w:pPr>
              <w:jc w:val="center"/>
            </w:pPr>
            <w:r>
              <w:t>Май 2016 год</w:t>
            </w:r>
          </w:p>
        </w:tc>
      </w:tr>
      <w:tr w:rsidR="00731910" w:rsidRPr="004B5121" w:rsidTr="00731910">
        <w:trPr>
          <w:trHeight w:val="600"/>
        </w:trPr>
        <w:tc>
          <w:tcPr>
            <w:tcW w:w="2977" w:type="dxa"/>
          </w:tcPr>
          <w:p w:rsidR="00731910" w:rsidRPr="004B5121" w:rsidRDefault="00731910" w:rsidP="00731910">
            <w:pPr>
              <w:jc w:val="center"/>
            </w:pPr>
            <w:r w:rsidRPr="004B5121">
              <w:t>Положительная</w:t>
            </w:r>
          </w:p>
        </w:tc>
        <w:tc>
          <w:tcPr>
            <w:tcW w:w="2977" w:type="dxa"/>
            <w:tcBorders>
              <w:right w:val="single" w:sz="4" w:space="0" w:color="auto"/>
            </w:tcBorders>
          </w:tcPr>
          <w:p w:rsidR="00731910" w:rsidRPr="004B5121" w:rsidRDefault="00731910" w:rsidP="004B5121">
            <w:pPr>
              <w:jc w:val="center"/>
            </w:pPr>
            <w:r w:rsidRPr="004B5121">
              <w:t>40,6%</w:t>
            </w:r>
          </w:p>
        </w:tc>
        <w:tc>
          <w:tcPr>
            <w:tcW w:w="3476" w:type="dxa"/>
            <w:tcBorders>
              <w:left w:val="single" w:sz="4" w:space="0" w:color="auto"/>
            </w:tcBorders>
          </w:tcPr>
          <w:p w:rsidR="00731910" w:rsidRPr="004B5121" w:rsidRDefault="00731910" w:rsidP="004B5121">
            <w:pPr>
              <w:jc w:val="center"/>
            </w:pPr>
            <w:r w:rsidRPr="004B5121">
              <w:t>63,4%</w:t>
            </w:r>
          </w:p>
        </w:tc>
      </w:tr>
      <w:tr w:rsidR="00731910" w:rsidRPr="004B5121" w:rsidTr="00731910">
        <w:trPr>
          <w:trHeight w:val="617"/>
        </w:trPr>
        <w:tc>
          <w:tcPr>
            <w:tcW w:w="2977" w:type="dxa"/>
          </w:tcPr>
          <w:p w:rsidR="00731910" w:rsidRPr="004B5121" w:rsidRDefault="00731910" w:rsidP="00731910">
            <w:pPr>
              <w:jc w:val="center"/>
            </w:pPr>
            <w:r w:rsidRPr="004B5121">
              <w:t>Волнообразная</w:t>
            </w:r>
          </w:p>
        </w:tc>
        <w:tc>
          <w:tcPr>
            <w:tcW w:w="2977" w:type="dxa"/>
            <w:tcBorders>
              <w:right w:val="single" w:sz="4" w:space="0" w:color="auto"/>
            </w:tcBorders>
          </w:tcPr>
          <w:p w:rsidR="00731910" w:rsidRPr="004B5121" w:rsidRDefault="00731910" w:rsidP="004B5121">
            <w:pPr>
              <w:jc w:val="center"/>
            </w:pPr>
            <w:r w:rsidRPr="004B5121">
              <w:t>48,6%</w:t>
            </w:r>
          </w:p>
        </w:tc>
        <w:tc>
          <w:tcPr>
            <w:tcW w:w="3476" w:type="dxa"/>
            <w:tcBorders>
              <w:left w:val="single" w:sz="4" w:space="0" w:color="auto"/>
            </w:tcBorders>
          </w:tcPr>
          <w:p w:rsidR="00731910" w:rsidRPr="004B5121" w:rsidRDefault="00731910" w:rsidP="004B5121">
            <w:pPr>
              <w:jc w:val="center"/>
            </w:pPr>
            <w:r w:rsidRPr="004B5121">
              <w:t>31%</w:t>
            </w:r>
          </w:p>
        </w:tc>
      </w:tr>
      <w:tr w:rsidR="00731910" w:rsidRPr="004B5121" w:rsidTr="00731910">
        <w:trPr>
          <w:trHeight w:val="600"/>
        </w:trPr>
        <w:tc>
          <w:tcPr>
            <w:tcW w:w="2977" w:type="dxa"/>
          </w:tcPr>
          <w:p w:rsidR="00731910" w:rsidRPr="004B5121" w:rsidRDefault="00731910" w:rsidP="00731910">
            <w:pPr>
              <w:jc w:val="center"/>
            </w:pPr>
            <w:r w:rsidRPr="004B5121">
              <w:t>Отрицательная</w:t>
            </w:r>
          </w:p>
        </w:tc>
        <w:tc>
          <w:tcPr>
            <w:tcW w:w="2977" w:type="dxa"/>
            <w:tcBorders>
              <w:right w:val="single" w:sz="4" w:space="0" w:color="auto"/>
            </w:tcBorders>
          </w:tcPr>
          <w:p w:rsidR="00731910" w:rsidRPr="004B5121" w:rsidRDefault="00731910" w:rsidP="004B5121">
            <w:pPr>
              <w:jc w:val="center"/>
            </w:pPr>
            <w:r w:rsidRPr="004B5121">
              <w:t>10,8%</w:t>
            </w:r>
          </w:p>
        </w:tc>
        <w:tc>
          <w:tcPr>
            <w:tcW w:w="3476" w:type="dxa"/>
            <w:tcBorders>
              <w:left w:val="single" w:sz="4" w:space="0" w:color="auto"/>
            </w:tcBorders>
          </w:tcPr>
          <w:p w:rsidR="00731910" w:rsidRPr="004B5121" w:rsidRDefault="00731910" w:rsidP="004B5121">
            <w:pPr>
              <w:jc w:val="center"/>
            </w:pPr>
            <w:r w:rsidRPr="004B5121">
              <w:t>5,6%</w:t>
            </w:r>
          </w:p>
        </w:tc>
      </w:tr>
      <w:tr w:rsidR="00731910" w:rsidRPr="004B5121" w:rsidTr="00731910">
        <w:trPr>
          <w:trHeight w:val="600"/>
        </w:trPr>
        <w:tc>
          <w:tcPr>
            <w:tcW w:w="2977" w:type="dxa"/>
          </w:tcPr>
          <w:p w:rsidR="00731910" w:rsidRPr="004B5121" w:rsidRDefault="00731910" w:rsidP="00731910">
            <w:pPr>
              <w:jc w:val="center"/>
            </w:pPr>
            <w:r w:rsidRPr="004B5121">
              <w:t>Требуется ИОМ</w:t>
            </w:r>
          </w:p>
        </w:tc>
        <w:tc>
          <w:tcPr>
            <w:tcW w:w="2977" w:type="dxa"/>
            <w:tcBorders>
              <w:right w:val="single" w:sz="4" w:space="0" w:color="auto"/>
            </w:tcBorders>
          </w:tcPr>
          <w:p w:rsidR="00731910" w:rsidRPr="004B5121" w:rsidRDefault="00731910" w:rsidP="004B5121">
            <w:pPr>
              <w:jc w:val="center"/>
            </w:pPr>
            <w:r w:rsidRPr="004B5121">
              <w:t>14 воспитанников</w:t>
            </w:r>
          </w:p>
        </w:tc>
        <w:tc>
          <w:tcPr>
            <w:tcW w:w="3476" w:type="dxa"/>
            <w:tcBorders>
              <w:left w:val="single" w:sz="4" w:space="0" w:color="auto"/>
            </w:tcBorders>
          </w:tcPr>
          <w:p w:rsidR="00731910" w:rsidRPr="004B5121" w:rsidRDefault="00731910" w:rsidP="004B5121">
            <w:pPr>
              <w:jc w:val="center"/>
            </w:pPr>
            <w:r w:rsidRPr="004B5121">
              <w:t>10 воспитанников</w:t>
            </w:r>
          </w:p>
        </w:tc>
      </w:tr>
    </w:tbl>
    <w:p w:rsidR="00316D80" w:rsidRDefault="00316D80" w:rsidP="00731910">
      <w:pPr>
        <w:ind w:firstLine="708"/>
        <w:jc w:val="both"/>
        <w:rPr>
          <w:sz w:val="28"/>
          <w:szCs w:val="28"/>
        </w:rPr>
      </w:pPr>
    </w:p>
    <w:p w:rsidR="00D460CD" w:rsidRPr="00D460CD" w:rsidRDefault="00933ED1" w:rsidP="00731910">
      <w:pPr>
        <w:ind w:firstLine="708"/>
        <w:jc w:val="both"/>
        <w:rPr>
          <w:sz w:val="28"/>
          <w:szCs w:val="28"/>
        </w:rPr>
      </w:pPr>
      <w:r>
        <w:rPr>
          <w:sz w:val="28"/>
          <w:szCs w:val="28"/>
        </w:rPr>
        <w:t>В начале года фиксируется</w:t>
      </w:r>
      <w:r w:rsidR="00D460CD" w:rsidRPr="00D460CD">
        <w:rPr>
          <w:sz w:val="28"/>
          <w:szCs w:val="28"/>
        </w:rPr>
        <w:t xml:space="preserve"> отрицательная динамика развития детей в основном по самост</w:t>
      </w:r>
      <w:r>
        <w:rPr>
          <w:sz w:val="28"/>
          <w:szCs w:val="28"/>
        </w:rPr>
        <w:t>оятельной деятельности у детей</w:t>
      </w:r>
      <w:r w:rsidR="00D460CD" w:rsidRPr="00D460CD">
        <w:rPr>
          <w:sz w:val="28"/>
          <w:szCs w:val="28"/>
        </w:rPr>
        <w:t xml:space="preserve">, в основном младшего дошкольного возраста, часто болеющие в процессе адаптации, а также дети групп компенсирующей направленности с нарушением речи или ее отсутствием (младшая группа). По итогам мониторинга программный материал усвоен </w:t>
      </w:r>
      <w:r>
        <w:rPr>
          <w:sz w:val="28"/>
          <w:szCs w:val="28"/>
        </w:rPr>
        <w:t xml:space="preserve"> всеми </w:t>
      </w:r>
      <w:r w:rsidR="00D460CD" w:rsidRPr="00D460CD">
        <w:rPr>
          <w:sz w:val="28"/>
          <w:szCs w:val="28"/>
        </w:rPr>
        <w:t>детьми</w:t>
      </w:r>
      <w:r>
        <w:rPr>
          <w:sz w:val="28"/>
          <w:szCs w:val="28"/>
        </w:rPr>
        <w:t>.</w:t>
      </w:r>
    </w:p>
    <w:p w:rsidR="00D460CD" w:rsidRPr="00BA67EB" w:rsidRDefault="00D460CD" w:rsidP="00BA67EB">
      <w:pPr>
        <w:jc w:val="both"/>
        <w:rPr>
          <w:color w:val="000000"/>
          <w:sz w:val="28"/>
          <w:szCs w:val="28"/>
          <w:u w:val="single"/>
        </w:rPr>
      </w:pPr>
      <w:r w:rsidRPr="00731910">
        <w:rPr>
          <w:color w:val="000000"/>
          <w:sz w:val="28"/>
          <w:szCs w:val="28"/>
          <w:u w:val="single"/>
        </w:rPr>
        <w:t>Освоение ООП ДО по возрастам:</w:t>
      </w:r>
    </w:p>
    <w:p w:rsidR="00BA67EB" w:rsidRPr="00D460CD" w:rsidRDefault="00D460CD" w:rsidP="00BA67EB">
      <w:pPr>
        <w:ind w:firstLine="426"/>
        <w:jc w:val="both"/>
        <w:rPr>
          <w:color w:val="000000"/>
          <w:sz w:val="28"/>
          <w:szCs w:val="28"/>
        </w:rPr>
      </w:pPr>
      <w:r w:rsidRPr="00D460CD">
        <w:rPr>
          <w:sz w:val="28"/>
          <w:szCs w:val="28"/>
        </w:rPr>
        <w:t xml:space="preserve">Всего обследовано 120 воспитанников, посещающих дошкольное учреждение. </w:t>
      </w:r>
      <w:r w:rsidRPr="00D460CD">
        <w:rPr>
          <w:color w:val="000000"/>
          <w:sz w:val="28"/>
          <w:szCs w:val="28"/>
        </w:rPr>
        <w:t>Результаты мониторинга представлены в таблице.</w:t>
      </w:r>
    </w:p>
    <w:p w:rsidR="00AF5F8F" w:rsidRDefault="00AF5F8F" w:rsidP="00BA67EB">
      <w:pPr>
        <w:ind w:firstLine="708"/>
        <w:jc w:val="right"/>
        <w:rPr>
          <w:b/>
          <w:sz w:val="28"/>
          <w:szCs w:val="28"/>
        </w:rPr>
      </w:pPr>
    </w:p>
    <w:p w:rsidR="00AF5F8F" w:rsidRPr="00BA67EB" w:rsidRDefault="00BA67EB" w:rsidP="00BA67EB">
      <w:pPr>
        <w:ind w:firstLine="708"/>
        <w:jc w:val="right"/>
        <w:rPr>
          <w:b/>
          <w:sz w:val="28"/>
          <w:szCs w:val="28"/>
        </w:rPr>
      </w:pPr>
      <w:r w:rsidRPr="00BA67EB">
        <w:rPr>
          <w:b/>
          <w:sz w:val="28"/>
          <w:szCs w:val="28"/>
        </w:rPr>
        <w:t>Таблица № 4</w:t>
      </w:r>
    </w:p>
    <w:tbl>
      <w:tblPr>
        <w:tblStyle w:val="ae"/>
        <w:tblW w:w="0" w:type="auto"/>
        <w:jc w:val="center"/>
        <w:tblLook w:val="04A0" w:firstRow="1" w:lastRow="0" w:firstColumn="1" w:lastColumn="0" w:noHBand="0" w:noVBand="1"/>
      </w:tblPr>
      <w:tblGrid>
        <w:gridCol w:w="2688"/>
        <w:gridCol w:w="1785"/>
        <w:gridCol w:w="1885"/>
        <w:gridCol w:w="1875"/>
        <w:gridCol w:w="1338"/>
      </w:tblGrid>
      <w:tr w:rsidR="00D460CD" w:rsidRPr="00BA67EB" w:rsidTr="00D460CD">
        <w:trPr>
          <w:trHeight w:val="315"/>
          <w:jc w:val="center"/>
        </w:trPr>
        <w:tc>
          <w:tcPr>
            <w:tcW w:w="2688" w:type="dxa"/>
            <w:vMerge w:val="restart"/>
          </w:tcPr>
          <w:p w:rsidR="00D460CD" w:rsidRPr="00BA67EB" w:rsidRDefault="00D460CD" w:rsidP="00D460CD">
            <w:pPr>
              <w:spacing w:before="100" w:beforeAutospacing="1" w:after="100" w:afterAutospacing="1"/>
              <w:jc w:val="center"/>
              <w:rPr>
                <w:color w:val="000000"/>
              </w:rPr>
            </w:pPr>
            <w:r w:rsidRPr="00BA67EB">
              <w:rPr>
                <w:color w:val="000000"/>
              </w:rPr>
              <w:t>Возрастная группа</w:t>
            </w:r>
          </w:p>
        </w:tc>
        <w:tc>
          <w:tcPr>
            <w:tcW w:w="5545" w:type="dxa"/>
            <w:gridSpan w:val="3"/>
          </w:tcPr>
          <w:p w:rsidR="00D460CD" w:rsidRPr="00BA67EB" w:rsidRDefault="00D460CD" w:rsidP="00D460CD">
            <w:pPr>
              <w:spacing w:before="100" w:beforeAutospacing="1" w:after="100" w:afterAutospacing="1"/>
              <w:jc w:val="center"/>
              <w:rPr>
                <w:color w:val="000000"/>
              </w:rPr>
            </w:pPr>
            <w:r w:rsidRPr="00BA67EB">
              <w:rPr>
                <w:color w:val="000000"/>
              </w:rPr>
              <w:t>Динамика развития</w:t>
            </w:r>
          </w:p>
        </w:tc>
        <w:tc>
          <w:tcPr>
            <w:tcW w:w="1338" w:type="dxa"/>
            <w:vMerge w:val="restart"/>
          </w:tcPr>
          <w:p w:rsidR="00D460CD" w:rsidRPr="00BA67EB" w:rsidRDefault="00D460CD" w:rsidP="00D460CD">
            <w:pPr>
              <w:spacing w:before="100" w:beforeAutospacing="1" w:after="100" w:afterAutospacing="1"/>
              <w:jc w:val="center"/>
              <w:rPr>
                <w:color w:val="000000"/>
              </w:rPr>
            </w:pPr>
            <w:r w:rsidRPr="00BA67EB">
              <w:rPr>
                <w:color w:val="000000"/>
              </w:rPr>
              <w:t>ИОМ</w:t>
            </w:r>
          </w:p>
        </w:tc>
      </w:tr>
      <w:tr w:rsidR="00D460CD" w:rsidRPr="00BA67EB" w:rsidTr="00D460CD">
        <w:trPr>
          <w:trHeight w:val="300"/>
          <w:jc w:val="center"/>
        </w:trPr>
        <w:tc>
          <w:tcPr>
            <w:tcW w:w="2688" w:type="dxa"/>
            <w:vMerge/>
          </w:tcPr>
          <w:p w:rsidR="00D460CD" w:rsidRPr="00BA67EB" w:rsidRDefault="00D460CD" w:rsidP="00D460CD">
            <w:pPr>
              <w:spacing w:before="100" w:beforeAutospacing="1" w:after="100" w:afterAutospacing="1"/>
              <w:jc w:val="center"/>
              <w:rPr>
                <w:color w:val="000000"/>
              </w:rPr>
            </w:pPr>
          </w:p>
        </w:tc>
        <w:tc>
          <w:tcPr>
            <w:tcW w:w="1785" w:type="dxa"/>
          </w:tcPr>
          <w:p w:rsidR="00D460CD" w:rsidRPr="00BA67EB" w:rsidRDefault="00D460CD" w:rsidP="00D460CD">
            <w:pPr>
              <w:spacing w:before="100" w:beforeAutospacing="1" w:after="100" w:afterAutospacing="1"/>
              <w:jc w:val="center"/>
              <w:rPr>
                <w:color w:val="000000"/>
              </w:rPr>
            </w:pPr>
            <w:r w:rsidRPr="00BA67EB">
              <w:rPr>
                <w:color w:val="000000"/>
              </w:rPr>
              <w:t>положительная</w:t>
            </w:r>
          </w:p>
        </w:tc>
        <w:tc>
          <w:tcPr>
            <w:tcW w:w="1885" w:type="dxa"/>
          </w:tcPr>
          <w:p w:rsidR="00D460CD" w:rsidRPr="00BA67EB" w:rsidRDefault="00D460CD" w:rsidP="00D460CD">
            <w:pPr>
              <w:spacing w:before="100" w:beforeAutospacing="1" w:after="100" w:afterAutospacing="1"/>
              <w:jc w:val="center"/>
              <w:rPr>
                <w:color w:val="000000"/>
              </w:rPr>
            </w:pPr>
            <w:r w:rsidRPr="00BA67EB">
              <w:rPr>
                <w:color w:val="000000"/>
              </w:rPr>
              <w:t>волнообразная</w:t>
            </w:r>
          </w:p>
        </w:tc>
        <w:tc>
          <w:tcPr>
            <w:tcW w:w="1875" w:type="dxa"/>
          </w:tcPr>
          <w:p w:rsidR="00D460CD" w:rsidRPr="00BA67EB" w:rsidRDefault="00D460CD" w:rsidP="00D460CD">
            <w:pPr>
              <w:spacing w:before="100" w:beforeAutospacing="1" w:after="100" w:afterAutospacing="1"/>
              <w:jc w:val="center"/>
              <w:rPr>
                <w:color w:val="000000"/>
              </w:rPr>
            </w:pPr>
            <w:r w:rsidRPr="00BA67EB">
              <w:rPr>
                <w:color w:val="000000"/>
              </w:rPr>
              <w:t>отрицательная</w:t>
            </w:r>
          </w:p>
        </w:tc>
        <w:tc>
          <w:tcPr>
            <w:tcW w:w="1338" w:type="dxa"/>
            <w:vMerge/>
          </w:tcPr>
          <w:p w:rsidR="00D460CD" w:rsidRPr="00BA67EB" w:rsidRDefault="00D460CD" w:rsidP="00D460CD">
            <w:pPr>
              <w:spacing w:before="100" w:beforeAutospacing="1" w:after="100" w:afterAutospacing="1"/>
              <w:jc w:val="center"/>
              <w:rPr>
                <w:color w:val="000000"/>
              </w:rPr>
            </w:pPr>
          </w:p>
        </w:tc>
      </w:tr>
      <w:tr w:rsidR="00D460CD" w:rsidRPr="00BA67EB" w:rsidTr="00D460CD">
        <w:trPr>
          <w:jc w:val="center"/>
        </w:trPr>
        <w:tc>
          <w:tcPr>
            <w:tcW w:w="2688" w:type="dxa"/>
          </w:tcPr>
          <w:p w:rsidR="00D460CD" w:rsidRPr="00BA67EB" w:rsidRDefault="00D460CD" w:rsidP="00D460CD">
            <w:pPr>
              <w:spacing w:before="100" w:beforeAutospacing="1" w:after="100" w:afterAutospacing="1"/>
              <w:rPr>
                <w:color w:val="000000"/>
              </w:rPr>
            </w:pPr>
            <w:r w:rsidRPr="00BA67EB">
              <w:rPr>
                <w:color w:val="000000"/>
              </w:rPr>
              <w:t>2 Младшая группа № 2</w:t>
            </w:r>
          </w:p>
        </w:tc>
        <w:tc>
          <w:tcPr>
            <w:tcW w:w="1785" w:type="dxa"/>
          </w:tcPr>
          <w:p w:rsidR="00D460CD" w:rsidRPr="00BA67EB" w:rsidRDefault="00D460CD" w:rsidP="00D460CD">
            <w:pPr>
              <w:spacing w:before="100" w:beforeAutospacing="1" w:after="100" w:afterAutospacing="1"/>
              <w:jc w:val="center"/>
              <w:rPr>
                <w:color w:val="000000"/>
              </w:rPr>
            </w:pPr>
            <w:r w:rsidRPr="00BA67EB">
              <w:rPr>
                <w:color w:val="000000"/>
              </w:rPr>
              <w:t>61,5%</w:t>
            </w:r>
          </w:p>
        </w:tc>
        <w:tc>
          <w:tcPr>
            <w:tcW w:w="1885" w:type="dxa"/>
          </w:tcPr>
          <w:p w:rsidR="00D460CD" w:rsidRPr="00BA67EB" w:rsidRDefault="00D460CD" w:rsidP="00D460CD">
            <w:pPr>
              <w:spacing w:before="100" w:beforeAutospacing="1" w:after="100" w:afterAutospacing="1"/>
              <w:jc w:val="center"/>
              <w:rPr>
                <w:color w:val="000000"/>
              </w:rPr>
            </w:pPr>
            <w:r w:rsidRPr="00BA67EB">
              <w:rPr>
                <w:color w:val="000000"/>
              </w:rPr>
              <w:t>30,8%</w:t>
            </w:r>
          </w:p>
        </w:tc>
        <w:tc>
          <w:tcPr>
            <w:tcW w:w="1875" w:type="dxa"/>
          </w:tcPr>
          <w:p w:rsidR="00D460CD" w:rsidRPr="00BA67EB" w:rsidRDefault="00D460CD" w:rsidP="00D460CD">
            <w:pPr>
              <w:spacing w:before="100" w:beforeAutospacing="1" w:after="100" w:afterAutospacing="1"/>
              <w:jc w:val="center"/>
              <w:rPr>
                <w:color w:val="000000"/>
              </w:rPr>
            </w:pPr>
            <w:r w:rsidRPr="00BA67EB">
              <w:rPr>
                <w:color w:val="000000"/>
              </w:rPr>
              <w:t>7,7%</w:t>
            </w:r>
          </w:p>
        </w:tc>
        <w:tc>
          <w:tcPr>
            <w:tcW w:w="1338" w:type="dxa"/>
          </w:tcPr>
          <w:p w:rsidR="00D460CD" w:rsidRPr="00BA67EB" w:rsidRDefault="00D460CD" w:rsidP="00D460CD">
            <w:pPr>
              <w:spacing w:before="100" w:beforeAutospacing="1" w:after="100" w:afterAutospacing="1"/>
              <w:rPr>
                <w:color w:val="000000"/>
              </w:rPr>
            </w:pPr>
            <w:r w:rsidRPr="00BA67EB">
              <w:rPr>
                <w:color w:val="000000"/>
              </w:rPr>
              <w:t>2 ребенка</w:t>
            </w:r>
          </w:p>
        </w:tc>
      </w:tr>
      <w:tr w:rsidR="00D460CD" w:rsidRPr="00BA67EB" w:rsidTr="00D460CD">
        <w:trPr>
          <w:jc w:val="center"/>
        </w:trPr>
        <w:tc>
          <w:tcPr>
            <w:tcW w:w="2688" w:type="dxa"/>
          </w:tcPr>
          <w:p w:rsidR="00D460CD" w:rsidRPr="00BA67EB" w:rsidRDefault="00D460CD" w:rsidP="00D460CD">
            <w:pPr>
              <w:spacing w:before="100" w:beforeAutospacing="1" w:after="100" w:afterAutospacing="1"/>
              <w:rPr>
                <w:color w:val="000000"/>
              </w:rPr>
            </w:pPr>
            <w:r w:rsidRPr="00BA67EB">
              <w:rPr>
                <w:color w:val="000000"/>
              </w:rPr>
              <w:t>Средняя группа № 3</w:t>
            </w:r>
          </w:p>
        </w:tc>
        <w:tc>
          <w:tcPr>
            <w:tcW w:w="1785" w:type="dxa"/>
          </w:tcPr>
          <w:p w:rsidR="00D460CD" w:rsidRPr="00BA67EB" w:rsidRDefault="00D460CD" w:rsidP="00D460CD">
            <w:pPr>
              <w:spacing w:before="100" w:beforeAutospacing="1" w:after="100" w:afterAutospacing="1"/>
              <w:jc w:val="center"/>
              <w:rPr>
                <w:color w:val="000000"/>
              </w:rPr>
            </w:pPr>
            <w:r w:rsidRPr="00BA67EB">
              <w:rPr>
                <w:color w:val="000000"/>
              </w:rPr>
              <w:t>83,3%</w:t>
            </w:r>
          </w:p>
        </w:tc>
        <w:tc>
          <w:tcPr>
            <w:tcW w:w="1885" w:type="dxa"/>
          </w:tcPr>
          <w:p w:rsidR="00D460CD" w:rsidRPr="00BA67EB" w:rsidRDefault="00D460CD" w:rsidP="00D460CD">
            <w:pPr>
              <w:spacing w:before="100" w:beforeAutospacing="1" w:after="100" w:afterAutospacing="1"/>
              <w:jc w:val="center"/>
              <w:rPr>
                <w:color w:val="000000"/>
              </w:rPr>
            </w:pPr>
            <w:r w:rsidRPr="00BA67EB">
              <w:rPr>
                <w:color w:val="000000"/>
              </w:rPr>
              <w:t>16,7%</w:t>
            </w:r>
          </w:p>
        </w:tc>
        <w:tc>
          <w:tcPr>
            <w:tcW w:w="1875" w:type="dxa"/>
          </w:tcPr>
          <w:p w:rsidR="00D460CD" w:rsidRPr="00BA67EB" w:rsidRDefault="00D460CD" w:rsidP="00D460CD">
            <w:pPr>
              <w:spacing w:before="100" w:beforeAutospacing="1" w:after="100" w:afterAutospacing="1"/>
              <w:jc w:val="center"/>
              <w:rPr>
                <w:color w:val="000000"/>
              </w:rPr>
            </w:pPr>
          </w:p>
        </w:tc>
        <w:tc>
          <w:tcPr>
            <w:tcW w:w="1338" w:type="dxa"/>
          </w:tcPr>
          <w:p w:rsidR="00D460CD" w:rsidRPr="00BA67EB" w:rsidRDefault="00D460CD" w:rsidP="00D460CD">
            <w:pPr>
              <w:spacing w:before="100" w:beforeAutospacing="1" w:after="100" w:afterAutospacing="1"/>
              <w:rPr>
                <w:color w:val="000000"/>
              </w:rPr>
            </w:pPr>
          </w:p>
        </w:tc>
      </w:tr>
      <w:tr w:rsidR="00D460CD" w:rsidRPr="00BA67EB" w:rsidTr="00D460CD">
        <w:trPr>
          <w:jc w:val="center"/>
        </w:trPr>
        <w:tc>
          <w:tcPr>
            <w:tcW w:w="2688" w:type="dxa"/>
          </w:tcPr>
          <w:p w:rsidR="00D460CD" w:rsidRPr="00BA67EB" w:rsidRDefault="00D460CD" w:rsidP="00D460CD">
            <w:pPr>
              <w:spacing w:before="100" w:beforeAutospacing="1" w:after="100" w:afterAutospacing="1"/>
              <w:rPr>
                <w:color w:val="000000"/>
              </w:rPr>
            </w:pPr>
            <w:r w:rsidRPr="00BA67EB">
              <w:rPr>
                <w:color w:val="000000"/>
              </w:rPr>
              <w:t>Старшая группа № 4</w:t>
            </w:r>
          </w:p>
        </w:tc>
        <w:tc>
          <w:tcPr>
            <w:tcW w:w="1785" w:type="dxa"/>
          </w:tcPr>
          <w:p w:rsidR="00D460CD" w:rsidRPr="00BA67EB" w:rsidRDefault="00D460CD" w:rsidP="00D460CD">
            <w:pPr>
              <w:spacing w:before="100" w:beforeAutospacing="1" w:after="100" w:afterAutospacing="1"/>
              <w:jc w:val="center"/>
              <w:rPr>
                <w:color w:val="000000"/>
              </w:rPr>
            </w:pPr>
            <w:r w:rsidRPr="00BA67EB">
              <w:rPr>
                <w:color w:val="000000"/>
              </w:rPr>
              <w:t>61,9%</w:t>
            </w:r>
          </w:p>
        </w:tc>
        <w:tc>
          <w:tcPr>
            <w:tcW w:w="1885" w:type="dxa"/>
          </w:tcPr>
          <w:p w:rsidR="00D460CD" w:rsidRPr="00BA67EB" w:rsidRDefault="00D460CD" w:rsidP="00D460CD">
            <w:pPr>
              <w:spacing w:before="100" w:beforeAutospacing="1" w:after="100" w:afterAutospacing="1"/>
              <w:jc w:val="center"/>
              <w:rPr>
                <w:color w:val="000000"/>
              </w:rPr>
            </w:pPr>
            <w:r w:rsidRPr="00BA67EB">
              <w:rPr>
                <w:color w:val="000000"/>
              </w:rPr>
              <w:t>28,6%</w:t>
            </w:r>
          </w:p>
        </w:tc>
        <w:tc>
          <w:tcPr>
            <w:tcW w:w="1875" w:type="dxa"/>
          </w:tcPr>
          <w:p w:rsidR="00D460CD" w:rsidRPr="00BA67EB" w:rsidRDefault="00D460CD" w:rsidP="00D460CD">
            <w:pPr>
              <w:spacing w:before="100" w:beforeAutospacing="1" w:after="100" w:afterAutospacing="1"/>
              <w:jc w:val="center"/>
              <w:rPr>
                <w:color w:val="000000"/>
              </w:rPr>
            </w:pPr>
            <w:r w:rsidRPr="00BA67EB">
              <w:rPr>
                <w:color w:val="000000"/>
              </w:rPr>
              <w:t>9,5%</w:t>
            </w:r>
          </w:p>
        </w:tc>
        <w:tc>
          <w:tcPr>
            <w:tcW w:w="1338" w:type="dxa"/>
          </w:tcPr>
          <w:p w:rsidR="00D460CD" w:rsidRPr="00BA67EB" w:rsidRDefault="00D460CD" w:rsidP="00D460CD">
            <w:pPr>
              <w:spacing w:before="100" w:beforeAutospacing="1" w:after="100" w:afterAutospacing="1"/>
              <w:rPr>
                <w:color w:val="000000"/>
              </w:rPr>
            </w:pPr>
            <w:r w:rsidRPr="00BA67EB">
              <w:rPr>
                <w:color w:val="000000"/>
              </w:rPr>
              <w:t>2 ребенка</w:t>
            </w:r>
          </w:p>
        </w:tc>
      </w:tr>
      <w:tr w:rsidR="00D460CD" w:rsidRPr="00BA67EB" w:rsidTr="00D460CD">
        <w:trPr>
          <w:jc w:val="center"/>
        </w:trPr>
        <w:tc>
          <w:tcPr>
            <w:tcW w:w="2688" w:type="dxa"/>
          </w:tcPr>
          <w:p w:rsidR="00D460CD" w:rsidRPr="00BA67EB" w:rsidRDefault="00D460CD" w:rsidP="00D460CD">
            <w:pPr>
              <w:spacing w:before="100" w:beforeAutospacing="1" w:after="100" w:afterAutospacing="1"/>
              <w:rPr>
                <w:color w:val="000000"/>
              </w:rPr>
            </w:pPr>
            <w:r w:rsidRPr="00BA67EB">
              <w:rPr>
                <w:color w:val="000000"/>
              </w:rPr>
              <w:t>Подготовительная группа № 5</w:t>
            </w:r>
          </w:p>
        </w:tc>
        <w:tc>
          <w:tcPr>
            <w:tcW w:w="1785" w:type="dxa"/>
          </w:tcPr>
          <w:p w:rsidR="00D460CD" w:rsidRPr="00BA67EB" w:rsidRDefault="00D460CD" w:rsidP="00D460CD">
            <w:pPr>
              <w:spacing w:before="100" w:beforeAutospacing="1" w:after="100" w:afterAutospacing="1"/>
              <w:jc w:val="center"/>
              <w:rPr>
                <w:color w:val="000000"/>
              </w:rPr>
            </w:pPr>
            <w:r w:rsidRPr="00BA67EB">
              <w:rPr>
                <w:color w:val="000000"/>
              </w:rPr>
              <w:t>60%</w:t>
            </w:r>
          </w:p>
        </w:tc>
        <w:tc>
          <w:tcPr>
            <w:tcW w:w="1885" w:type="dxa"/>
          </w:tcPr>
          <w:p w:rsidR="00D460CD" w:rsidRPr="00BA67EB" w:rsidRDefault="00D460CD" w:rsidP="00D460CD">
            <w:pPr>
              <w:spacing w:before="100" w:beforeAutospacing="1" w:after="100" w:afterAutospacing="1"/>
              <w:jc w:val="center"/>
              <w:rPr>
                <w:color w:val="000000"/>
              </w:rPr>
            </w:pPr>
            <w:r w:rsidRPr="00BA67EB">
              <w:rPr>
                <w:color w:val="000000"/>
              </w:rPr>
              <w:t>40%</w:t>
            </w:r>
          </w:p>
        </w:tc>
        <w:tc>
          <w:tcPr>
            <w:tcW w:w="1875" w:type="dxa"/>
          </w:tcPr>
          <w:p w:rsidR="00D460CD" w:rsidRPr="00BA67EB" w:rsidRDefault="00D460CD" w:rsidP="00D460CD">
            <w:pPr>
              <w:spacing w:before="100" w:beforeAutospacing="1" w:after="100" w:afterAutospacing="1"/>
              <w:jc w:val="center"/>
              <w:rPr>
                <w:color w:val="000000"/>
              </w:rPr>
            </w:pPr>
          </w:p>
        </w:tc>
        <w:tc>
          <w:tcPr>
            <w:tcW w:w="1338" w:type="dxa"/>
          </w:tcPr>
          <w:p w:rsidR="00D460CD" w:rsidRPr="00BA67EB" w:rsidRDefault="00D460CD" w:rsidP="00D460CD">
            <w:pPr>
              <w:spacing w:before="100" w:beforeAutospacing="1" w:after="100" w:afterAutospacing="1"/>
              <w:rPr>
                <w:color w:val="000000"/>
              </w:rPr>
            </w:pPr>
          </w:p>
        </w:tc>
      </w:tr>
      <w:tr w:rsidR="00D460CD" w:rsidRPr="00BA67EB" w:rsidTr="00D460CD">
        <w:trPr>
          <w:jc w:val="center"/>
        </w:trPr>
        <w:tc>
          <w:tcPr>
            <w:tcW w:w="2688" w:type="dxa"/>
          </w:tcPr>
          <w:p w:rsidR="00D460CD" w:rsidRPr="00BA67EB" w:rsidRDefault="00D460CD" w:rsidP="00D460CD">
            <w:pPr>
              <w:spacing w:before="100" w:beforeAutospacing="1" w:after="100" w:afterAutospacing="1"/>
              <w:rPr>
                <w:color w:val="000000"/>
              </w:rPr>
            </w:pPr>
            <w:r w:rsidRPr="00BA67EB">
              <w:rPr>
                <w:color w:val="000000"/>
              </w:rPr>
              <w:t>Подготовительная группа № 6</w:t>
            </w:r>
          </w:p>
        </w:tc>
        <w:tc>
          <w:tcPr>
            <w:tcW w:w="1785" w:type="dxa"/>
          </w:tcPr>
          <w:p w:rsidR="00D460CD" w:rsidRPr="00BA67EB" w:rsidRDefault="00D460CD" w:rsidP="00D460CD">
            <w:pPr>
              <w:spacing w:before="100" w:beforeAutospacing="1" w:after="100" w:afterAutospacing="1"/>
              <w:jc w:val="center"/>
              <w:rPr>
                <w:color w:val="000000"/>
              </w:rPr>
            </w:pPr>
            <w:r w:rsidRPr="00BA67EB">
              <w:rPr>
                <w:color w:val="000000"/>
              </w:rPr>
              <w:t>52%</w:t>
            </w:r>
          </w:p>
        </w:tc>
        <w:tc>
          <w:tcPr>
            <w:tcW w:w="1885" w:type="dxa"/>
          </w:tcPr>
          <w:p w:rsidR="00D460CD" w:rsidRPr="00BA67EB" w:rsidRDefault="00D460CD" w:rsidP="00D460CD">
            <w:pPr>
              <w:spacing w:before="100" w:beforeAutospacing="1" w:after="100" w:afterAutospacing="1"/>
              <w:jc w:val="center"/>
              <w:rPr>
                <w:color w:val="000000"/>
              </w:rPr>
            </w:pPr>
            <w:r w:rsidRPr="00BA67EB">
              <w:rPr>
                <w:color w:val="000000"/>
              </w:rPr>
              <w:t>39%</w:t>
            </w:r>
          </w:p>
        </w:tc>
        <w:tc>
          <w:tcPr>
            <w:tcW w:w="1875" w:type="dxa"/>
          </w:tcPr>
          <w:p w:rsidR="00D460CD" w:rsidRPr="00BA67EB" w:rsidRDefault="00D460CD" w:rsidP="00D460CD">
            <w:pPr>
              <w:spacing w:before="100" w:beforeAutospacing="1" w:after="100" w:afterAutospacing="1"/>
              <w:jc w:val="center"/>
              <w:rPr>
                <w:color w:val="000000"/>
              </w:rPr>
            </w:pPr>
            <w:r w:rsidRPr="00BA67EB">
              <w:rPr>
                <w:color w:val="000000"/>
              </w:rPr>
              <w:t>9 %</w:t>
            </w:r>
          </w:p>
        </w:tc>
        <w:tc>
          <w:tcPr>
            <w:tcW w:w="1338" w:type="dxa"/>
          </w:tcPr>
          <w:p w:rsidR="00D460CD" w:rsidRPr="00BA67EB" w:rsidRDefault="00D460CD" w:rsidP="00D460CD">
            <w:pPr>
              <w:spacing w:before="100" w:beforeAutospacing="1" w:after="100" w:afterAutospacing="1"/>
              <w:rPr>
                <w:color w:val="000000"/>
              </w:rPr>
            </w:pPr>
            <w:r w:rsidRPr="00BA67EB">
              <w:rPr>
                <w:color w:val="000000"/>
              </w:rPr>
              <w:t>2 ребенка</w:t>
            </w:r>
          </w:p>
        </w:tc>
      </w:tr>
    </w:tbl>
    <w:p w:rsidR="00316D80" w:rsidRDefault="00D460CD" w:rsidP="00BA67EB">
      <w:pPr>
        <w:ind w:firstLine="708"/>
        <w:jc w:val="both"/>
        <w:rPr>
          <w:sz w:val="28"/>
          <w:szCs w:val="28"/>
        </w:rPr>
      </w:pPr>
      <w:r w:rsidRPr="00D460CD">
        <w:rPr>
          <w:color w:val="000000"/>
          <w:sz w:val="28"/>
          <w:szCs w:val="28"/>
        </w:rPr>
        <w:t>Средний показатель освоения ООП ДО по детскому саду – 63,7%: положительная динамика – 47,8% по 5-ти группам; волнообразная динамика – 31%, отрицательная динамика – 5,2%.</w:t>
      </w:r>
      <w:r w:rsidRPr="00D460CD">
        <w:rPr>
          <w:sz w:val="28"/>
          <w:szCs w:val="28"/>
        </w:rPr>
        <w:t>  В течение учебного года педагоги привлекали детей к участию в конкурсах различного уровня.</w:t>
      </w:r>
    </w:p>
    <w:p w:rsidR="00BA67EB" w:rsidRPr="00933ED1" w:rsidRDefault="00BA67EB" w:rsidP="00BA67EB">
      <w:pPr>
        <w:rPr>
          <w:sz w:val="28"/>
          <w:szCs w:val="28"/>
          <w:u w:val="single"/>
        </w:rPr>
      </w:pPr>
      <w:r w:rsidRPr="00933ED1">
        <w:rPr>
          <w:sz w:val="28"/>
          <w:szCs w:val="28"/>
          <w:u w:val="single"/>
        </w:rPr>
        <w:t>Выводы</w:t>
      </w:r>
    </w:p>
    <w:p w:rsidR="00BA67EB" w:rsidRPr="00BA67EB" w:rsidRDefault="00BA67EB" w:rsidP="00BA67EB">
      <w:pPr>
        <w:ind w:firstLine="708"/>
        <w:jc w:val="both"/>
        <w:rPr>
          <w:sz w:val="28"/>
          <w:szCs w:val="28"/>
        </w:rPr>
      </w:pPr>
      <w:r>
        <w:rPr>
          <w:sz w:val="28"/>
          <w:szCs w:val="28"/>
        </w:rPr>
        <w:t xml:space="preserve"> </w:t>
      </w:r>
      <w:r w:rsidRPr="00D460CD">
        <w:rPr>
          <w:sz w:val="28"/>
          <w:szCs w:val="28"/>
        </w:rPr>
        <w:t>Результаты мониторинга качества образования</w:t>
      </w:r>
      <w:r>
        <w:rPr>
          <w:sz w:val="28"/>
          <w:szCs w:val="28"/>
        </w:rPr>
        <w:t xml:space="preserve"> свидетельствуют о том, что в </w:t>
      </w:r>
      <w:r w:rsidRPr="00D460CD">
        <w:rPr>
          <w:sz w:val="28"/>
          <w:szCs w:val="28"/>
        </w:rPr>
        <w:t>У</w:t>
      </w:r>
      <w:r>
        <w:rPr>
          <w:sz w:val="28"/>
          <w:szCs w:val="28"/>
        </w:rPr>
        <w:t>чреждении</w:t>
      </w:r>
      <w:r w:rsidRPr="00D460CD">
        <w:rPr>
          <w:sz w:val="28"/>
          <w:szCs w:val="28"/>
        </w:rPr>
        <w:t xml:space="preserve">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w:t>
      </w:r>
      <w:r>
        <w:rPr>
          <w:sz w:val="28"/>
          <w:szCs w:val="28"/>
        </w:rPr>
        <w:t xml:space="preserve">уемой образовательной программы, </w:t>
      </w:r>
      <w:r w:rsidRPr="00D460CD">
        <w:rPr>
          <w:sz w:val="28"/>
          <w:szCs w:val="28"/>
        </w:rPr>
        <w:t>которая позволяет поддерживать качество подготовки воспитанников к школе на достаточно высоком уровне.</w:t>
      </w:r>
      <w:r>
        <w:rPr>
          <w:sz w:val="28"/>
          <w:szCs w:val="28"/>
        </w:rPr>
        <w:t xml:space="preserve"> Проблема заключается в том, что в образовательном процессе отсутствует интеграция игры и учебного процесса.</w:t>
      </w:r>
    </w:p>
    <w:p w:rsidR="00D460CD" w:rsidRPr="00BA67EB" w:rsidRDefault="00D460CD" w:rsidP="00316D80">
      <w:pPr>
        <w:pStyle w:val="a5"/>
        <w:spacing w:before="0" w:beforeAutospacing="0" w:after="0" w:afterAutospacing="0"/>
        <w:jc w:val="both"/>
        <w:rPr>
          <w:sz w:val="28"/>
          <w:szCs w:val="28"/>
          <w:u w:val="single"/>
        </w:rPr>
      </w:pPr>
      <w:r w:rsidRPr="00BA67EB">
        <w:rPr>
          <w:sz w:val="28"/>
          <w:szCs w:val="28"/>
          <w:u w:val="single"/>
        </w:rPr>
        <w:t xml:space="preserve">Перспективы: </w:t>
      </w:r>
    </w:p>
    <w:p w:rsidR="00D460CD" w:rsidRPr="00D460CD" w:rsidRDefault="00D460CD" w:rsidP="00123F65">
      <w:pPr>
        <w:pStyle w:val="a5"/>
        <w:numPr>
          <w:ilvl w:val="0"/>
          <w:numId w:val="13"/>
        </w:numPr>
        <w:spacing w:before="0" w:beforeAutospacing="0" w:after="0" w:afterAutospacing="0"/>
        <w:ind w:left="-142" w:firstLine="1276"/>
        <w:jc w:val="both"/>
        <w:rPr>
          <w:sz w:val="28"/>
          <w:szCs w:val="28"/>
        </w:rPr>
      </w:pPr>
      <w:r w:rsidRPr="00D460CD">
        <w:rPr>
          <w:sz w:val="28"/>
          <w:szCs w:val="28"/>
        </w:rPr>
        <w:t>активизировать методическую деятельность с воспитателями по формированию умений направленных на повышение познавательной мотивации воспитанников;</w:t>
      </w:r>
    </w:p>
    <w:p w:rsidR="00D460CD" w:rsidRPr="00D460CD" w:rsidRDefault="00D460CD" w:rsidP="00123F65">
      <w:pPr>
        <w:pStyle w:val="a5"/>
        <w:numPr>
          <w:ilvl w:val="0"/>
          <w:numId w:val="13"/>
        </w:numPr>
        <w:spacing w:before="0" w:beforeAutospacing="0" w:after="0" w:afterAutospacing="0"/>
        <w:ind w:left="0" w:firstLine="1134"/>
        <w:jc w:val="both"/>
        <w:rPr>
          <w:sz w:val="28"/>
          <w:szCs w:val="28"/>
        </w:rPr>
      </w:pPr>
      <w:r w:rsidRPr="00D460CD">
        <w:rPr>
          <w:sz w:val="28"/>
          <w:szCs w:val="28"/>
        </w:rPr>
        <w:t>воспитателям корректировать организацию педагогического процесса с учетом индивидуальных возможностей воспитанников;</w:t>
      </w:r>
    </w:p>
    <w:p w:rsidR="00D460CD" w:rsidRPr="00D460CD" w:rsidRDefault="00D460CD" w:rsidP="00123F65">
      <w:pPr>
        <w:pStyle w:val="a5"/>
        <w:numPr>
          <w:ilvl w:val="0"/>
          <w:numId w:val="13"/>
        </w:numPr>
        <w:spacing w:before="0" w:beforeAutospacing="0" w:after="0" w:afterAutospacing="0"/>
        <w:ind w:left="0" w:firstLine="1134"/>
        <w:jc w:val="both"/>
        <w:rPr>
          <w:sz w:val="28"/>
          <w:szCs w:val="28"/>
        </w:rPr>
      </w:pPr>
      <w:r w:rsidRPr="00D460CD">
        <w:rPr>
          <w:sz w:val="28"/>
          <w:szCs w:val="28"/>
        </w:rPr>
        <w:t>продолжать работу по оснащению развивающей пр</w:t>
      </w:r>
      <w:r w:rsidR="00BC117B">
        <w:rPr>
          <w:sz w:val="28"/>
          <w:szCs w:val="28"/>
        </w:rPr>
        <w:t>е</w:t>
      </w:r>
      <w:r w:rsidRPr="00D460CD">
        <w:rPr>
          <w:sz w:val="28"/>
          <w:szCs w:val="28"/>
        </w:rPr>
        <w:t>дметно-пространственной среды в группах.</w:t>
      </w:r>
    </w:p>
    <w:p w:rsidR="00BC117B" w:rsidRDefault="00D460CD" w:rsidP="00BC117B">
      <w:pPr>
        <w:ind w:firstLine="426"/>
        <w:jc w:val="both"/>
        <w:rPr>
          <w:sz w:val="28"/>
          <w:szCs w:val="28"/>
        </w:rPr>
      </w:pPr>
      <w:r w:rsidRPr="00D460CD">
        <w:rPr>
          <w:color w:val="000000"/>
          <w:sz w:val="28"/>
          <w:szCs w:val="28"/>
        </w:rPr>
        <w:t xml:space="preserve">В течение учебного года планируется проводить индивидуальную работу с детьми, пополнить учебно-методическую базу групп,  составить и вести </w:t>
      </w:r>
      <w:r w:rsidRPr="00D460CD">
        <w:rPr>
          <w:color w:val="000000"/>
          <w:sz w:val="28"/>
          <w:szCs w:val="28"/>
        </w:rPr>
        <w:lastRenderedPageBreak/>
        <w:t xml:space="preserve">целенаправленную работу по индивидуальным образовательным маршрутам, </w:t>
      </w:r>
      <w:r w:rsidRPr="00D460CD">
        <w:rPr>
          <w:sz w:val="28"/>
          <w:szCs w:val="28"/>
        </w:rPr>
        <w:t>где определяются цели, задачи, формы образовательной работы по формированию целевых ориентиров, по которым были выявлены наиболее низкие показатели.</w:t>
      </w:r>
    </w:p>
    <w:p w:rsidR="00D460CD" w:rsidRPr="00731910" w:rsidRDefault="00D460CD" w:rsidP="00BC117B">
      <w:pPr>
        <w:jc w:val="both"/>
        <w:rPr>
          <w:sz w:val="28"/>
          <w:szCs w:val="28"/>
        </w:rPr>
      </w:pPr>
      <w:r w:rsidRPr="00D460CD">
        <w:rPr>
          <w:sz w:val="28"/>
          <w:szCs w:val="28"/>
          <w:u w:val="single"/>
        </w:rPr>
        <w:t>Состояние воспитательной работе</w:t>
      </w:r>
    </w:p>
    <w:p w:rsidR="00D460CD" w:rsidRPr="00D460CD" w:rsidRDefault="00D460CD" w:rsidP="0067591E">
      <w:pPr>
        <w:spacing w:before="24" w:after="24"/>
        <w:ind w:right="3" w:firstLine="708"/>
        <w:jc w:val="both"/>
        <w:rPr>
          <w:color w:val="000000"/>
          <w:sz w:val="28"/>
          <w:szCs w:val="28"/>
        </w:rPr>
      </w:pPr>
      <w:r w:rsidRPr="00D460CD">
        <w:rPr>
          <w:color w:val="000000"/>
          <w:sz w:val="28"/>
          <w:szCs w:val="28"/>
        </w:rPr>
        <w:t xml:space="preserve">В основе воспитательной работы лежит взаимодействие педагогического персонала, администрации и родителей. Основными участниками воспитательно-образовательного процесса являются дети, родители, педагоги, специалисты. </w:t>
      </w:r>
    </w:p>
    <w:p w:rsidR="00316D80" w:rsidRPr="00D460CD" w:rsidRDefault="00D460CD" w:rsidP="00654C00">
      <w:pPr>
        <w:ind w:firstLine="708"/>
        <w:jc w:val="both"/>
        <w:rPr>
          <w:color w:val="000000"/>
          <w:sz w:val="28"/>
          <w:szCs w:val="28"/>
        </w:rPr>
      </w:pPr>
      <w:r w:rsidRPr="00D460CD">
        <w:rPr>
          <w:color w:val="000000"/>
          <w:sz w:val="28"/>
          <w:szCs w:val="28"/>
        </w:rPr>
        <w:t>В течение учебного года принимали участие в мероприятиях, проводимых во взаимодействии с учреждениями дополнительного образования,  направленные на повышение эффективности воспитательного процесса:</w:t>
      </w:r>
    </w:p>
    <w:p w:rsidR="00D460CD" w:rsidRPr="00D460CD" w:rsidRDefault="00BC117B" w:rsidP="00123F65">
      <w:pPr>
        <w:pStyle w:val="ad"/>
        <w:numPr>
          <w:ilvl w:val="0"/>
          <w:numId w:val="14"/>
        </w:numPr>
        <w:ind w:left="0" w:firstLine="1134"/>
        <w:jc w:val="both"/>
        <w:rPr>
          <w:color w:val="000000"/>
          <w:sz w:val="28"/>
          <w:szCs w:val="28"/>
        </w:rPr>
      </w:pPr>
      <w:r>
        <w:rPr>
          <w:color w:val="000000"/>
          <w:sz w:val="28"/>
          <w:szCs w:val="28"/>
        </w:rPr>
        <w:t>МБОУ СОШ №8, №5;</w:t>
      </w:r>
    </w:p>
    <w:p w:rsidR="00D460CD" w:rsidRPr="00D460CD" w:rsidRDefault="00D460CD" w:rsidP="00123F65">
      <w:pPr>
        <w:pStyle w:val="ad"/>
        <w:numPr>
          <w:ilvl w:val="0"/>
          <w:numId w:val="14"/>
        </w:numPr>
        <w:ind w:left="0" w:firstLine="1134"/>
        <w:jc w:val="both"/>
        <w:rPr>
          <w:color w:val="000000"/>
          <w:sz w:val="28"/>
          <w:szCs w:val="28"/>
        </w:rPr>
      </w:pPr>
      <w:r w:rsidRPr="00D460CD">
        <w:rPr>
          <w:color w:val="000000"/>
          <w:sz w:val="28"/>
          <w:szCs w:val="28"/>
        </w:rPr>
        <w:t>Гор</w:t>
      </w:r>
      <w:r w:rsidR="00BC117B">
        <w:rPr>
          <w:color w:val="000000"/>
          <w:sz w:val="28"/>
          <w:szCs w:val="28"/>
        </w:rPr>
        <w:t>одская библиотека, филиал ГБ №5;</w:t>
      </w:r>
    </w:p>
    <w:p w:rsidR="00D460CD" w:rsidRPr="00D460CD" w:rsidRDefault="00D460CD" w:rsidP="00123F65">
      <w:pPr>
        <w:pStyle w:val="ad"/>
        <w:numPr>
          <w:ilvl w:val="0"/>
          <w:numId w:val="14"/>
        </w:numPr>
        <w:ind w:left="0" w:firstLine="1134"/>
        <w:jc w:val="both"/>
        <w:rPr>
          <w:color w:val="000000"/>
          <w:sz w:val="28"/>
          <w:szCs w:val="28"/>
        </w:rPr>
      </w:pPr>
      <w:r w:rsidRPr="00D460CD">
        <w:rPr>
          <w:color w:val="000000"/>
          <w:sz w:val="28"/>
          <w:szCs w:val="28"/>
        </w:rPr>
        <w:t>Историко-краеведческий музей.</w:t>
      </w:r>
    </w:p>
    <w:p w:rsidR="00D460CD" w:rsidRPr="00D460CD" w:rsidRDefault="00D460CD" w:rsidP="00123F65">
      <w:pPr>
        <w:pStyle w:val="ad"/>
        <w:numPr>
          <w:ilvl w:val="0"/>
          <w:numId w:val="14"/>
        </w:numPr>
        <w:ind w:left="0" w:firstLine="1134"/>
        <w:jc w:val="both"/>
        <w:rPr>
          <w:color w:val="000000"/>
          <w:sz w:val="28"/>
          <w:szCs w:val="28"/>
        </w:rPr>
      </w:pPr>
      <w:r w:rsidRPr="00D460CD">
        <w:rPr>
          <w:color w:val="000000"/>
          <w:sz w:val="28"/>
          <w:szCs w:val="28"/>
        </w:rPr>
        <w:t>Дом-музей поэзии Е. Евтушенко.</w:t>
      </w:r>
    </w:p>
    <w:p w:rsidR="00D460CD" w:rsidRPr="00D460CD" w:rsidRDefault="00D460CD" w:rsidP="00123F65">
      <w:pPr>
        <w:pStyle w:val="ad"/>
        <w:numPr>
          <w:ilvl w:val="0"/>
          <w:numId w:val="14"/>
        </w:numPr>
        <w:ind w:left="0" w:firstLine="1134"/>
        <w:jc w:val="both"/>
        <w:rPr>
          <w:sz w:val="28"/>
          <w:szCs w:val="28"/>
        </w:rPr>
      </w:pPr>
      <w:r w:rsidRPr="00D460CD">
        <w:rPr>
          <w:color w:val="000000"/>
          <w:sz w:val="28"/>
          <w:szCs w:val="28"/>
        </w:rPr>
        <w:t xml:space="preserve">Выездные театры г. Иркутска, г. Братска. </w:t>
      </w:r>
    </w:p>
    <w:p w:rsidR="00D460CD" w:rsidRPr="00D460CD" w:rsidRDefault="00D460CD" w:rsidP="00BC117B">
      <w:pPr>
        <w:ind w:firstLine="426"/>
        <w:jc w:val="both"/>
        <w:rPr>
          <w:sz w:val="28"/>
          <w:szCs w:val="28"/>
        </w:rPr>
      </w:pPr>
      <w:r w:rsidRPr="00D460CD">
        <w:rPr>
          <w:sz w:val="28"/>
          <w:szCs w:val="28"/>
        </w:rPr>
        <w:t xml:space="preserve">Права и обязанности по взаимодействию регулируются договором. </w:t>
      </w:r>
    </w:p>
    <w:p w:rsidR="00D460CD" w:rsidRPr="00D460CD" w:rsidRDefault="00D460CD" w:rsidP="00BC117B">
      <w:pPr>
        <w:jc w:val="both"/>
        <w:rPr>
          <w:sz w:val="28"/>
          <w:szCs w:val="28"/>
        </w:rPr>
      </w:pPr>
      <w:r w:rsidRPr="00D460CD">
        <w:rPr>
          <w:sz w:val="28"/>
          <w:szCs w:val="28"/>
        </w:rPr>
        <w:t>Совместно со школой №8 ежегодно разрабатываем план совместных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D460CD" w:rsidRPr="00D460CD" w:rsidRDefault="00BC117B" w:rsidP="00123F65">
      <w:pPr>
        <w:pStyle w:val="ad"/>
        <w:numPr>
          <w:ilvl w:val="0"/>
          <w:numId w:val="15"/>
        </w:numPr>
        <w:ind w:left="0" w:firstLine="1134"/>
        <w:jc w:val="both"/>
        <w:rPr>
          <w:sz w:val="28"/>
          <w:szCs w:val="28"/>
        </w:rPr>
      </w:pPr>
      <w:r>
        <w:rPr>
          <w:sz w:val="28"/>
          <w:szCs w:val="28"/>
        </w:rPr>
        <w:t>отслеживается адаптация</w:t>
      </w:r>
      <w:r w:rsidR="00D460CD" w:rsidRPr="00D460CD">
        <w:rPr>
          <w:sz w:val="28"/>
          <w:szCs w:val="28"/>
        </w:rPr>
        <w:t xml:space="preserve"> выпускников детского сада;</w:t>
      </w:r>
    </w:p>
    <w:p w:rsidR="00D460CD" w:rsidRPr="00D460CD" w:rsidRDefault="00D460CD" w:rsidP="00123F65">
      <w:pPr>
        <w:pStyle w:val="ad"/>
        <w:numPr>
          <w:ilvl w:val="0"/>
          <w:numId w:val="15"/>
        </w:numPr>
        <w:ind w:left="0" w:firstLine="1134"/>
        <w:jc w:val="both"/>
        <w:rPr>
          <w:sz w:val="28"/>
          <w:szCs w:val="28"/>
        </w:rPr>
      </w:pPr>
      <w:r w:rsidRPr="00D460CD">
        <w:rPr>
          <w:sz w:val="28"/>
          <w:szCs w:val="28"/>
        </w:rPr>
        <w:t>проводятся экскурсии различной направленности (кабинеты в школе, библиотека, спортивный зал, стадион).</w:t>
      </w:r>
    </w:p>
    <w:p w:rsidR="00BC117B" w:rsidRDefault="00BC117B" w:rsidP="00BC117B">
      <w:pPr>
        <w:pStyle w:val="ad"/>
        <w:ind w:left="0" w:firstLine="360"/>
        <w:jc w:val="both"/>
        <w:rPr>
          <w:color w:val="000000"/>
          <w:sz w:val="28"/>
          <w:szCs w:val="28"/>
        </w:rPr>
      </w:pPr>
      <w:r>
        <w:rPr>
          <w:color w:val="000000"/>
          <w:sz w:val="28"/>
          <w:szCs w:val="28"/>
        </w:rPr>
        <w:t>Данные мероприятия реализуются</w:t>
      </w:r>
      <w:r w:rsidR="00D460CD" w:rsidRPr="00D460CD">
        <w:rPr>
          <w:color w:val="000000"/>
          <w:sz w:val="28"/>
          <w:szCs w:val="28"/>
        </w:rPr>
        <w:t xml:space="preserve"> в различных формах: пешие прогулки и экскурсии, исследовательская деятельность; спортивные мероприятия; народные праздники и игровые программы, тематические занятия, спектакли на территории детского сада.</w:t>
      </w:r>
    </w:p>
    <w:p w:rsidR="00BC117B" w:rsidRDefault="00D460CD" w:rsidP="00BC117B">
      <w:pPr>
        <w:pStyle w:val="ad"/>
        <w:ind w:left="0" w:firstLine="360"/>
        <w:jc w:val="both"/>
        <w:rPr>
          <w:sz w:val="28"/>
          <w:szCs w:val="28"/>
        </w:rPr>
      </w:pPr>
      <w:r w:rsidRPr="00D460CD">
        <w:rPr>
          <w:sz w:val="28"/>
          <w:szCs w:val="28"/>
        </w:rPr>
        <w:t xml:space="preserve">Важно отметить направление работы учреждения по духовно – нравственному воспитанию воспитанников на основе обычаев и традиций нашей Родины. Воспитателями в течении года проводятся беседы, экскурсии, русские народные праздники, развлечения: «Осенняя Ярмарка», «День матери», «Коляда», «Масленица», «Пасха» и др., направленные на формирование устойчивой нравственной позиции воспитанников в праздновании русских традиционных празднеств. </w:t>
      </w:r>
    </w:p>
    <w:p w:rsidR="00D460CD" w:rsidRPr="00BC117B" w:rsidRDefault="00D460CD" w:rsidP="00BC117B">
      <w:pPr>
        <w:pStyle w:val="ad"/>
        <w:ind w:left="0" w:firstLine="360"/>
        <w:jc w:val="both"/>
        <w:rPr>
          <w:color w:val="000000"/>
          <w:sz w:val="28"/>
          <w:szCs w:val="28"/>
        </w:rPr>
      </w:pPr>
      <w:r w:rsidRPr="00D460CD">
        <w:rPr>
          <w:sz w:val="28"/>
          <w:szCs w:val="28"/>
        </w:rPr>
        <w:t xml:space="preserve">С целью профессионального самоопределения воспитанников подготовительной группы в 2015-2016 учебном году педагоги осуществляли следующую работу: в сентябре месяце с детьми проведено тематическое мероприятие по теме: </w:t>
      </w:r>
      <w:r w:rsidRPr="00D460CD">
        <w:rPr>
          <w:sz w:val="28"/>
          <w:szCs w:val="28"/>
          <w:shd w:val="clear" w:color="auto" w:fill="FFFFFF"/>
        </w:rPr>
        <w:t xml:space="preserve">«Я бы в сельское хозяйство пошёл, пусть меня научат….», где дети знакомились с профессиями «агроном», «тракторист», «комбайнёр», «механизатор», «овощевод», </w:t>
      </w:r>
      <w:r w:rsidRPr="00D460CD">
        <w:rPr>
          <w:sz w:val="28"/>
          <w:szCs w:val="28"/>
        </w:rPr>
        <w:t xml:space="preserve">отгадывали загадки о </w:t>
      </w:r>
      <w:r w:rsidRPr="00D460CD">
        <w:rPr>
          <w:sz w:val="28"/>
          <w:szCs w:val="28"/>
          <w:shd w:val="clear" w:color="auto" w:fill="FFFFFF"/>
        </w:rPr>
        <w:t xml:space="preserve">профессиях </w:t>
      </w:r>
      <w:r w:rsidRPr="00D460CD">
        <w:rPr>
          <w:sz w:val="28"/>
          <w:szCs w:val="28"/>
          <w:shd w:val="clear" w:color="auto" w:fill="FFFFFF"/>
        </w:rPr>
        <w:lastRenderedPageBreak/>
        <w:t xml:space="preserve">сельского хозяйства, по картинкам рассказывали чем занимаются люди этих профессий; знакомились с профессией «библиотекаря» и учителя на </w:t>
      </w:r>
      <w:r w:rsidRPr="00D460CD">
        <w:rPr>
          <w:sz w:val="28"/>
          <w:szCs w:val="28"/>
        </w:rPr>
        <w:t xml:space="preserve">экскурсии в школе, где дети поздравили учителей  с профессиональным праздником и вручили открытки, которые изготовили сами. </w:t>
      </w:r>
      <w:r w:rsidRPr="00D460CD">
        <w:rPr>
          <w:sz w:val="28"/>
          <w:szCs w:val="28"/>
          <w:shd w:val="clear" w:color="auto" w:fill="FFFFFF"/>
        </w:rPr>
        <w:t>При знакомстве детей с профессией пекарь пригласили на встр</w:t>
      </w:r>
      <w:r w:rsidR="0047644B">
        <w:rPr>
          <w:sz w:val="28"/>
          <w:szCs w:val="28"/>
          <w:shd w:val="clear" w:color="auto" w:fill="FFFFFF"/>
        </w:rPr>
        <w:t>ечу с детьми</w:t>
      </w:r>
      <w:r w:rsidRPr="00D460CD">
        <w:rPr>
          <w:sz w:val="28"/>
          <w:szCs w:val="28"/>
          <w:shd w:val="clear" w:color="auto" w:fill="FFFFFF"/>
        </w:rPr>
        <w:t>,</w:t>
      </w:r>
      <w:r w:rsidR="0047644B">
        <w:rPr>
          <w:sz w:val="28"/>
          <w:szCs w:val="28"/>
          <w:shd w:val="clear" w:color="auto" w:fill="FFFFFF"/>
        </w:rPr>
        <w:t xml:space="preserve"> пекаря</w:t>
      </w:r>
      <w:r w:rsidRPr="00D460CD">
        <w:rPr>
          <w:sz w:val="28"/>
          <w:szCs w:val="28"/>
          <w:shd w:val="clear" w:color="auto" w:fill="FFFFFF"/>
        </w:rPr>
        <w:t xml:space="preserve"> где она детям показала фотографии с места работы и рассказала о своей работе </w:t>
      </w:r>
    </w:p>
    <w:p w:rsidR="00D460CD" w:rsidRPr="00D460CD" w:rsidRDefault="00D460CD" w:rsidP="00D460CD">
      <w:pPr>
        <w:jc w:val="both"/>
        <w:rPr>
          <w:sz w:val="28"/>
          <w:szCs w:val="28"/>
          <w:u w:val="single"/>
        </w:rPr>
      </w:pPr>
      <w:r w:rsidRPr="00D460CD">
        <w:rPr>
          <w:sz w:val="28"/>
          <w:szCs w:val="28"/>
          <w:u w:val="single"/>
        </w:rPr>
        <w:t>Перспективы:</w:t>
      </w:r>
    </w:p>
    <w:p w:rsidR="00D460CD" w:rsidRPr="00D460CD" w:rsidRDefault="00D460CD" w:rsidP="00123F65">
      <w:pPr>
        <w:pStyle w:val="ad"/>
        <w:numPr>
          <w:ilvl w:val="0"/>
          <w:numId w:val="16"/>
        </w:numPr>
        <w:ind w:left="0" w:firstLine="1134"/>
        <w:jc w:val="both"/>
        <w:rPr>
          <w:sz w:val="28"/>
          <w:szCs w:val="28"/>
        </w:rPr>
      </w:pPr>
      <w:r w:rsidRPr="00D460CD">
        <w:rPr>
          <w:sz w:val="28"/>
          <w:szCs w:val="28"/>
        </w:rPr>
        <w:t xml:space="preserve">организация методического сопровождения педагогической деятельности педагогов по профессиональному самоопределению детей подготовительной группы;  </w:t>
      </w:r>
    </w:p>
    <w:p w:rsidR="004B359B" w:rsidRPr="00BC117B" w:rsidRDefault="00BC117B" w:rsidP="00D460CD">
      <w:pPr>
        <w:pStyle w:val="ad"/>
        <w:numPr>
          <w:ilvl w:val="0"/>
          <w:numId w:val="16"/>
        </w:numPr>
        <w:tabs>
          <w:tab w:val="left" w:pos="567"/>
        </w:tabs>
        <w:ind w:left="0" w:firstLine="1134"/>
        <w:jc w:val="both"/>
        <w:rPr>
          <w:bCs/>
          <w:i/>
          <w:sz w:val="28"/>
          <w:szCs w:val="28"/>
          <w:u w:val="single"/>
        </w:rPr>
      </w:pPr>
      <w:r>
        <w:rPr>
          <w:sz w:val="28"/>
          <w:szCs w:val="28"/>
        </w:rPr>
        <w:t>усиление оперативного контроля за</w:t>
      </w:r>
      <w:r w:rsidR="00D460CD" w:rsidRPr="00D460CD">
        <w:rPr>
          <w:sz w:val="28"/>
          <w:szCs w:val="28"/>
        </w:rPr>
        <w:t xml:space="preserve"> качеством и реализацией планов воспитательно - образовательной работы педагогов с воспитанниками.</w:t>
      </w:r>
    </w:p>
    <w:p w:rsidR="00D460CD" w:rsidRPr="00D460CD" w:rsidRDefault="00D460CD" w:rsidP="00D460CD">
      <w:pPr>
        <w:tabs>
          <w:tab w:val="left" w:pos="567"/>
        </w:tabs>
        <w:jc w:val="both"/>
        <w:rPr>
          <w:bCs/>
          <w:sz w:val="28"/>
          <w:szCs w:val="28"/>
          <w:u w:val="single"/>
        </w:rPr>
      </w:pPr>
      <w:r w:rsidRPr="00D460CD">
        <w:rPr>
          <w:bCs/>
          <w:sz w:val="28"/>
          <w:szCs w:val="28"/>
          <w:u w:val="single"/>
        </w:rPr>
        <w:t>Оценка организации взаимодействия семьи и учреждения</w:t>
      </w:r>
    </w:p>
    <w:p w:rsidR="00D460CD" w:rsidRPr="00D460CD" w:rsidRDefault="006B13E4" w:rsidP="006B13E4">
      <w:pPr>
        <w:tabs>
          <w:tab w:val="left" w:pos="567"/>
        </w:tabs>
        <w:ind w:firstLine="426"/>
        <w:jc w:val="both"/>
        <w:rPr>
          <w:sz w:val="28"/>
          <w:szCs w:val="28"/>
        </w:rPr>
      </w:pPr>
      <w:r>
        <w:rPr>
          <w:bCs/>
          <w:i/>
          <w:sz w:val="28"/>
          <w:szCs w:val="28"/>
        </w:rPr>
        <w:tab/>
      </w:r>
      <w:r w:rsidR="00D460CD" w:rsidRPr="00D460CD">
        <w:rPr>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Тесное сотрудничество с семьей делает успешной работу ДОУ. Только в диалоге обе стороны могут узнать, как ребенок ведет себя в другой жизненной среде.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w:t>
      </w:r>
      <w:r w:rsidR="0047644B">
        <w:rPr>
          <w:sz w:val="28"/>
          <w:szCs w:val="28"/>
        </w:rPr>
        <w:t xml:space="preserve"> быть предприняты со стороны учреждения</w:t>
      </w:r>
      <w:r w:rsidR="00D460CD" w:rsidRPr="00D460CD">
        <w:rPr>
          <w:sz w:val="28"/>
          <w:szCs w:val="28"/>
        </w:rPr>
        <w:t xml:space="preserve"> и семьи. </w:t>
      </w:r>
    </w:p>
    <w:p w:rsidR="00D460CD" w:rsidRPr="00D460CD" w:rsidRDefault="00D460CD" w:rsidP="00D460CD">
      <w:pPr>
        <w:tabs>
          <w:tab w:val="left" w:pos="567"/>
        </w:tabs>
        <w:jc w:val="both"/>
        <w:rPr>
          <w:sz w:val="28"/>
          <w:szCs w:val="28"/>
        </w:rPr>
      </w:pPr>
      <w:r w:rsidRPr="00D460CD">
        <w:rPr>
          <w:sz w:val="28"/>
          <w:szCs w:val="28"/>
        </w:rPr>
        <w:tab/>
        <w:t>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w:t>
      </w:r>
      <w:r w:rsidR="0047644B">
        <w:rPr>
          <w:sz w:val="28"/>
          <w:szCs w:val="28"/>
        </w:rPr>
        <w:t xml:space="preserve">о» подразумевает, что семья и учреждение </w:t>
      </w:r>
      <w:r w:rsidRPr="00D460CD">
        <w:rPr>
          <w:sz w:val="28"/>
          <w:szCs w:val="28"/>
        </w:rPr>
        <w:t xml:space="preserve"> равноправны, преследуют одни и те же цели и сотрудничают для их достижения. Педагоги поддерживают семью в деле развития ребенка и при необходимости привлекают других специалистов (консультации педагога-психолога, учителя-логопеда, музыкального руководителя, инструктора по физической культуре и др.). </w:t>
      </w:r>
      <w:r w:rsidRPr="00D460CD">
        <w:rPr>
          <w:sz w:val="28"/>
          <w:szCs w:val="28"/>
        </w:rPr>
        <w:tab/>
        <w:t>Таким образом, дошкольное учреждение, занимается профилактикой и борется с возникновением отклонений в развитии детей на ранних стадиях развития.</w:t>
      </w:r>
    </w:p>
    <w:p w:rsidR="0047644B" w:rsidRDefault="00260753" w:rsidP="00D460CD">
      <w:pPr>
        <w:tabs>
          <w:tab w:val="left" w:pos="567"/>
        </w:tabs>
        <w:jc w:val="both"/>
        <w:rPr>
          <w:sz w:val="28"/>
          <w:szCs w:val="28"/>
        </w:rPr>
      </w:pPr>
      <w:r>
        <w:rPr>
          <w:sz w:val="28"/>
          <w:szCs w:val="28"/>
        </w:rPr>
        <w:lastRenderedPageBreak/>
        <w:tab/>
      </w:r>
      <w:r w:rsidR="00D460CD" w:rsidRPr="00D460CD">
        <w:rPr>
          <w:sz w:val="28"/>
          <w:szCs w:val="28"/>
        </w:rPr>
        <w:t>Педа</w:t>
      </w:r>
      <w:r w:rsidR="00BC117B">
        <w:rPr>
          <w:sz w:val="28"/>
          <w:szCs w:val="28"/>
        </w:rPr>
        <w:t>гоги, в свою очередь, также деля</w:t>
      </w:r>
      <w:r w:rsidR="00D460CD" w:rsidRPr="00D460CD">
        <w:rPr>
          <w:sz w:val="28"/>
          <w:szCs w:val="28"/>
        </w:rPr>
        <w:t>тся информацией с родителями (законными представителями) о своей работе и о поведении</w:t>
      </w:r>
      <w:r w:rsidR="0047644B">
        <w:rPr>
          <w:sz w:val="28"/>
          <w:szCs w:val="28"/>
        </w:rPr>
        <w:t xml:space="preserve"> детей во время пребывания в учреждении</w:t>
      </w:r>
      <w:r w:rsidR="00D460CD" w:rsidRPr="00D460CD">
        <w:rPr>
          <w:sz w:val="28"/>
          <w:szCs w:val="28"/>
        </w:rPr>
        <w:t>.</w:t>
      </w:r>
    </w:p>
    <w:p w:rsidR="00D460CD" w:rsidRPr="00D460CD" w:rsidRDefault="0047644B" w:rsidP="00D460CD">
      <w:pPr>
        <w:tabs>
          <w:tab w:val="left" w:pos="567"/>
        </w:tabs>
        <w:jc w:val="both"/>
        <w:rPr>
          <w:sz w:val="28"/>
          <w:szCs w:val="28"/>
        </w:rPr>
      </w:pPr>
      <w:r>
        <w:rPr>
          <w:sz w:val="28"/>
          <w:szCs w:val="28"/>
        </w:rPr>
        <w:tab/>
      </w:r>
      <w:r w:rsidR="00D460CD" w:rsidRPr="00D460CD">
        <w:rPr>
          <w:sz w:val="28"/>
          <w:szCs w:val="28"/>
        </w:rPr>
        <w:t xml:space="preserve"> Родители (законные представители), как правило, хотят знать о возможностях сотрудничества, способс</w:t>
      </w:r>
      <w:r>
        <w:rPr>
          <w:sz w:val="28"/>
          <w:szCs w:val="28"/>
        </w:rPr>
        <w:t>твующего адаптации ребенка к учреждению</w:t>
      </w:r>
      <w:r w:rsidR="00D460CD" w:rsidRPr="00D460CD">
        <w:rPr>
          <w:sz w:val="28"/>
          <w:szCs w:val="28"/>
        </w:rPr>
        <w:t xml:space="preserve">,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w:t>
      </w:r>
    </w:p>
    <w:p w:rsidR="004B359B" w:rsidRDefault="00D460CD" w:rsidP="00D460CD">
      <w:pPr>
        <w:tabs>
          <w:tab w:val="left" w:pos="567"/>
        </w:tabs>
        <w:jc w:val="both"/>
        <w:rPr>
          <w:sz w:val="28"/>
          <w:szCs w:val="28"/>
        </w:rPr>
      </w:pPr>
      <w:r w:rsidRPr="00D460CD">
        <w:rPr>
          <w:sz w:val="28"/>
          <w:szCs w:val="28"/>
        </w:rPr>
        <w:tab/>
        <w:t>Дошкольное учреждение предлагает родителям</w:t>
      </w:r>
      <w:r w:rsidR="0047644B">
        <w:rPr>
          <w:sz w:val="28"/>
          <w:szCs w:val="28"/>
        </w:rPr>
        <w:t xml:space="preserve"> </w:t>
      </w:r>
      <w:r w:rsidRPr="00D460CD">
        <w:rPr>
          <w:sz w:val="28"/>
          <w:szCs w:val="28"/>
        </w:rPr>
        <w:t xml:space="preserve">(законным представителям) активно участвовать в образовательной работе и в отдельных занятиях. Родители (законные представители) привносят в жизнь ДОУ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w:t>
      </w:r>
    </w:p>
    <w:p w:rsidR="00D460CD" w:rsidRPr="00D460CD" w:rsidRDefault="00D460CD" w:rsidP="00D460CD">
      <w:pPr>
        <w:tabs>
          <w:tab w:val="left" w:pos="567"/>
        </w:tabs>
        <w:jc w:val="both"/>
        <w:rPr>
          <w:sz w:val="28"/>
          <w:szCs w:val="28"/>
        </w:rPr>
      </w:pPr>
      <w:r w:rsidRPr="00D460CD">
        <w:rPr>
          <w:sz w:val="28"/>
          <w:szCs w:val="28"/>
        </w:rPr>
        <w:t>экскурсий и т. п. Разнообразные возможности для привлечения родителей(законных представителей) предоставляет проектная работа. Родители (законные представители) принимают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Дошкольным учреждением поощряется обмен мнениями между родителями (законными представителями), возникновение социальных сетей и семейная самопомощь.</w:t>
      </w:r>
    </w:p>
    <w:p w:rsidR="00D460CD" w:rsidRDefault="00D460CD" w:rsidP="00D460CD">
      <w:pPr>
        <w:ind w:firstLine="708"/>
        <w:jc w:val="both"/>
        <w:rPr>
          <w:sz w:val="28"/>
          <w:szCs w:val="28"/>
        </w:rPr>
      </w:pPr>
      <w:r w:rsidRPr="00D460CD">
        <w:rPr>
          <w:sz w:val="28"/>
          <w:szCs w:val="28"/>
        </w:rPr>
        <w:t>Совместная дея</w:t>
      </w:r>
      <w:r w:rsidR="00BC117B">
        <w:rPr>
          <w:sz w:val="28"/>
          <w:szCs w:val="28"/>
        </w:rPr>
        <w:t xml:space="preserve">тельность </w:t>
      </w:r>
      <w:r w:rsidRPr="00D460CD">
        <w:rPr>
          <w:sz w:val="28"/>
          <w:szCs w:val="28"/>
        </w:rPr>
        <w:t xml:space="preserve"> организуется в разнообразных традиционных и инновационных формах.</w:t>
      </w:r>
    </w:p>
    <w:p w:rsidR="0047644B" w:rsidRDefault="00D460CD" w:rsidP="001C4EFC">
      <w:pPr>
        <w:pStyle w:val="Style1"/>
        <w:ind w:firstLine="709"/>
        <w:jc w:val="both"/>
        <w:rPr>
          <w:sz w:val="28"/>
          <w:szCs w:val="28"/>
        </w:rPr>
      </w:pPr>
      <w:r w:rsidRPr="00D460CD">
        <w:rPr>
          <w:sz w:val="28"/>
          <w:szCs w:val="28"/>
        </w:rPr>
        <w:t>Работа с родителями осуществляется в соответствии с программой родительского всеобуча. Всеми возрастными группами в рамках реализации годовых задач, проведено анкетирование. Воспитателями группы младшего дошкольного возраста и психологом проведена система мероприятий по адаптации детей к условиям детского сада (знакомство с родителями и детским садом, индивидуальное консультирование психолога, тренинги). В октябре 2015 года проведено общее родительское соб</w:t>
      </w:r>
      <w:r w:rsidR="0047644B">
        <w:rPr>
          <w:sz w:val="28"/>
          <w:szCs w:val="28"/>
        </w:rPr>
        <w:t>рание по направлению работы  учреждения</w:t>
      </w:r>
      <w:r w:rsidRPr="00D460CD">
        <w:rPr>
          <w:sz w:val="28"/>
          <w:szCs w:val="28"/>
        </w:rPr>
        <w:t xml:space="preserve">, нужно отметить, что родители приняли активное участие в обсуждении годовых задач детского сада. </w:t>
      </w:r>
    </w:p>
    <w:p w:rsidR="0047644B" w:rsidRDefault="00D460CD" w:rsidP="001C4EFC">
      <w:pPr>
        <w:pStyle w:val="Style1"/>
        <w:ind w:firstLine="709"/>
        <w:jc w:val="both"/>
        <w:rPr>
          <w:sz w:val="28"/>
          <w:szCs w:val="28"/>
        </w:rPr>
      </w:pPr>
      <w:r w:rsidRPr="00D460CD">
        <w:rPr>
          <w:sz w:val="28"/>
          <w:szCs w:val="28"/>
        </w:rPr>
        <w:t xml:space="preserve">В течение учебного года организованы и проведены выставки совместных работ детей и родителей в выставочном зале: </w:t>
      </w:r>
    </w:p>
    <w:p w:rsidR="0047644B" w:rsidRDefault="0047644B" w:rsidP="00123F65">
      <w:pPr>
        <w:pStyle w:val="Style1"/>
        <w:numPr>
          <w:ilvl w:val="0"/>
          <w:numId w:val="17"/>
        </w:numPr>
        <w:ind w:left="0" w:firstLine="1134"/>
        <w:jc w:val="both"/>
        <w:rPr>
          <w:sz w:val="28"/>
          <w:szCs w:val="28"/>
        </w:rPr>
      </w:pPr>
      <w:r>
        <w:rPr>
          <w:sz w:val="28"/>
          <w:szCs w:val="28"/>
        </w:rPr>
        <w:t>выставки рисунков и поделок</w:t>
      </w:r>
      <w:r w:rsidR="00D460CD" w:rsidRPr="00D460CD">
        <w:rPr>
          <w:sz w:val="28"/>
          <w:szCs w:val="28"/>
        </w:rPr>
        <w:t xml:space="preserve"> «9 мая», </w:t>
      </w:r>
    </w:p>
    <w:p w:rsidR="0047644B" w:rsidRDefault="00D460CD" w:rsidP="00123F65">
      <w:pPr>
        <w:pStyle w:val="Style1"/>
        <w:numPr>
          <w:ilvl w:val="0"/>
          <w:numId w:val="17"/>
        </w:numPr>
        <w:ind w:left="0" w:firstLine="1134"/>
        <w:jc w:val="both"/>
        <w:rPr>
          <w:sz w:val="28"/>
          <w:szCs w:val="28"/>
        </w:rPr>
      </w:pPr>
      <w:r w:rsidRPr="00D460CD">
        <w:rPr>
          <w:sz w:val="28"/>
          <w:szCs w:val="28"/>
        </w:rPr>
        <w:t>«Осенняя ярмарка»,</w:t>
      </w:r>
    </w:p>
    <w:p w:rsidR="0047644B" w:rsidRDefault="00D460CD" w:rsidP="00123F65">
      <w:pPr>
        <w:pStyle w:val="Style1"/>
        <w:numPr>
          <w:ilvl w:val="0"/>
          <w:numId w:val="17"/>
        </w:numPr>
        <w:ind w:left="0" w:firstLine="1134"/>
        <w:jc w:val="both"/>
        <w:rPr>
          <w:sz w:val="28"/>
          <w:szCs w:val="28"/>
        </w:rPr>
      </w:pPr>
      <w:r w:rsidRPr="00D460CD">
        <w:rPr>
          <w:sz w:val="28"/>
          <w:szCs w:val="28"/>
        </w:rPr>
        <w:t xml:space="preserve"> «Полезные продукты», «8 марта»,</w:t>
      </w:r>
    </w:p>
    <w:p w:rsidR="00D460CD" w:rsidRDefault="00D460CD" w:rsidP="00123F65">
      <w:pPr>
        <w:pStyle w:val="Style1"/>
        <w:numPr>
          <w:ilvl w:val="0"/>
          <w:numId w:val="17"/>
        </w:numPr>
        <w:ind w:left="0" w:firstLine="1134"/>
        <w:jc w:val="both"/>
        <w:rPr>
          <w:sz w:val="28"/>
          <w:szCs w:val="28"/>
        </w:rPr>
      </w:pPr>
      <w:r w:rsidRPr="00D460CD">
        <w:rPr>
          <w:sz w:val="28"/>
          <w:szCs w:val="28"/>
        </w:rPr>
        <w:t xml:space="preserve"> «Отдых на природе»  и др.. В мае 2016 года проведено общее родительское собрание с демонстрацией видеоролика «Поддержка детской инициативы», также представлен вниманию родителей видеоро</w:t>
      </w:r>
      <w:r w:rsidR="001C4EFC">
        <w:rPr>
          <w:sz w:val="28"/>
          <w:szCs w:val="28"/>
        </w:rPr>
        <w:t>лик о детском телефоне доверия.</w:t>
      </w:r>
    </w:p>
    <w:p w:rsidR="00DA449C" w:rsidRDefault="0047644B" w:rsidP="00DA449C">
      <w:pPr>
        <w:pStyle w:val="a5"/>
        <w:spacing w:before="0" w:beforeAutospacing="0" w:after="0" w:afterAutospacing="0"/>
        <w:ind w:firstLine="360"/>
        <w:jc w:val="both"/>
        <w:rPr>
          <w:sz w:val="28"/>
          <w:szCs w:val="28"/>
        </w:rPr>
      </w:pPr>
      <w:r>
        <w:rPr>
          <w:sz w:val="28"/>
          <w:szCs w:val="28"/>
        </w:rPr>
        <w:lastRenderedPageBreak/>
        <w:t>В  учреждении,</w:t>
      </w:r>
      <w:r w:rsidR="00D460CD" w:rsidRPr="00D460CD">
        <w:rPr>
          <w:sz w:val="28"/>
          <w:szCs w:val="28"/>
        </w:rPr>
        <w:t xml:space="preserve"> в ноябре 2015 года</w:t>
      </w:r>
      <w:r>
        <w:rPr>
          <w:sz w:val="28"/>
          <w:szCs w:val="28"/>
        </w:rPr>
        <w:t xml:space="preserve"> открыт филиал РОУ в рамках областного проекта «Рост».</w:t>
      </w:r>
      <w:r w:rsidR="00D460CD" w:rsidRPr="00D460CD">
        <w:rPr>
          <w:sz w:val="28"/>
          <w:szCs w:val="28"/>
        </w:rPr>
        <w:t xml:space="preserve"> </w:t>
      </w:r>
      <w:r w:rsidR="00E611C6">
        <w:rPr>
          <w:sz w:val="28"/>
          <w:szCs w:val="28"/>
        </w:rPr>
        <w:t>Р</w:t>
      </w:r>
      <w:r>
        <w:rPr>
          <w:sz w:val="28"/>
          <w:szCs w:val="28"/>
        </w:rPr>
        <w:t>уководитель</w:t>
      </w:r>
      <w:r w:rsidR="00D460CD" w:rsidRPr="00D460CD">
        <w:rPr>
          <w:sz w:val="28"/>
          <w:szCs w:val="28"/>
        </w:rPr>
        <w:t xml:space="preserve"> филиала РОУ з</w:t>
      </w:r>
      <w:r w:rsidR="00E611C6">
        <w:rPr>
          <w:sz w:val="28"/>
          <w:szCs w:val="28"/>
        </w:rPr>
        <w:t xml:space="preserve">аведующий </w:t>
      </w:r>
      <w:r w:rsidR="00D460CD" w:rsidRPr="00D460CD">
        <w:rPr>
          <w:sz w:val="28"/>
          <w:szCs w:val="28"/>
        </w:rPr>
        <w:t xml:space="preserve"> Ефремова Оксана Александровна. </w:t>
      </w:r>
    </w:p>
    <w:p w:rsidR="00D460CD" w:rsidRPr="00DA449C" w:rsidRDefault="00DA449C" w:rsidP="00DA449C">
      <w:pPr>
        <w:pStyle w:val="a5"/>
        <w:spacing w:before="0" w:beforeAutospacing="0" w:after="0" w:afterAutospacing="0"/>
        <w:ind w:firstLine="360"/>
        <w:jc w:val="both"/>
        <w:rPr>
          <w:color w:val="FF0000"/>
          <w:sz w:val="28"/>
          <w:szCs w:val="28"/>
        </w:rPr>
      </w:pPr>
      <w:r w:rsidRPr="00DA449C">
        <w:rPr>
          <w:sz w:val="28"/>
          <w:szCs w:val="28"/>
        </w:rPr>
        <w:t>Творческой группой ДОУ разработан план работы в детском саду Родительского Открытого университета (далее РОУ), основная цель которого обучение родителей воспитанников методам воспитания и обучения в семье, профилактика семейного насилия и суицидов, безнадзорности.</w:t>
      </w:r>
      <w:r w:rsidRPr="00DA449C">
        <w:rPr>
          <w:color w:val="FF0000"/>
          <w:sz w:val="28"/>
          <w:szCs w:val="28"/>
        </w:rPr>
        <w:t xml:space="preserve"> </w:t>
      </w:r>
      <w:r w:rsidR="00D460CD" w:rsidRPr="00D460CD">
        <w:rPr>
          <w:sz w:val="28"/>
          <w:szCs w:val="28"/>
        </w:rPr>
        <w:t xml:space="preserve">Работа филиала (ноябрь 2015 – май 2016гг.) проведена следующая: </w:t>
      </w:r>
    </w:p>
    <w:p w:rsidR="00AF5F8F" w:rsidRPr="00BC117B" w:rsidRDefault="00BC117B" w:rsidP="00BC117B">
      <w:pPr>
        <w:ind w:firstLine="426"/>
        <w:jc w:val="right"/>
        <w:rPr>
          <w:b/>
          <w:sz w:val="28"/>
          <w:szCs w:val="28"/>
        </w:rPr>
      </w:pPr>
      <w:r w:rsidRPr="00BC117B">
        <w:rPr>
          <w:b/>
          <w:sz w:val="28"/>
          <w:szCs w:val="28"/>
        </w:rPr>
        <w:t>Таблица № 5</w:t>
      </w:r>
    </w:p>
    <w:tbl>
      <w:tblPr>
        <w:tblStyle w:val="ae"/>
        <w:tblW w:w="9356" w:type="dxa"/>
        <w:tblInd w:w="108" w:type="dxa"/>
        <w:tblLayout w:type="fixed"/>
        <w:tblLook w:val="04A0" w:firstRow="1" w:lastRow="0" w:firstColumn="1" w:lastColumn="0" w:noHBand="0" w:noVBand="1"/>
      </w:tblPr>
      <w:tblGrid>
        <w:gridCol w:w="2069"/>
        <w:gridCol w:w="1628"/>
        <w:gridCol w:w="1640"/>
        <w:gridCol w:w="2318"/>
        <w:gridCol w:w="1701"/>
      </w:tblGrid>
      <w:tr w:rsidR="00D460CD" w:rsidRPr="00BC117B" w:rsidTr="00D460CD">
        <w:tc>
          <w:tcPr>
            <w:tcW w:w="2069"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center"/>
            </w:pPr>
            <w:r w:rsidRPr="00BC117B">
              <w:t>Тематика занятий</w:t>
            </w:r>
          </w:p>
        </w:tc>
        <w:tc>
          <w:tcPr>
            <w:tcW w:w="1628"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center"/>
            </w:pPr>
            <w:r w:rsidRPr="00BC117B">
              <w:t>Сроки проведения</w:t>
            </w:r>
          </w:p>
        </w:tc>
        <w:tc>
          <w:tcPr>
            <w:tcW w:w="1640"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center"/>
            </w:pPr>
            <w:r w:rsidRPr="00BC117B">
              <w:t>Количество занятий по теме</w:t>
            </w:r>
          </w:p>
        </w:tc>
        <w:tc>
          <w:tcPr>
            <w:tcW w:w="2318"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center"/>
            </w:pPr>
            <w:r w:rsidRPr="00BC117B">
              <w:t>Форма проведенного занятия</w:t>
            </w:r>
          </w:p>
        </w:tc>
        <w:tc>
          <w:tcPr>
            <w:tcW w:w="1701"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center"/>
            </w:pPr>
            <w:r w:rsidRPr="00BC117B">
              <w:t>Количество слушателей</w:t>
            </w:r>
          </w:p>
        </w:tc>
      </w:tr>
      <w:tr w:rsidR="00D460CD" w:rsidRPr="00BC117B" w:rsidTr="00D460CD">
        <w:tc>
          <w:tcPr>
            <w:tcW w:w="2069"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rPr>
                <w:rFonts w:eastAsia="Calibri"/>
              </w:rPr>
              <w:t>«Адаптация и социализация детей к ДОУ»</w:t>
            </w:r>
          </w:p>
        </w:tc>
        <w:tc>
          <w:tcPr>
            <w:tcW w:w="1628"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Январь 2016г.</w:t>
            </w:r>
          </w:p>
        </w:tc>
        <w:tc>
          <w:tcPr>
            <w:tcW w:w="1640"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2</w:t>
            </w:r>
          </w:p>
        </w:tc>
        <w:tc>
          <w:tcPr>
            <w:tcW w:w="2318" w:type="dxa"/>
            <w:tcBorders>
              <w:top w:val="single" w:sz="4" w:space="0" w:color="auto"/>
              <w:left w:val="single" w:sz="4" w:space="0" w:color="auto"/>
              <w:bottom w:val="single" w:sz="4" w:space="0" w:color="auto"/>
              <w:right w:val="single" w:sz="4" w:space="0" w:color="auto"/>
            </w:tcBorders>
            <w:hideMark/>
          </w:tcPr>
          <w:p w:rsidR="00D460CD" w:rsidRPr="00BC117B" w:rsidRDefault="00D460CD" w:rsidP="00123F65">
            <w:pPr>
              <w:pStyle w:val="ad"/>
              <w:numPr>
                <w:ilvl w:val="1"/>
                <w:numId w:val="18"/>
              </w:numPr>
              <w:ind w:left="0" w:firstLine="0"/>
              <w:jc w:val="both"/>
            </w:pPr>
            <w:r w:rsidRPr="00BC117B">
              <w:t>родительские чтения, 2 – семинар-практикум</w:t>
            </w:r>
          </w:p>
        </w:tc>
        <w:tc>
          <w:tcPr>
            <w:tcW w:w="1701"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30, из них 2 отца</w:t>
            </w:r>
          </w:p>
        </w:tc>
      </w:tr>
      <w:tr w:rsidR="00D460CD" w:rsidRPr="00BC117B" w:rsidTr="00D460CD">
        <w:tc>
          <w:tcPr>
            <w:tcW w:w="2069"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 xml:space="preserve"> «Духовно-нравственное воспитание дошкольников»</w:t>
            </w:r>
          </w:p>
        </w:tc>
        <w:tc>
          <w:tcPr>
            <w:tcW w:w="1628"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Март 2016г.</w:t>
            </w:r>
          </w:p>
        </w:tc>
        <w:tc>
          <w:tcPr>
            <w:tcW w:w="1640"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1</w:t>
            </w:r>
          </w:p>
        </w:tc>
        <w:tc>
          <w:tcPr>
            <w:tcW w:w="2318"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 xml:space="preserve">Обсуждение педагогического опыта </w:t>
            </w:r>
          </w:p>
        </w:tc>
        <w:tc>
          <w:tcPr>
            <w:tcW w:w="1701"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68, из них 8 отцов</w:t>
            </w:r>
          </w:p>
        </w:tc>
      </w:tr>
      <w:tr w:rsidR="00D460CD" w:rsidRPr="00BC117B" w:rsidTr="00D460CD">
        <w:tc>
          <w:tcPr>
            <w:tcW w:w="2069"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«Ваш ребенок-будущий первоклассник»</w:t>
            </w:r>
          </w:p>
        </w:tc>
        <w:tc>
          <w:tcPr>
            <w:tcW w:w="1628"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Апрель 2016г.</w:t>
            </w:r>
          </w:p>
        </w:tc>
        <w:tc>
          <w:tcPr>
            <w:tcW w:w="1640"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1</w:t>
            </w:r>
          </w:p>
        </w:tc>
        <w:tc>
          <w:tcPr>
            <w:tcW w:w="2318"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Деловая игра</w:t>
            </w:r>
          </w:p>
        </w:tc>
        <w:tc>
          <w:tcPr>
            <w:tcW w:w="1701" w:type="dxa"/>
            <w:tcBorders>
              <w:top w:val="single" w:sz="4" w:space="0" w:color="auto"/>
              <w:left w:val="single" w:sz="4" w:space="0" w:color="auto"/>
              <w:bottom w:val="single" w:sz="4" w:space="0" w:color="auto"/>
              <w:right w:val="single" w:sz="4" w:space="0" w:color="auto"/>
            </w:tcBorders>
            <w:hideMark/>
          </w:tcPr>
          <w:p w:rsidR="00D460CD" w:rsidRPr="00BC117B" w:rsidRDefault="00D460CD" w:rsidP="00D460CD">
            <w:pPr>
              <w:jc w:val="both"/>
            </w:pPr>
            <w:r w:rsidRPr="00BC117B">
              <w:t>19, из них 1 отец</w:t>
            </w:r>
          </w:p>
        </w:tc>
      </w:tr>
    </w:tbl>
    <w:p w:rsidR="00D460CD" w:rsidRPr="00D460CD" w:rsidRDefault="00D460CD" w:rsidP="00D460CD">
      <w:pPr>
        <w:ind w:left="360" w:firstLine="348"/>
        <w:jc w:val="both"/>
        <w:rPr>
          <w:sz w:val="28"/>
          <w:szCs w:val="28"/>
        </w:rPr>
      </w:pPr>
      <w:r w:rsidRPr="00D460CD">
        <w:rPr>
          <w:rFonts w:eastAsia="Calibri"/>
          <w:sz w:val="28"/>
          <w:szCs w:val="28"/>
        </w:rPr>
        <w:t>Все запланированные встречи на данный период состоялись.</w:t>
      </w:r>
    </w:p>
    <w:p w:rsidR="00D460CD" w:rsidRPr="0037265A" w:rsidRDefault="00D460CD" w:rsidP="00D460CD">
      <w:pPr>
        <w:tabs>
          <w:tab w:val="left" w:pos="567"/>
        </w:tabs>
        <w:jc w:val="both"/>
        <w:rPr>
          <w:sz w:val="28"/>
          <w:szCs w:val="28"/>
          <w:u w:val="single"/>
        </w:rPr>
      </w:pPr>
      <w:r w:rsidRPr="0037265A">
        <w:rPr>
          <w:sz w:val="28"/>
          <w:szCs w:val="28"/>
          <w:u w:val="single"/>
        </w:rPr>
        <w:t>Перспективы</w:t>
      </w:r>
    </w:p>
    <w:p w:rsidR="00D460CD" w:rsidRPr="00D714EC" w:rsidRDefault="00D460CD" w:rsidP="00D714EC">
      <w:pPr>
        <w:pStyle w:val="ad"/>
        <w:numPr>
          <w:ilvl w:val="0"/>
          <w:numId w:val="19"/>
        </w:numPr>
        <w:ind w:left="0" w:firstLine="1134"/>
        <w:jc w:val="both"/>
        <w:rPr>
          <w:sz w:val="28"/>
          <w:szCs w:val="28"/>
        </w:rPr>
      </w:pPr>
      <w:r w:rsidRPr="00D460CD">
        <w:rPr>
          <w:sz w:val="28"/>
          <w:szCs w:val="28"/>
        </w:rPr>
        <w:t>повысить  родительскую компетентность в вопросах развития и образования детей за счет реализации проекта Родительского Открытого Университета;</w:t>
      </w:r>
      <w:r w:rsidRPr="00D714EC">
        <w:rPr>
          <w:sz w:val="28"/>
          <w:szCs w:val="28"/>
        </w:rPr>
        <w:t xml:space="preserve"> </w:t>
      </w:r>
    </w:p>
    <w:p w:rsidR="00D460CD" w:rsidRPr="00D460CD" w:rsidRDefault="00D460CD" w:rsidP="00123F65">
      <w:pPr>
        <w:pStyle w:val="ad"/>
        <w:numPr>
          <w:ilvl w:val="0"/>
          <w:numId w:val="19"/>
        </w:numPr>
        <w:ind w:left="0" w:firstLine="1134"/>
        <w:jc w:val="both"/>
        <w:rPr>
          <w:sz w:val="28"/>
          <w:szCs w:val="28"/>
        </w:rPr>
      </w:pPr>
      <w:r w:rsidRPr="00D460CD">
        <w:rPr>
          <w:sz w:val="28"/>
          <w:szCs w:val="28"/>
        </w:rPr>
        <w:t xml:space="preserve">повышение уровня компетентности в вопросах работы РОУ у педагогов дошкольного учреждения; </w:t>
      </w:r>
    </w:p>
    <w:p w:rsidR="00D460CD" w:rsidRPr="00D460CD" w:rsidRDefault="00D460CD" w:rsidP="00123F65">
      <w:pPr>
        <w:pStyle w:val="ad"/>
        <w:numPr>
          <w:ilvl w:val="0"/>
          <w:numId w:val="19"/>
        </w:numPr>
        <w:ind w:left="0" w:firstLine="1134"/>
        <w:jc w:val="both"/>
        <w:rPr>
          <w:sz w:val="28"/>
          <w:szCs w:val="28"/>
        </w:rPr>
      </w:pPr>
      <w:r w:rsidRPr="00D460CD">
        <w:rPr>
          <w:sz w:val="28"/>
          <w:szCs w:val="28"/>
        </w:rPr>
        <w:t xml:space="preserve">выявление уровня психолого-педагогической компетенции родителей (выбор тем встреч родителями на основе затруднений); </w:t>
      </w:r>
    </w:p>
    <w:p w:rsidR="00D460CD" w:rsidRPr="00D460CD" w:rsidRDefault="00D460CD" w:rsidP="00123F65">
      <w:pPr>
        <w:pStyle w:val="ad"/>
        <w:numPr>
          <w:ilvl w:val="0"/>
          <w:numId w:val="19"/>
        </w:numPr>
        <w:ind w:left="0" w:firstLine="1134"/>
        <w:jc w:val="both"/>
        <w:rPr>
          <w:sz w:val="28"/>
          <w:szCs w:val="28"/>
        </w:rPr>
      </w:pPr>
      <w:r w:rsidRPr="00D460CD">
        <w:rPr>
          <w:sz w:val="28"/>
          <w:szCs w:val="28"/>
        </w:rPr>
        <w:t xml:space="preserve">раскрытие родительского потенциала в воспитательной системе дошкольного учреждения и семье; </w:t>
      </w:r>
    </w:p>
    <w:p w:rsidR="00D460CD" w:rsidRPr="00D460CD" w:rsidRDefault="00D460CD" w:rsidP="00123F65">
      <w:pPr>
        <w:pStyle w:val="ad"/>
        <w:numPr>
          <w:ilvl w:val="0"/>
          <w:numId w:val="19"/>
        </w:numPr>
        <w:ind w:left="0" w:firstLine="1134"/>
        <w:jc w:val="both"/>
        <w:rPr>
          <w:sz w:val="28"/>
          <w:szCs w:val="28"/>
        </w:rPr>
      </w:pPr>
      <w:r w:rsidRPr="00D460CD">
        <w:rPr>
          <w:sz w:val="28"/>
          <w:szCs w:val="28"/>
        </w:rPr>
        <w:t>активизация педагогического и культурного сознания родителей, педагогов и других специалистов, для создания системы работы в РОУ;</w:t>
      </w:r>
    </w:p>
    <w:p w:rsidR="00D460CD" w:rsidRPr="00D460CD" w:rsidRDefault="00D460CD" w:rsidP="00123F65">
      <w:pPr>
        <w:pStyle w:val="ad"/>
        <w:numPr>
          <w:ilvl w:val="0"/>
          <w:numId w:val="19"/>
        </w:numPr>
        <w:ind w:left="0" w:firstLine="1134"/>
        <w:jc w:val="both"/>
        <w:rPr>
          <w:sz w:val="28"/>
          <w:szCs w:val="28"/>
        </w:rPr>
      </w:pPr>
      <w:r w:rsidRPr="00D460CD">
        <w:rPr>
          <w:sz w:val="28"/>
          <w:szCs w:val="28"/>
        </w:rPr>
        <w:t xml:space="preserve">создание активно действующей, работоспособной системы поддержки семейного воспитания, через использование информационно – коммуникативных технологий; </w:t>
      </w:r>
    </w:p>
    <w:p w:rsidR="00D460CD" w:rsidRPr="00D460CD" w:rsidRDefault="00D460CD" w:rsidP="00123F65">
      <w:pPr>
        <w:pStyle w:val="ad"/>
        <w:numPr>
          <w:ilvl w:val="0"/>
          <w:numId w:val="19"/>
        </w:numPr>
        <w:ind w:left="0" w:firstLine="1134"/>
        <w:jc w:val="both"/>
        <w:rPr>
          <w:sz w:val="28"/>
          <w:szCs w:val="28"/>
        </w:rPr>
      </w:pPr>
      <w:r w:rsidRPr="00D460CD">
        <w:rPr>
          <w:sz w:val="28"/>
          <w:szCs w:val="28"/>
        </w:rPr>
        <w:t xml:space="preserve">участие родителей в воспитательно-образовательном процессе детского сада. </w:t>
      </w:r>
    </w:p>
    <w:p w:rsidR="00D460CD" w:rsidRPr="00D460CD" w:rsidRDefault="00D460CD" w:rsidP="00D460CD">
      <w:pPr>
        <w:pStyle w:val="ad"/>
        <w:ind w:left="0"/>
        <w:jc w:val="both"/>
        <w:rPr>
          <w:sz w:val="28"/>
          <w:szCs w:val="28"/>
          <w:u w:val="single"/>
        </w:rPr>
      </w:pPr>
      <w:r w:rsidRPr="00D460CD">
        <w:rPr>
          <w:sz w:val="28"/>
          <w:szCs w:val="28"/>
          <w:u w:val="single"/>
        </w:rPr>
        <w:t>Анализ по изучению мнения участников образовательных отношений о деятельности учреждения</w:t>
      </w:r>
    </w:p>
    <w:p w:rsidR="00D460CD" w:rsidRPr="00D460CD" w:rsidRDefault="00D460CD" w:rsidP="0068294D">
      <w:pPr>
        <w:pStyle w:val="a5"/>
        <w:spacing w:before="0" w:beforeAutospacing="0" w:after="0" w:afterAutospacing="0"/>
        <w:ind w:firstLine="709"/>
        <w:jc w:val="both"/>
        <w:rPr>
          <w:color w:val="000000"/>
          <w:sz w:val="28"/>
          <w:szCs w:val="28"/>
        </w:rPr>
      </w:pPr>
      <w:r w:rsidRPr="00D460CD">
        <w:rPr>
          <w:color w:val="000000"/>
          <w:sz w:val="28"/>
          <w:szCs w:val="28"/>
        </w:rPr>
        <w:t xml:space="preserve">Для изучения мнения участников образовательных отношений о деятельности ДОУ,  анализа запросов потребителей образовательных услуг, </w:t>
      </w:r>
      <w:r w:rsidRPr="00D460CD">
        <w:rPr>
          <w:color w:val="000000"/>
          <w:sz w:val="28"/>
          <w:szCs w:val="28"/>
        </w:rPr>
        <w:lastRenderedPageBreak/>
        <w:t>пожеланий родителей (законных представителей) воспитанников, других заинтересованных лиц в ДОУ,  используются различные  методы (анкетирование, собеседование, тестирование), которые организуются педагогами в течение учебного года. Для получения обратной связи используются такие формы, как «Тетрадь отзывов», «День открытых дверей».  Данные формы работы позволяют видеть проблемы, которые волнуют  родителей, педагогов, оперативно решать их.</w:t>
      </w:r>
    </w:p>
    <w:p w:rsidR="00D460CD" w:rsidRPr="00D460CD" w:rsidRDefault="00D460CD" w:rsidP="0068294D">
      <w:pPr>
        <w:ind w:firstLine="709"/>
        <w:jc w:val="both"/>
        <w:rPr>
          <w:color w:val="000000"/>
          <w:sz w:val="28"/>
          <w:szCs w:val="28"/>
        </w:rPr>
      </w:pPr>
      <w:r w:rsidRPr="00D460CD">
        <w:rPr>
          <w:color w:val="000000"/>
          <w:sz w:val="28"/>
          <w:szCs w:val="28"/>
        </w:rPr>
        <w:t>В соответствии с ФГОС ДО, родители являются непосредственными участниками образовательного процесса, поэтому мы уделяем большое внимание изучению образовательных потребностей родителей. Исходя из имеющихся данных, можно уверенно заявить, что перечень образовательных услуг, предлагаемый нашим детским садом, соответствует запросам родителей.</w:t>
      </w:r>
    </w:p>
    <w:p w:rsidR="00D460CD" w:rsidRPr="00D460CD" w:rsidRDefault="00D460CD" w:rsidP="00D460CD">
      <w:pPr>
        <w:ind w:firstLine="708"/>
        <w:jc w:val="both"/>
        <w:rPr>
          <w:color w:val="000000"/>
          <w:sz w:val="28"/>
          <w:szCs w:val="28"/>
        </w:rPr>
      </w:pPr>
      <w:r w:rsidRPr="00D460CD">
        <w:rPr>
          <w:color w:val="000000"/>
          <w:sz w:val="28"/>
          <w:szCs w:val="28"/>
        </w:rPr>
        <w:t>Результаты анкетирования по проблеме удовлетворенности родителей деятельностью ДОУ свидетельствуют о следующем:</w:t>
      </w:r>
    </w:p>
    <w:p w:rsidR="00D460CD" w:rsidRPr="00D460CD" w:rsidRDefault="00D460CD" w:rsidP="00123F65">
      <w:pPr>
        <w:pStyle w:val="ad"/>
        <w:numPr>
          <w:ilvl w:val="0"/>
          <w:numId w:val="20"/>
        </w:numPr>
        <w:ind w:left="0" w:firstLine="1134"/>
        <w:jc w:val="both"/>
        <w:rPr>
          <w:color w:val="000000"/>
          <w:sz w:val="28"/>
          <w:szCs w:val="28"/>
        </w:rPr>
      </w:pPr>
      <w:r w:rsidRPr="00D460CD">
        <w:rPr>
          <w:color w:val="000000"/>
          <w:sz w:val="28"/>
          <w:szCs w:val="28"/>
        </w:rPr>
        <w:t>89 %  родителей считают, что воспитатели обеспечивают ребенку всестороннее развитие способностей и укрепляют здоровье (9 % родителей считают, что эти запросы удовлетворяются в ДОУ частично);</w:t>
      </w:r>
    </w:p>
    <w:p w:rsidR="00D460CD" w:rsidRPr="00D460CD" w:rsidRDefault="00D460CD" w:rsidP="00123F65">
      <w:pPr>
        <w:pStyle w:val="ad"/>
        <w:numPr>
          <w:ilvl w:val="0"/>
          <w:numId w:val="20"/>
        </w:numPr>
        <w:ind w:left="0" w:firstLine="1134"/>
        <w:jc w:val="both"/>
        <w:rPr>
          <w:color w:val="000000"/>
          <w:sz w:val="28"/>
          <w:szCs w:val="28"/>
        </w:rPr>
      </w:pPr>
      <w:r w:rsidRPr="00D460CD">
        <w:rPr>
          <w:color w:val="000000"/>
          <w:sz w:val="28"/>
          <w:szCs w:val="28"/>
        </w:rPr>
        <w:t>93 %  родителей признают качество профессионального мастерства педагогического коллектива;</w:t>
      </w:r>
    </w:p>
    <w:p w:rsidR="00D460CD" w:rsidRPr="00D460CD" w:rsidRDefault="00D460CD" w:rsidP="00123F65">
      <w:pPr>
        <w:pStyle w:val="ad"/>
        <w:numPr>
          <w:ilvl w:val="0"/>
          <w:numId w:val="20"/>
        </w:numPr>
        <w:ind w:left="0" w:firstLine="1134"/>
        <w:jc w:val="both"/>
        <w:rPr>
          <w:color w:val="000000"/>
          <w:sz w:val="28"/>
          <w:szCs w:val="28"/>
        </w:rPr>
      </w:pPr>
      <w:r w:rsidRPr="00D460CD">
        <w:rPr>
          <w:color w:val="000000"/>
          <w:sz w:val="28"/>
          <w:szCs w:val="28"/>
        </w:rPr>
        <w:t>88 %   родителей считают,  что воспитатель уважительно относится к ребенку;</w:t>
      </w:r>
    </w:p>
    <w:p w:rsidR="00D460CD" w:rsidRPr="00D460CD" w:rsidRDefault="00D460CD" w:rsidP="00123F65">
      <w:pPr>
        <w:pStyle w:val="ad"/>
        <w:numPr>
          <w:ilvl w:val="0"/>
          <w:numId w:val="20"/>
        </w:numPr>
        <w:ind w:left="0" w:firstLine="1134"/>
        <w:jc w:val="both"/>
        <w:rPr>
          <w:color w:val="000000"/>
          <w:sz w:val="28"/>
          <w:szCs w:val="28"/>
        </w:rPr>
      </w:pPr>
      <w:r w:rsidRPr="00D460CD">
        <w:rPr>
          <w:color w:val="000000"/>
          <w:sz w:val="28"/>
          <w:szCs w:val="28"/>
        </w:rPr>
        <w:t>81 %  детей уважают и любят своего воспитателя;</w:t>
      </w:r>
    </w:p>
    <w:p w:rsidR="00D460CD" w:rsidRPr="00D460CD" w:rsidRDefault="00D460CD" w:rsidP="00123F65">
      <w:pPr>
        <w:pStyle w:val="ad"/>
        <w:numPr>
          <w:ilvl w:val="0"/>
          <w:numId w:val="20"/>
        </w:numPr>
        <w:ind w:left="0" w:firstLine="1134"/>
        <w:jc w:val="both"/>
        <w:rPr>
          <w:color w:val="000000"/>
          <w:sz w:val="28"/>
          <w:szCs w:val="28"/>
        </w:rPr>
      </w:pPr>
      <w:r w:rsidRPr="00D460CD">
        <w:rPr>
          <w:color w:val="000000"/>
          <w:sz w:val="28"/>
          <w:szCs w:val="28"/>
        </w:rPr>
        <w:t>89 %  родителей имеют возможность участвовать в занятиях и других мероприятиях ДОУ, вносить предложения по совершенствованию образовательного процесса.</w:t>
      </w:r>
    </w:p>
    <w:p w:rsidR="00D460CD" w:rsidRDefault="00D460CD" w:rsidP="00D460CD">
      <w:pPr>
        <w:ind w:firstLine="426"/>
        <w:jc w:val="both"/>
        <w:rPr>
          <w:color w:val="000000"/>
          <w:sz w:val="28"/>
          <w:szCs w:val="28"/>
        </w:rPr>
      </w:pPr>
      <w:r w:rsidRPr="00D460CD">
        <w:rPr>
          <w:color w:val="000000"/>
          <w:sz w:val="28"/>
          <w:szCs w:val="28"/>
        </w:rPr>
        <w:t xml:space="preserve">Согласно полученных данных по результатам анкетирования на предмет удовлетворенности родителей работой нашего учреждения, детский сад имеет достаточно хороший рейтинг у родителей. Отрадно, что родители поддерживают нас и охотно откликаются на все наши предложения и начинания. Практически во всех группах родители активно включаются в обсуждение педагогических проблем, связанных с воспитанием собственного ребенка. На основе полученных результатов мы выявили, что актуальные для нас проблемы - повышение требований к детям, налаживание взаимоотношений с детьми и родителями - успешно решаются. Работа с родителями в детском саду проводится в системе, используются разные формы работы с семьёй, такие как беседы, анкетирование, родительские собрания, конкурсы, праздники, дни открытых дверей, родительская гостиная. Функционирует официальный сайт дошкольного образовательного учреждения, на котором имеются телефоны «Горячей линии», «Телефона доверия». Через информационное пространство каждая возрастная группа знакомит родителей с повседневной жизнью ребенка, а специалисты дают родителям советы по музыкальному воспитанию детей, физическому </w:t>
      </w:r>
      <w:r w:rsidRPr="00D460CD">
        <w:rPr>
          <w:color w:val="000000"/>
          <w:sz w:val="28"/>
          <w:szCs w:val="28"/>
        </w:rPr>
        <w:lastRenderedPageBreak/>
        <w:t>развитию, развитию творчества и т.д. Для родителей в группах оформлены стенды, папки с консультациями.</w:t>
      </w:r>
    </w:p>
    <w:p w:rsidR="00D714EC" w:rsidRPr="00D714EC" w:rsidRDefault="00D714EC" w:rsidP="00D714EC">
      <w:pPr>
        <w:jc w:val="both"/>
        <w:rPr>
          <w:b/>
          <w:sz w:val="28"/>
          <w:szCs w:val="28"/>
          <w:u w:val="single"/>
        </w:rPr>
      </w:pPr>
      <w:r w:rsidRPr="00D714EC">
        <w:rPr>
          <w:color w:val="000000"/>
          <w:sz w:val="28"/>
          <w:szCs w:val="28"/>
          <w:u w:val="single"/>
        </w:rPr>
        <w:t>Анализ</w:t>
      </w:r>
      <w:r>
        <w:rPr>
          <w:color w:val="000000"/>
          <w:sz w:val="28"/>
          <w:szCs w:val="28"/>
          <w:u w:val="single"/>
        </w:rPr>
        <w:t xml:space="preserve"> состояния здоровья воспитанников</w:t>
      </w:r>
    </w:p>
    <w:p w:rsidR="00AF5F8F" w:rsidRPr="00D714EC" w:rsidRDefault="00D714EC" w:rsidP="00D714EC">
      <w:pPr>
        <w:pStyle w:val="ad"/>
        <w:jc w:val="right"/>
        <w:rPr>
          <w:b/>
          <w:sz w:val="28"/>
          <w:szCs w:val="28"/>
        </w:rPr>
      </w:pPr>
      <w:r>
        <w:rPr>
          <w:b/>
          <w:sz w:val="28"/>
          <w:szCs w:val="28"/>
        </w:rPr>
        <w:t xml:space="preserve"> Таблица №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2126"/>
        <w:gridCol w:w="2456"/>
        <w:gridCol w:w="2222"/>
      </w:tblGrid>
      <w:tr w:rsidR="00D460CD" w:rsidRPr="00D714EC" w:rsidTr="00D460CD">
        <w:trPr>
          <w:trHeight w:val="272"/>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ab/>
              <w:t>Показатели заболеваемости</w:t>
            </w:r>
          </w:p>
        </w:tc>
        <w:tc>
          <w:tcPr>
            <w:tcW w:w="6804" w:type="dxa"/>
            <w:gridSpan w:val="3"/>
            <w:tcBorders>
              <w:top w:val="single" w:sz="4" w:space="0" w:color="000000"/>
              <w:left w:val="single" w:sz="4" w:space="0" w:color="000000"/>
              <w:bottom w:val="single" w:sz="4" w:space="0" w:color="000000"/>
              <w:right w:val="single" w:sz="4" w:space="0" w:color="000000"/>
            </w:tcBorders>
            <w:hideMark/>
          </w:tcPr>
          <w:p w:rsidR="00D460CD" w:rsidRPr="00D714EC" w:rsidRDefault="00287A24" w:rsidP="00D460CD">
            <w:pPr>
              <w:jc w:val="center"/>
            </w:pPr>
            <w:r>
              <w:t>Учебный год</w:t>
            </w:r>
          </w:p>
        </w:tc>
      </w:tr>
      <w:tr w:rsidR="00D460CD" w:rsidRPr="00D714EC" w:rsidTr="00D460CD">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60CD" w:rsidRPr="00D714EC" w:rsidRDefault="00D460CD" w:rsidP="00D460CD"/>
        </w:tc>
        <w:tc>
          <w:tcPr>
            <w:tcW w:w="2126"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2013-2014</w:t>
            </w:r>
          </w:p>
        </w:tc>
        <w:tc>
          <w:tcPr>
            <w:tcW w:w="2456"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2014-2015</w:t>
            </w:r>
          </w:p>
        </w:tc>
        <w:tc>
          <w:tcPr>
            <w:tcW w:w="2222"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2015-2016</w:t>
            </w:r>
          </w:p>
        </w:tc>
      </w:tr>
      <w:tr w:rsidR="00D460CD" w:rsidRPr="00D714EC" w:rsidTr="00D460CD">
        <w:trPr>
          <w:trHeight w:val="815"/>
        </w:trPr>
        <w:tc>
          <w:tcPr>
            <w:tcW w:w="2552"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r w:rsidRPr="00D714EC">
              <w:t>Число случаев заболеваемости на 1000 детей</w:t>
            </w:r>
          </w:p>
        </w:tc>
        <w:tc>
          <w:tcPr>
            <w:tcW w:w="2126"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1, 221</w:t>
            </w:r>
          </w:p>
        </w:tc>
        <w:tc>
          <w:tcPr>
            <w:tcW w:w="2456"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1,460</w:t>
            </w:r>
          </w:p>
        </w:tc>
        <w:tc>
          <w:tcPr>
            <w:tcW w:w="2222"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1,44</w:t>
            </w:r>
          </w:p>
        </w:tc>
      </w:tr>
      <w:tr w:rsidR="00D460CD" w:rsidRPr="00D714EC" w:rsidTr="00D460CD">
        <w:trPr>
          <w:trHeight w:val="1116"/>
        </w:trPr>
        <w:tc>
          <w:tcPr>
            <w:tcW w:w="2552"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r w:rsidRPr="00D714EC">
              <w:t>Количество дней, пропущенных по болезни одним ребенком в среднем</w:t>
            </w:r>
          </w:p>
        </w:tc>
        <w:tc>
          <w:tcPr>
            <w:tcW w:w="2126"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13,8</w:t>
            </w:r>
          </w:p>
        </w:tc>
        <w:tc>
          <w:tcPr>
            <w:tcW w:w="2456"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0,10</w:t>
            </w:r>
          </w:p>
        </w:tc>
        <w:tc>
          <w:tcPr>
            <w:tcW w:w="2222"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12,84</w:t>
            </w:r>
          </w:p>
        </w:tc>
      </w:tr>
    </w:tbl>
    <w:p w:rsidR="00287A24" w:rsidRDefault="00D460CD" w:rsidP="00D460CD">
      <w:pPr>
        <w:widowControl w:val="0"/>
        <w:autoSpaceDE w:val="0"/>
        <w:autoSpaceDN w:val="0"/>
        <w:adjustRightInd w:val="0"/>
        <w:ind w:firstLine="708"/>
        <w:jc w:val="both"/>
        <w:rPr>
          <w:sz w:val="28"/>
          <w:szCs w:val="28"/>
        </w:rPr>
      </w:pPr>
      <w:r w:rsidRPr="00D460CD">
        <w:rPr>
          <w:sz w:val="28"/>
          <w:szCs w:val="28"/>
        </w:rPr>
        <w:t>Количество случаев заболеваемости увеличилось в сравнении с прошлым годом, по причине заболеваем</w:t>
      </w:r>
      <w:r w:rsidR="00D714EC">
        <w:rPr>
          <w:sz w:val="28"/>
          <w:szCs w:val="28"/>
        </w:rPr>
        <w:t>ости ОРВИ.</w:t>
      </w:r>
      <w:r w:rsidRPr="00D460CD">
        <w:rPr>
          <w:sz w:val="28"/>
          <w:szCs w:val="28"/>
        </w:rPr>
        <w:t xml:space="preserve"> Известно, что на у</w:t>
      </w:r>
      <w:r w:rsidR="00D714EC">
        <w:rPr>
          <w:sz w:val="28"/>
          <w:szCs w:val="28"/>
        </w:rPr>
        <w:t xml:space="preserve">ровень заболеваемости детей в </w:t>
      </w:r>
      <w:r w:rsidRPr="00D460CD">
        <w:rPr>
          <w:sz w:val="28"/>
          <w:szCs w:val="28"/>
        </w:rPr>
        <w:t>У</w:t>
      </w:r>
      <w:r w:rsidR="00D714EC">
        <w:rPr>
          <w:sz w:val="28"/>
          <w:szCs w:val="28"/>
        </w:rPr>
        <w:t>чреждении</w:t>
      </w:r>
      <w:r w:rsidRPr="00D460CD">
        <w:rPr>
          <w:sz w:val="28"/>
          <w:szCs w:val="28"/>
        </w:rPr>
        <w:t xml:space="preserve"> большое влияние оказывает общее состояние здоровья детей, которое определя</w:t>
      </w:r>
      <w:r w:rsidR="00D714EC">
        <w:rPr>
          <w:sz w:val="28"/>
          <w:szCs w:val="28"/>
        </w:rPr>
        <w:t>ется по группам здоровья. Данные показывают</w:t>
      </w:r>
      <w:r w:rsidR="00287A24">
        <w:rPr>
          <w:sz w:val="28"/>
          <w:szCs w:val="28"/>
        </w:rPr>
        <w:t>:</w:t>
      </w:r>
    </w:p>
    <w:p w:rsidR="00287A24" w:rsidRDefault="00287A24" w:rsidP="00D460CD">
      <w:pPr>
        <w:widowControl w:val="0"/>
        <w:autoSpaceDE w:val="0"/>
        <w:autoSpaceDN w:val="0"/>
        <w:adjustRightInd w:val="0"/>
        <w:ind w:firstLine="708"/>
        <w:jc w:val="both"/>
        <w:rPr>
          <w:sz w:val="28"/>
          <w:szCs w:val="28"/>
        </w:rPr>
      </w:pPr>
    </w:p>
    <w:p w:rsidR="00D714EC" w:rsidRPr="00D714EC" w:rsidRDefault="00D714EC" w:rsidP="00D714EC">
      <w:pPr>
        <w:widowControl w:val="0"/>
        <w:autoSpaceDE w:val="0"/>
        <w:autoSpaceDN w:val="0"/>
        <w:adjustRightInd w:val="0"/>
        <w:ind w:firstLine="708"/>
        <w:jc w:val="right"/>
        <w:rPr>
          <w:b/>
          <w:sz w:val="28"/>
          <w:szCs w:val="28"/>
        </w:rPr>
      </w:pPr>
      <w:r w:rsidRPr="00D714EC">
        <w:rPr>
          <w:b/>
          <w:sz w:val="28"/>
          <w:szCs w:val="28"/>
        </w:rPr>
        <w:t>Таблица № 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1701"/>
        <w:gridCol w:w="1843"/>
        <w:gridCol w:w="1559"/>
        <w:gridCol w:w="1701"/>
      </w:tblGrid>
      <w:tr w:rsidR="00D460CD" w:rsidRPr="00D714EC" w:rsidTr="00D460CD">
        <w:tc>
          <w:tcPr>
            <w:tcW w:w="2552" w:type="dxa"/>
            <w:vMerge w:val="restart"/>
            <w:tcBorders>
              <w:top w:val="single" w:sz="4" w:space="0" w:color="000000"/>
              <w:left w:val="single" w:sz="4" w:space="0" w:color="000000"/>
              <w:bottom w:val="single" w:sz="4" w:space="0" w:color="000000"/>
              <w:right w:val="single" w:sz="4" w:space="0" w:color="000000"/>
            </w:tcBorders>
            <w:hideMark/>
          </w:tcPr>
          <w:p w:rsidR="00D460CD" w:rsidRPr="00287A24" w:rsidRDefault="00D460CD" w:rsidP="00D460CD">
            <w:r w:rsidRPr="00287A24">
              <w:t>Учебный год</w:t>
            </w:r>
          </w:p>
        </w:tc>
        <w:tc>
          <w:tcPr>
            <w:tcW w:w="6804" w:type="dxa"/>
            <w:gridSpan w:val="4"/>
            <w:tcBorders>
              <w:top w:val="single" w:sz="4" w:space="0" w:color="000000"/>
              <w:left w:val="single" w:sz="4" w:space="0" w:color="000000"/>
              <w:bottom w:val="single" w:sz="4" w:space="0" w:color="000000"/>
              <w:right w:val="single" w:sz="4" w:space="0" w:color="000000"/>
            </w:tcBorders>
            <w:hideMark/>
          </w:tcPr>
          <w:p w:rsidR="00D460CD" w:rsidRPr="00287A24" w:rsidRDefault="00D460CD" w:rsidP="00D460CD">
            <w:pPr>
              <w:jc w:val="center"/>
            </w:pPr>
            <w:r w:rsidRPr="00287A24">
              <w:t>Группы здоровья</w:t>
            </w:r>
          </w:p>
        </w:tc>
      </w:tr>
      <w:tr w:rsidR="00D460CD" w:rsidRPr="00D714EC" w:rsidTr="00D460C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460CD" w:rsidRPr="00287A24" w:rsidRDefault="00D460CD" w:rsidP="00D460CD"/>
        </w:tc>
        <w:tc>
          <w:tcPr>
            <w:tcW w:w="1701" w:type="dxa"/>
            <w:tcBorders>
              <w:top w:val="single" w:sz="4" w:space="0" w:color="000000"/>
              <w:left w:val="single" w:sz="4" w:space="0" w:color="000000"/>
              <w:bottom w:val="single" w:sz="4" w:space="0" w:color="000000"/>
              <w:right w:val="single" w:sz="4" w:space="0" w:color="000000"/>
            </w:tcBorders>
            <w:hideMark/>
          </w:tcPr>
          <w:p w:rsidR="00D460CD" w:rsidRPr="00287A24" w:rsidRDefault="00D460CD" w:rsidP="00D460CD">
            <w:pPr>
              <w:jc w:val="center"/>
            </w:pPr>
            <w:r w:rsidRPr="00287A24">
              <w:rPr>
                <w:lang w:val="en-AU"/>
              </w:rPr>
              <w:t>I</w:t>
            </w:r>
          </w:p>
        </w:tc>
        <w:tc>
          <w:tcPr>
            <w:tcW w:w="1843" w:type="dxa"/>
            <w:tcBorders>
              <w:top w:val="single" w:sz="4" w:space="0" w:color="000000"/>
              <w:left w:val="single" w:sz="4" w:space="0" w:color="000000"/>
              <w:bottom w:val="single" w:sz="4" w:space="0" w:color="000000"/>
              <w:right w:val="single" w:sz="4" w:space="0" w:color="000000"/>
            </w:tcBorders>
            <w:hideMark/>
          </w:tcPr>
          <w:p w:rsidR="00D460CD" w:rsidRPr="00287A24" w:rsidRDefault="00D460CD" w:rsidP="00D460CD">
            <w:pPr>
              <w:jc w:val="center"/>
            </w:pPr>
            <w:r w:rsidRPr="00287A24">
              <w:rPr>
                <w:lang w:val="en-AU"/>
              </w:rPr>
              <w:t>II</w:t>
            </w:r>
          </w:p>
        </w:tc>
        <w:tc>
          <w:tcPr>
            <w:tcW w:w="1559" w:type="dxa"/>
            <w:tcBorders>
              <w:top w:val="single" w:sz="4" w:space="0" w:color="000000"/>
              <w:left w:val="single" w:sz="4" w:space="0" w:color="000000"/>
              <w:bottom w:val="single" w:sz="4" w:space="0" w:color="000000"/>
              <w:right w:val="single" w:sz="4" w:space="0" w:color="000000"/>
            </w:tcBorders>
            <w:hideMark/>
          </w:tcPr>
          <w:p w:rsidR="00D460CD" w:rsidRPr="00287A24" w:rsidRDefault="00D460CD" w:rsidP="00D460CD">
            <w:pPr>
              <w:jc w:val="center"/>
            </w:pPr>
            <w:r w:rsidRPr="00287A24">
              <w:rPr>
                <w:lang w:val="en-AU"/>
              </w:rPr>
              <w:t>III</w:t>
            </w:r>
          </w:p>
        </w:tc>
        <w:tc>
          <w:tcPr>
            <w:tcW w:w="1701" w:type="dxa"/>
            <w:tcBorders>
              <w:top w:val="single" w:sz="4" w:space="0" w:color="000000"/>
              <w:left w:val="single" w:sz="4" w:space="0" w:color="000000"/>
              <w:bottom w:val="single" w:sz="4" w:space="0" w:color="000000"/>
              <w:right w:val="single" w:sz="4" w:space="0" w:color="000000"/>
            </w:tcBorders>
            <w:hideMark/>
          </w:tcPr>
          <w:p w:rsidR="00D460CD" w:rsidRPr="00287A24" w:rsidRDefault="00D460CD" w:rsidP="00D460CD">
            <w:pPr>
              <w:jc w:val="center"/>
            </w:pPr>
            <w:r w:rsidRPr="00287A24">
              <w:rPr>
                <w:lang w:val="en-AU"/>
              </w:rPr>
              <w:t>IV</w:t>
            </w:r>
          </w:p>
        </w:tc>
      </w:tr>
      <w:tr w:rsidR="00D460CD" w:rsidRPr="00D714EC" w:rsidTr="00D460CD">
        <w:trPr>
          <w:trHeight w:val="699"/>
        </w:trPr>
        <w:tc>
          <w:tcPr>
            <w:tcW w:w="2552"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both"/>
            </w:pPr>
            <w:r w:rsidRPr="00D714EC">
              <w:t>2013-2014 (май)</w:t>
            </w:r>
          </w:p>
          <w:p w:rsidR="00D460CD" w:rsidRPr="00D714EC" w:rsidRDefault="00D714EC" w:rsidP="00D460CD">
            <w:pPr>
              <w:jc w:val="both"/>
            </w:pPr>
            <w:r w:rsidRPr="00D714EC">
              <w:t xml:space="preserve">(списочный </w:t>
            </w:r>
            <w:r w:rsidR="00D460CD" w:rsidRPr="00D714EC">
              <w:t>состав 149)</w:t>
            </w:r>
          </w:p>
        </w:tc>
        <w:tc>
          <w:tcPr>
            <w:tcW w:w="1701"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30</w:t>
            </w:r>
          </w:p>
        </w:tc>
        <w:tc>
          <w:tcPr>
            <w:tcW w:w="1843"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112</w:t>
            </w:r>
          </w:p>
        </w:tc>
        <w:tc>
          <w:tcPr>
            <w:tcW w:w="1559"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4</w:t>
            </w:r>
          </w:p>
        </w:tc>
        <w:tc>
          <w:tcPr>
            <w:tcW w:w="1701" w:type="dxa"/>
            <w:tcBorders>
              <w:top w:val="single" w:sz="4" w:space="0" w:color="000000"/>
              <w:left w:val="single" w:sz="4" w:space="0" w:color="000000"/>
              <w:bottom w:val="single" w:sz="4" w:space="0" w:color="000000"/>
              <w:right w:val="single" w:sz="4" w:space="0" w:color="000000"/>
            </w:tcBorders>
            <w:hideMark/>
          </w:tcPr>
          <w:p w:rsidR="00D460CD" w:rsidRPr="00D714EC" w:rsidRDefault="00D460CD" w:rsidP="00D460CD">
            <w:pPr>
              <w:jc w:val="center"/>
            </w:pPr>
            <w:r w:rsidRPr="00D714EC">
              <w:t>3</w:t>
            </w:r>
          </w:p>
        </w:tc>
      </w:tr>
      <w:tr w:rsidR="00D460CD" w:rsidRPr="00D714EC" w:rsidTr="00D460CD">
        <w:trPr>
          <w:trHeight w:val="425"/>
        </w:trPr>
        <w:tc>
          <w:tcPr>
            <w:tcW w:w="2552" w:type="dxa"/>
            <w:tcBorders>
              <w:top w:val="single" w:sz="4" w:space="0" w:color="000000"/>
              <w:left w:val="single" w:sz="4" w:space="0" w:color="000000"/>
              <w:bottom w:val="single" w:sz="4" w:space="0" w:color="000000"/>
              <w:right w:val="single" w:sz="4" w:space="0" w:color="000000"/>
            </w:tcBorders>
          </w:tcPr>
          <w:p w:rsidR="00D460CD" w:rsidRPr="00D714EC" w:rsidRDefault="00D460CD" w:rsidP="00D460CD">
            <w:pPr>
              <w:jc w:val="both"/>
            </w:pPr>
            <w:r w:rsidRPr="00D714EC">
              <w:t>2014-2015 (май)</w:t>
            </w:r>
          </w:p>
          <w:p w:rsidR="00D460CD" w:rsidRPr="00D714EC" w:rsidRDefault="00D714EC" w:rsidP="00D460CD">
            <w:pPr>
              <w:jc w:val="both"/>
            </w:pPr>
            <w:r w:rsidRPr="00D714EC">
              <w:t xml:space="preserve">(списочный </w:t>
            </w:r>
            <w:r w:rsidR="00D460CD" w:rsidRPr="00D714EC">
              <w:t>состав 150)</w:t>
            </w:r>
          </w:p>
        </w:tc>
        <w:tc>
          <w:tcPr>
            <w:tcW w:w="1701" w:type="dxa"/>
            <w:tcBorders>
              <w:top w:val="single" w:sz="4" w:space="0" w:color="000000"/>
              <w:left w:val="single" w:sz="4" w:space="0" w:color="000000"/>
              <w:bottom w:val="single" w:sz="4" w:space="0" w:color="000000"/>
              <w:right w:val="single" w:sz="4" w:space="0" w:color="000000"/>
            </w:tcBorders>
          </w:tcPr>
          <w:p w:rsidR="00D460CD" w:rsidRPr="00D714EC" w:rsidRDefault="00D460CD" w:rsidP="00D460CD">
            <w:pPr>
              <w:jc w:val="center"/>
            </w:pPr>
            <w:r w:rsidRPr="00D714EC">
              <w:t>65</w:t>
            </w:r>
          </w:p>
        </w:tc>
        <w:tc>
          <w:tcPr>
            <w:tcW w:w="1843" w:type="dxa"/>
            <w:tcBorders>
              <w:top w:val="single" w:sz="4" w:space="0" w:color="000000"/>
              <w:left w:val="single" w:sz="4" w:space="0" w:color="000000"/>
              <w:bottom w:val="single" w:sz="4" w:space="0" w:color="000000"/>
              <w:right w:val="single" w:sz="4" w:space="0" w:color="000000"/>
            </w:tcBorders>
          </w:tcPr>
          <w:p w:rsidR="00D460CD" w:rsidRPr="00D714EC" w:rsidRDefault="00D460CD" w:rsidP="00D460CD">
            <w:pPr>
              <w:jc w:val="center"/>
            </w:pPr>
            <w:r w:rsidRPr="00D714EC">
              <w:t>79</w:t>
            </w:r>
          </w:p>
        </w:tc>
        <w:tc>
          <w:tcPr>
            <w:tcW w:w="1559" w:type="dxa"/>
            <w:tcBorders>
              <w:top w:val="single" w:sz="4" w:space="0" w:color="000000"/>
              <w:left w:val="single" w:sz="4" w:space="0" w:color="000000"/>
              <w:bottom w:val="single" w:sz="4" w:space="0" w:color="000000"/>
              <w:right w:val="single" w:sz="4" w:space="0" w:color="000000"/>
            </w:tcBorders>
          </w:tcPr>
          <w:p w:rsidR="00D460CD" w:rsidRPr="00D714EC" w:rsidRDefault="00D460CD" w:rsidP="00D460CD">
            <w:pPr>
              <w:jc w:val="center"/>
            </w:pPr>
            <w:r w:rsidRPr="00D714EC">
              <w:t>3</w:t>
            </w:r>
          </w:p>
        </w:tc>
        <w:tc>
          <w:tcPr>
            <w:tcW w:w="1701" w:type="dxa"/>
            <w:tcBorders>
              <w:top w:val="single" w:sz="4" w:space="0" w:color="000000"/>
              <w:left w:val="single" w:sz="4" w:space="0" w:color="000000"/>
              <w:bottom w:val="single" w:sz="4" w:space="0" w:color="000000"/>
              <w:right w:val="single" w:sz="4" w:space="0" w:color="000000"/>
            </w:tcBorders>
          </w:tcPr>
          <w:p w:rsidR="00D460CD" w:rsidRPr="00D714EC" w:rsidRDefault="00D460CD" w:rsidP="00D460CD">
            <w:pPr>
              <w:jc w:val="center"/>
            </w:pPr>
            <w:r w:rsidRPr="00D714EC">
              <w:t>3</w:t>
            </w:r>
          </w:p>
        </w:tc>
      </w:tr>
      <w:tr w:rsidR="00D460CD" w:rsidRPr="00D714EC" w:rsidTr="00D460CD">
        <w:trPr>
          <w:trHeight w:val="425"/>
        </w:trPr>
        <w:tc>
          <w:tcPr>
            <w:tcW w:w="2552" w:type="dxa"/>
            <w:tcBorders>
              <w:top w:val="single" w:sz="4" w:space="0" w:color="000000"/>
              <w:left w:val="single" w:sz="4" w:space="0" w:color="000000"/>
              <w:bottom w:val="single" w:sz="4" w:space="0" w:color="000000"/>
              <w:right w:val="single" w:sz="4" w:space="0" w:color="000000"/>
            </w:tcBorders>
          </w:tcPr>
          <w:p w:rsidR="00D460CD" w:rsidRPr="00D714EC" w:rsidRDefault="00D460CD" w:rsidP="00D460CD">
            <w:pPr>
              <w:jc w:val="both"/>
            </w:pPr>
            <w:r w:rsidRPr="00D714EC">
              <w:t>2015-2016 (май)</w:t>
            </w:r>
          </w:p>
          <w:p w:rsidR="00D460CD" w:rsidRPr="00D714EC" w:rsidRDefault="00D714EC" w:rsidP="00D460CD">
            <w:pPr>
              <w:jc w:val="both"/>
            </w:pPr>
            <w:r w:rsidRPr="00D714EC">
              <w:t xml:space="preserve">(списочный </w:t>
            </w:r>
            <w:r w:rsidR="00D460CD" w:rsidRPr="00D714EC">
              <w:t>состав 172)</w:t>
            </w:r>
          </w:p>
        </w:tc>
        <w:tc>
          <w:tcPr>
            <w:tcW w:w="1701" w:type="dxa"/>
            <w:tcBorders>
              <w:top w:val="single" w:sz="4" w:space="0" w:color="000000"/>
              <w:left w:val="single" w:sz="4" w:space="0" w:color="000000"/>
              <w:bottom w:val="single" w:sz="4" w:space="0" w:color="000000"/>
              <w:right w:val="single" w:sz="4" w:space="0" w:color="000000"/>
            </w:tcBorders>
          </w:tcPr>
          <w:p w:rsidR="00D460CD" w:rsidRPr="00D714EC" w:rsidRDefault="00D460CD" w:rsidP="00D460CD">
            <w:pPr>
              <w:jc w:val="center"/>
            </w:pPr>
            <w:r w:rsidRPr="00D714EC">
              <w:t>100</w:t>
            </w:r>
          </w:p>
        </w:tc>
        <w:tc>
          <w:tcPr>
            <w:tcW w:w="1843" w:type="dxa"/>
            <w:tcBorders>
              <w:top w:val="single" w:sz="4" w:space="0" w:color="000000"/>
              <w:left w:val="single" w:sz="4" w:space="0" w:color="000000"/>
              <w:bottom w:val="single" w:sz="4" w:space="0" w:color="000000"/>
              <w:right w:val="single" w:sz="4" w:space="0" w:color="000000"/>
            </w:tcBorders>
          </w:tcPr>
          <w:p w:rsidR="00D460CD" w:rsidRPr="00D714EC" w:rsidRDefault="00D460CD" w:rsidP="00D460CD">
            <w:pPr>
              <w:jc w:val="center"/>
            </w:pPr>
            <w:r w:rsidRPr="00D714EC">
              <w:t>67</w:t>
            </w:r>
          </w:p>
        </w:tc>
        <w:tc>
          <w:tcPr>
            <w:tcW w:w="1559" w:type="dxa"/>
            <w:tcBorders>
              <w:top w:val="single" w:sz="4" w:space="0" w:color="000000"/>
              <w:left w:val="single" w:sz="4" w:space="0" w:color="000000"/>
              <w:bottom w:val="single" w:sz="4" w:space="0" w:color="000000"/>
              <w:right w:val="single" w:sz="4" w:space="0" w:color="000000"/>
            </w:tcBorders>
          </w:tcPr>
          <w:p w:rsidR="00D460CD" w:rsidRPr="00D714EC" w:rsidRDefault="00D460CD" w:rsidP="00D460CD">
            <w:pPr>
              <w:jc w:val="center"/>
            </w:pPr>
            <w:r w:rsidRPr="00D714EC">
              <w:t>4</w:t>
            </w:r>
          </w:p>
        </w:tc>
        <w:tc>
          <w:tcPr>
            <w:tcW w:w="1701" w:type="dxa"/>
            <w:tcBorders>
              <w:top w:val="single" w:sz="4" w:space="0" w:color="000000"/>
              <w:left w:val="single" w:sz="4" w:space="0" w:color="000000"/>
              <w:bottom w:val="single" w:sz="4" w:space="0" w:color="000000"/>
              <w:right w:val="single" w:sz="4" w:space="0" w:color="000000"/>
            </w:tcBorders>
          </w:tcPr>
          <w:p w:rsidR="00D460CD" w:rsidRPr="00D714EC" w:rsidRDefault="00D460CD" w:rsidP="00D460CD">
            <w:pPr>
              <w:jc w:val="center"/>
            </w:pPr>
            <w:r w:rsidRPr="00D714EC">
              <w:t>1</w:t>
            </w:r>
          </w:p>
        </w:tc>
      </w:tr>
    </w:tbl>
    <w:p w:rsidR="00D460CD" w:rsidRPr="00D460CD" w:rsidRDefault="00D460CD" w:rsidP="00D460CD">
      <w:pPr>
        <w:widowControl w:val="0"/>
        <w:autoSpaceDE w:val="0"/>
        <w:autoSpaceDN w:val="0"/>
        <w:adjustRightInd w:val="0"/>
        <w:ind w:firstLine="360"/>
        <w:jc w:val="both"/>
        <w:rPr>
          <w:sz w:val="28"/>
          <w:szCs w:val="28"/>
        </w:rPr>
      </w:pPr>
      <w:r w:rsidRPr="00D460CD">
        <w:rPr>
          <w:sz w:val="28"/>
          <w:szCs w:val="28"/>
        </w:rPr>
        <w:t xml:space="preserve">Исходя из полученных данных о показателях здоровья детей и количестве дошкольников, имеющих ОВЗ, отмечаем увеличение показателей 1 группы здоровья. Адаптация детей к условиям ДОУ в 2015-2016 учебном году прошла удовлетворительно – у 90% детей она протекала в легкой и средней степени тяжести. Основной проблемой остается большое количество детей с нарушениями речи. </w:t>
      </w:r>
    </w:p>
    <w:p w:rsidR="00D460CD" w:rsidRDefault="00D714EC" w:rsidP="00D714EC">
      <w:pPr>
        <w:widowControl w:val="0"/>
        <w:autoSpaceDE w:val="0"/>
        <w:autoSpaceDN w:val="0"/>
        <w:adjustRightInd w:val="0"/>
        <w:rPr>
          <w:b/>
          <w:sz w:val="28"/>
          <w:szCs w:val="28"/>
        </w:rPr>
      </w:pPr>
      <w:r>
        <w:rPr>
          <w:sz w:val="28"/>
          <w:szCs w:val="28"/>
          <w:u w:val="single"/>
        </w:rPr>
        <w:t>Анализ</w:t>
      </w:r>
      <w:r w:rsidR="00D460CD" w:rsidRPr="00D714EC">
        <w:rPr>
          <w:sz w:val="28"/>
          <w:szCs w:val="28"/>
          <w:u w:val="single"/>
        </w:rPr>
        <w:t xml:space="preserve"> заболеваемости детей по возрастным группам</w:t>
      </w:r>
      <w:r w:rsidR="00D460CD" w:rsidRPr="00D460CD">
        <w:rPr>
          <w:b/>
          <w:sz w:val="28"/>
          <w:szCs w:val="28"/>
        </w:rPr>
        <w:t>:</w:t>
      </w:r>
    </w:p>
    <w:p w:rsidR="00D714EC" w:rsidRPr="00287A24" w:rsidRDefault="00287A24" w:rsidP="00287A24">
      <w:pPr>
        <w:widowControl w:val="0"/>
        <w:autoSpaceDE w:val="0"/>
        <w:autoSpaceDN w:val="0"/>
        <w:adjustRightInd w:val="0"/>
        <w:jc w:val="right"/>
        <w:rPr>
          <w:b/>
          <w:sz w:val="28"/>
          <w:szCs w:val="28"/>
        </w:rPr>
      </w:pPr>
      <w:r w:rsidRPr="00287A24">
        <w:rPr>
          <w:b/>
          <w:sz w:val="28"/>
          <w:szCs w:val="28"/>
        </w:rPr>
        <w:t>Таблица №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10"/>
        <w:gridCol w:w="851"/>
        <w:gridCol w:w="850"/>
        <w:gridCol w:w="651"/>
        <w:gridCol w:w="625"/>
        <w:gridCol w:w="565"/>
        <w:gridCol w:w="710"/>
        <w:gridCol w:w="566"/>
        <w:gridCol w:w="739"/>
        <w:gridCol w:w="15"/>
        <w:gridCol w:w="825"/>
        <w:gridCol w:w="15"/>
        <w:gridCol w:w="674"/>
      </w:tblGrid>
      <w:tr w:rsidR="00D460CD" w:rsidRPr="00287A24" w:rsidTr="00D714EC">
        <w:tc>
          <w:tcPr>
            <w:tcW w:w="1560" w:type="dxa"/>
            <w:vMerge w:val="restart"/>
            <w:tcBorders>
              <w:top w:val="single" w:sz="4" w:space="0" w:color="auto"/>
              <w:left w:val="single" w:sz="4" w:space="0" w:color="auto"/>
              <w:bottom w:val="single" w:sz="4" w:space="0" w:color="auto"/>
              <w:right w:val="single" w:sz="4" w:space="0" w:color="auto"/>
            </w:tcBorders>
            <w:hideMark/>
          </w:tcPr>
          <w:p w:rsidR="00D460CD" w:rsidRPr="00287A24" w:rsidRDefault="00D460CD" w:rsidP="00D460CD">
            <w:pPr>
              <w:widowControl w:val="0"/>
              <w:autoSpaceDE w:val="0"/>
              <w:autoSpaceDN w:val="0"/>
              <w:adjustRightInd w:val="0"/>
              <w:jc w:val="center"/>
            </w:pPr>
            <w:r w:rsidRPr="00287A24">
              <w:t>Показатели</w:t>
            </w:r>
          </w:p>
        </w:tc>
        <w:tc>
          <w:tcPr>
            <w:tcW w:w="3687" w:type="dxa"/>
            <w:gridSpan w:val="5"/>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Май 2015г.</w:t>
            </w:r>
          </w:p>
        </w:tc>
        <w:tc>
          <w:tcPr>
            <w:tcW w:w="4109" w:type="dxa"/>
            <w:gridSpan w:val="8"/>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Май 2016г.</w:t>
            </w:r>
          </w:p>
        </w:tc>
      </w:tr>
      <w:tr w:rsidR="00D460CD" w:rsidRPr="00287A24" w:rsidTr="00D714EC">
        <w:tc>
          <w:tcPr>
            <w:tcW w:w="1560" w:type="dxa"/>
            <w:vMerge/>
            <w:tcBorders>
              <w:top w:val="single" w:sz="4" w:space="0" w:color="auto"/>
              <w:left w:val="single" w:sz="4" w:space="0" w:color="auto"/>
              <w:bottom w:val="single" w:sz="4" w:space="0" w:color="auto"/>
              <w:right w:val="single" w:sz="4" w:space="0" w:color="auto"/>
            </w:tcBorders>
            <w:vAlign w:val="center"/>
            <w:hideMark/>
          </w:tcPr>
          <w:p w:rsidR="00D460CD" w:rsidRPr="00287A24" w:rsidRDefault="00D460CD" w:rsidP="00D460CD"/>
        </w:tc>
        <w:tc>
          <w:tcPr>
            <w:tcW w:w="3687" w:type="dxa"/>
            <w:gridSpan w:val="5"/>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Возрастные группы</w:t>
            </w:r>
          </w:p>
        </w:tc>
        <w:tc>
          <w:tcPr>
            <w:tcW w:w="4109" w:type="dxa"/>
            <w:gridSpan w:val="8"/>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Возрастные группы</w:t>
            </w:r>
          </w:p>
        </w:tc>
      </w:tr>
      <w:tr w:rsidR="00D460CD" w:rsidRPr="00287A24" w:rsidTr="00D714EC">
        <w:tc>
          <w:tcPr>
            <w:tcW w:w="1560" w:type="dxa"/>
            <w:vMerge/>
            <w:tcBorders>
              <w:top w:val="single" w:sz="4" w:space="0" w:color="auto"/>
              <w:left w:val="single" w:sz="4" w:space="0" w:color="auto"/>
              <w:bottom w:val="single" w:sz="4" w:space="0" w:color="auto"/>
              <w:right w:val="single" w:sz="4" w:space="0" w:color="auto"/>
            </w:tcBorders>
            <w:vAlign w:val="center"/>
            <w:hideMark/>
          </w:tcPr>
          <w:p w:rsidR="00D460CD" w:rsidRPr="00287A24" w:rsidRDefault="00D460CD" w:rsidP="00D460CD"/>
        </w:tc>
        <w:tc>
          <w:tcPr>
            <w:tcW w:w="71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w:t>
            </w:r>
          </w:p>
        </w:tc>
        <w:tc>
          <w:tcPr>
            <w:tcW w:w="851"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2</w:t>
            </w:r>
          </w:p>
        </w:tc>
        <w:tc>
          <w:tcPr>
            <w:tcW w:w="85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3</w:t>
            </w:r>
          </w:p>
        </w:tc>
        <w:tc>
          <w:tcPr>
            <w:tcW w:w="651"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4</w:t>
            </w:r>
          </w:p>
        </w:tc>
        <w:tc>
          <w:tcPr>
            <w:tcW w:w="625"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5</w:t>
            </w:r>
          </w:p>
        </w:tc>
        <w:tc>
          <w:tcPr>
            <w:tcW w:w="565"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w:t>
            </w:r>
          </w:p>
        </w:tc>
        <w:tc>
          <w:tcPr>
            <w:tcW w:w="71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2</w:t>
            </w:r>
          </w:p>
        </w:tc>
        <w:tc>
          <w:tcPr>
            <w:tcW w:w="566"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3</w:t>
            </w:r>
          </w:p>
        </w:tc>
        <w:tc>
          <w:tcPr>
            <w:tcW w:w="739"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4</w:t>
            </w:r>
          </w:p>
        </w:tc>
        <w:tc>
          <w:tcPr>
            <w:tcW w:w="855" w:type="dxa"/>
            <w:gridSpan w:val="3"/>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5</w:t>
            </w:r>
          </w:p>
        </w:tc>
        <w:tc>
          <w:tcPr>
            <w:tcW w:w="674"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6</w:t>
            </w:r>
          </w:p>
        </w:tc>
      </w:tr>
      <w:tr w:rsidR="00D460CD" w:rsidRPr="00287A24" w:rsidTr="00D714EC">
        <w:tc>
          <w:tcPr>
            <w:tcW w:w="1560" w:type="dxa"/>
            <w:tcBorders>
              <w:top w:val="single" w:sz="4" w:space="0" w:color="auto"/>
              <w:left w:val="single" w:sz="4" w:space="0" w:color="auto"/>
              <w:bottom w:val="single" w:sz="4" w:space="0" w:color="auto"/>
              <w:right w:val="single" w:sz="4" w:space="0" w:color="auto"/>
            </w:tcBorders>
            <w:hideMark/>
          </w:tcPr>
          <w:p w:rsidR="00D460CD" w:rsidRPr="00287A24" w:rsidRDefault="00D460CD" w:rsidP="00D460CD">
            <w:pPr>
              <w:widowControl w:val="0"/>
              <w:autoSpaceDE w:val="0"/>
              <w:autoSpaceDN w:val="0"/>
              <w:adjustRightInd w:val="0"/>
              <w:jc w:val="center"/>
            </w:pPr>
            <w:r w:rsidRPr="00287A24">
              <w:t>Часто болеющие дети</w:t>
            </w:r>
          </w:p>
        </w:tc>
        <w:tc>
          <w:tcPr>
            <w:tcW w:w="71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1,33%</w:t>
            </w:r>
          </w:p>
          <w:p w:rsidR="00D460CD" w:rsidRPr="00287A24" w:rsidRDefault="00D460CD" w:rsidP="00D460CD">
            <w:pPr>
              <w:widowControl w:val="0"/>
              <w:autoSpaceDE w:val="0"/>
              <w:autoSpaceDN w:val="0"/>
              <w:adjustRightInd w:val="0"/>
              <w:jc w:val="center"/>
            </w:pPr>
            <w:r w:rsidRPr="00287A24">
              <w:t>(2)</w:t>
            </w:r>
          </w:p>
        </w:tc>
        <w:tc>
          <w:tcPr>
            <w:tcW w:w="851"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0,67%</w:t>
            </w:r>
          </w:p>
          <w:p w:rsidR="00D460CD" w:rsidRPr="00287A24" w:rsidRDefault="00D460CD" w:rsidP="00D460CD">
            <w:pPr>
              <w:widowControl w:val="0"/>
              <w:autoSpaceDE w:val="0"/>
              <w:autoSpaceDN w:val="0"/>
              <w:adjustRightInd w:val="0"/>
              <w:jc w:val="center"/>
            </w:pPr>
            <w:r w:rsidRPr="00287A24">
              <w:t>(1)</w:t>
            </w:r>
          </w:p>
        </w:tc>
        <w:tc>
          <w:tcPr>
            <w:tcW w:w="85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0</w:t>
            </w:r>
          </w:p>
        </w:tc>
        <w:tc>
          <w:tcPr>
            <w:tcW w:w="651"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0</w:t>
            </w:r>
          </w:p>
        </w:tc>
        <w:tc>
          <w:tcPr>
            <w:tcW w:w="625"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0</w:t>
            </w:r>
          </w:p>
        </w:tc>
        <w:tc>
          <w:tcPr>
            <w:tcW w:w="565"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11</w:t>
            </w:r>
          </w:p>
        </w:tc>
        <w:tc>
          <w:tcPr>
            <w:tcW w:w="71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5</w:t>
            </w:r>
          </w:p>
        </w:tc>
        <w:tc>
          <w:tcPr>
            <w:tcW w:w="566"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2</w:t>
            </w:r>
          </w:p>
        </w:tc>
        <w:tc>
          <w:tcPr>
            <w:tcW w:w="739"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4</w:t>
            </w:r>
          </w:p>
        </w:tc>
        <w:tc>
          <w:tcPr>
            <w:tcW w:w="855" w:type="dxa"/>
            <w:gridSpan w:val="3"/>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2</w:t>
            </w:r>
          </w:p>
        </w:tc>
        <w:tc>
          <w:tcPr>
            <w:tcW w:w="674"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3</w:t>
            </w:r>
          </w:p>
        </w:tc>
      </w:tr>
      <w:tr w:rsidR="00D460CD" w:rsidRPr="00287A24" w:rsidTr="00D714EC">
        <w:tc>
          <w:tcPr>
            <w:tcW w:w="1560" w:type="dxa"/>
            <w:tcBorders>
              <w:top w:val="single" w:sz="4" w:space="0" w:color="auto"/>
              <w:left w:val="single" w:sz="4" w:space="0" w:color="auto"/>
              <w:bottom w:val="single" w:sz="4" w:space="0" w:color="auto"/>
              <w:right w:val="single" w:sz="4" w:space="0" w:color="auto"/>
            </w:tcBorders>
            <w:hideMark/>
          </w:tcPr>
          <w:p w:rsidR="00D460CD" w:rsidRPr="00287A24" w:rsidRDefault="00D714EC" w:rsidP="00D460CD">
            <w:pPr>
              <w:widowControl w:val="0"/>
              <w:autoSpaceDE w:val="0"/>
              <w:autoSpaceDN w:val="0"/>
              <w:adjustRightInd w:val="0"/>
              <w:jc w:val="center"/>
            </w:pPr>
            <w:r w:rsidRPr="00287A24">
              <w:t>Инфекционные</w:t>
            </w:r>
            <w:r w:rsidR="00D460CD" w:rsidRPr="00287A24">
              <w:t xml:space="preserve"> заболев.</w:t>
            </w:r>
          </w:p>
        </w:tc>
        <w:tc>
          <w:tcPr>
            <w:tcW w:w="71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0</w:t>
            </w:r>
          </w:p>
        </w:tc>
        <w:tc>
          <w:tcPr>
            <w:tcW w:w="851"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0,67%</w:t>
            </w:r>
          </w:p>
          <w:p w:rsidR="00D460CD" w:rsidRPr="00287A24" w:rsidRDefault="00D460CD" w:rsidP="00D460CD">
            <w:pPr>
              <w:widowControl w:val="0"/>
              <w:autoSpaceDE w:val="0"/>
              <w:autoSpaceDN w:val="0"/>
              <w:adjustRightInd w:val="0"/>
              <w:jc w:val="center"/>
            </w:pPr>
            <w:r w:rsidRPr="00287A24">
              <w:t>(1)</w:t>
            </w:r>
          </w:p>
        </w:tc>
        <w:tc>
          <w:tcPr>
            <w:tcW w:w="85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1,33%</w:t>
            </w:r>
          </w:p>
          <w:p w:rsidR="00D460CD" w:rsidRPr="00287A24" w:rsidRDefault="00D460CD" w:rsidP="00D460CD">
            <w:pPr>
              <w:widowControl w:val="0"/>
              <w:autoSpaceDE w:val="0"/>
              <w:autoSpaceDN w:val="0"/>
              <w:adjustRightInd w:val="0"/>
              <w:jc w:val="center"/>
            </w:pPr>
            <w:r w:rsidRPr="00287A24">
              <w:t>(1)</w:t>
            </w:r>
          </w:p>
        </w:tc>
        <w:tc>
          <w:tcPr>
            <w:tcW w:w="651"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2%</w:t>
            </w:r>
          </w:p>
          <w:p w:rsidR="00D460CD" w:rsidRPr="00287A24" w:rsidRDefault="00D460CD" w:rsidP="00D460CD">
            <w:pPr>
              <w:widowControl w:val="0"/>
              <w:autoSpaceDE w:val="0"/>
              <w:autoSpaceDN w:val="0"/>
              <w:adjustRightInd w:val="0"/>
              <w:jc w:val="center"/>
            </w:pPr>
            <w:r w:rsidRPr="00287A24">
              <w:t>(3)</w:t>
            </w:r>
          </w:p>
        </w:tc>
        <w:tc>
          <w:tcPr>
            <w:tcW w:w="625"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2%</w:t>
            </w:r>
          </w:p>
          <w:p w:rsidR="00D460CD" w:rsidRPr="00287A24" w:rsidRDefault="00D460CD" w:rsidP="00D460CD">
            <w:pPr>
              <w:widowControl w:val="0"/>
              <w:autoSpaceDE w:val="0"/>
              <w:autoSpaceDN w:val="0"/>
              <w:adjustRightInd w:val="0"/>
              <w:jc w:val="center"/>
            </w:pPr>
            <w:r w:rsidRPr="00287A24">
              <w:t>(3)</w:t>
            </w:r>
          </w:p>
        </w:tc>
        <w:tc>
          <w:tcPr>
            <w:tcW w:w="565"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2</w:t>
            </w:r>
          </w:p>
        </w:tc>
        <w:tc>
          <w:tcPr>
            <w:tcW w:w="71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p>
        </w:tc>
        <w:tc>
          <w:tcPr>
            <w:tcW w:w="566"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p>
        </w:tc>
        <w:tc>
          <w:tcPr>
            <w:tcW w:w="739"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w:t>
            </w:r>
          </w:p>
        </w:tc>
        <w:tc>
          <w:tcPr>
            <w:tcW w:w="855" w:type="dxa"/>
            <w:gridSpan w:val="3"/>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w:t>
            </w:r>
          </w:p>
        </w:tc>
        <w:tc>
          <w:tcPr>
            <w:tcW w:w="674"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w:t>
            </w:r>
          </w:p>
        </w:tc>
      </w:tr>
      <w:tr w:rsidR="00D460CD" w:rsidRPr="00287A24" w:rsidTr="00D714EC">
        <w:tc>
          <w:tcPr>
            <w:tcW w:w="1560" w:type="dxa"/>
            <w:tcBorders>
              <w:top w:val="single" w:sz="4" w:space="0" w:color="auto"/>
              <w:left w:val="single" w:sz="4" w:space="0" w:color="auto"/>
              <w:bottom w:val="single" w:sz="4" w:space="0" w:color="auto"/>
              <w:right w:val="single" w:sz="4" w:space="0" w:color="auto"/>
            </w:tcBorders>
            <w:hideMark/>
          </w:tcPr>
          <w:p w:rsidR="00D460CD" w:rsidRPr="00287A24" w:rsidRDefault="00D460CD" w:rsidP="00D460CD">
            <w:pPr>
              <w:widowControl w:val="0"/>
              <w:autoSpaceDE w:val="0"/>
              <w:autoSpaceDN w:val="0"/>
              <w:adjustRightInd w:val="0"/>
              <w:jc w:val="center"/>
            </w:pPr>
            <w:r w:rsidRPr="00287A24">
              <w:t>ОРВИ</w:t>
            </w:r>
          </w:p>
        </w:tc>
        <w:tc>
          <w:tcPr>
            <w:tcW w:w="71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33,3</w:t>
            </w:r>
            <w:r w:rsidRPr="00287A24">
              <w:lastRenderedPageBreak/>
              <w:t>%</w:t>
            </w:r>
          </w:p>
          <w:p w:rsidR="00D460CD" w:rsidRPr="00287A24" w:rsidRDefault="00D460CD" w:rsidP="00D460CD">
            <w:pPr>
              <w:widowControl w:val="0"/>
              <w:autoSpaceDE w:val="0"/>
              <w:autoSpaceDN w:val="0"/>
              <w:adjustRightInd w:val="0"/>
              <w:jc w:val="center"/>
            </w:pPr>
            <w:r w:rsidRPr="00287A24">
              <w:t>(50)</w:t>
            </w:r>
          </w:p>
        </w:tc>
        <w:tc>
          <w:tcPr>
            <w:tcW w:w="851"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lastRenderedPageBreak/>
              <w:t>21,33</w:t>
            </w:r>
            <w:r w:rsidRPr="00287A24">
              <w:lastRenderedPageBreak/>
              <w:t>%</w:t>
            </w:r>
          </w:p>
          <w:p w:rsidR="00D460CD" w:rsidRPr="00287A24" w:rsidRDefault="00D460CD" w:rsidP="00D460CD">
            <w:pPr>
              <w:widowControl w:val="0"/>
              <w:autoSpaceDE w:val="0"/>
              <w:autoSpaceDN w:val="0"/>
              <w:adjustRightInd w:val="0"/>
              <w:jc w:val="center"/>
            </w:pPr>
            <w:r w:rsidRPr="00287A24">
              <w:t>(32)</w:t>
            </w:r>
          </w:p>
        </w:tc>
        <w:tc>
          <w:tcPr>
            <w:tcW w:w="85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lastRenderedPageBreak/>
              <w:t>20%</w:t>
            </w:r>
          </w:p>
          <w:p w:rsidR="00D460CD" w:rsidRPr="00287A24" w:rsidRDefault="00D460CD" w:rsidP="00D460CD">
            <w:pPr>
              <w:widowControl w:val="0"/>
              <w:autoSpaceDE w:val="0"/>
              <w:autoSpaceDN w:val="0"/>
              <w:adjustRightInd w:val="0"/>
              <w:jc w:val="center"/>
            </w:pPr>
            <w:r w:rsidRPr="00287A24">
              <w:lastRenderedPageBreak/>
              <w:t>(30)</w:t>
            </w:r>
          </w:p>
        </w:tc>
        <w:tc>
          <w:tcPr>
            <w:tcW w:w="651"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lastRenderedPageBreak/>
              <w:t>18</w:t>
            </w:r>
            <w:r w:rsidRPr="00287A24">
              <w:lastRenderedPageBreak/>
              <w:t>%</w:t>
            </w:r>
          </w:p>
          <w:p w:rsidR="00D460CD" w:rsidRPr="00287A24" w:rsidRDefault="00D460CD" w:rsidP="00D460CD">
            <w:pPr>
              <w:widowControl w:val="0"/>
              <w:autoSpaceDE w:val="0"/>
              <w:autoSpaceDN w:val="0"/>
              <w:adjustRightInd w:val="0"/>
              <w:jc w:val="center"/>
            </w:pPr>
            <w:r w:rsidRPr="00287A24">
              <w:t>(27)</w:t>
            </w:r>
          </w:p>
        </w:tc>
        <w:tc>
          <w:tcPr>
            <w:tcW w:w="625"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lastRenderedPageBreak/>
              <w:t>12</w:t>
            </w:r>
            <w:r w:rsidRPr="00287A24">
              <w:lastRenderedPageBreak/>
              <w:t>%</w:t>
            </w:r>
          </w:p>
          <w:p w:rsidR="00D460CD" w:rsidRPr="00287A24" w:rsidRDefault="00D460CD" w:rsidP="00D460CD">
            <w:pPr>
              <w:widowControl w:val="0"/>
              <w:autoSpaceDE w:val="0"/>
              <w:autoSpaceDN w:val="0"/>
              <w:adjustRightInd w:val="0"/>
              <w:jc w:val="center"/>
            </w:pPr>
            <w:r w:rsidRPr="00287A24">
              <w:t>(18)</w:t>
            </w:r>
          </w:p>
        </w:tc>
        <w:tc>
          <w:tcPr>
            <w:tcW w:w="565"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lastRenderedPageBreak/>
              <w:t>28</w:t>
            </w:r>
          </w:p>
        </w:tc>
        <w:tc>
          <w:tcPr>
            <w:tcW w:w="71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49</w:t>
            </w:r>
          </w:p>
        </w:tc>
        <w:tc>
          <w:tcPr>
            <w:tcW w:w="566"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33</w:t>
            </w:r>
          </w:p>
        </w:tc>
        <w:tc>
          <w:tcPr>
            <w:tcW w:w="739"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38</w:t>
            </w:r>
          </w:p>
        </w:tc>
        <w:tc>
          <w:tcPr>
            <w:tcW w:w="855" w:type="dxa"/>
            <w:gridSpan w:val="3"/>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27</w:t>
            </w:r>
          </w:p>
        </w:tc>
        <w:tc>
          <w:tcPr>
            <w:tcW w:w="674"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35</w:t>
            </w:r>
          </w:p>
        </w:tc>
      </w:tr>
      <w:tr w:rsidR="00D460CD" w:rsidRPr="00287A24" w:rsidTr="00D714EC">
        <w:tc>
          <w:tcPr>
            <w:tcW w:w="1560" w:type="dxa"/>
            <w:tcBorders>
              <w:top w:val="single" w:sz="4" w:space="0" w:color="auto"/>
              <w:left w:val="single" w:sz="4" w:space="0" w:color="auto"/>
              <w:bottom w:val="single" w:sz="4" w:space="0" w:color="auto"/>
              <w:right w:val="single" w:sz="4" w:space="0" w:color="auto"/>
            </w:tcBorders>
            <w:hideMark/>
          </w:tcPr>
          <w:p w:rsidR="00D460CD" w:rsidRPr="00287A24" w:rsidRDefault="00287A24" w:rsidP="00D460CD">
            <w:pPr>
              <w:widowControl w:val="0"/>
              <w:autoSpaceDE w:val="0"/>
              <w:autoSpaceDN w:val="0"/>
              <w:adjustRightInd w:val="0"/>
              <w:jc w:val="center"/>
            </w:pPr>
            <w:r>
              <w:lastRenderedPageBreak/>
              <w:t>Желудочно-кишечные заболевания</w:t>
            </w:r>
          </w:p>
        </w:tc>
        <w:tc>
          <w:tcPr>
            <w:tcW w:w="71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0</w:t>
            </w:r>
          </w:p>
        </w:tc>
        <w:tc>
          <w:tcPr>
            <w:tcW w:w="851"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0</w:t>
            </w:r>
          </w:p>
        </w:tc>
        <w:tc>
          <w:tcPr>
            <w:tcW w:w="85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0</w:t>
            </w:r>
          </w:p>
        </w:tc>
        <w:tc>
          <w:tcPr>
            <w:tcW w:w="651"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0</w:t>
            </w:r>
          </w:p>
        </w:tc>
        <w:tc>
          <w:tcPr>
            <w:tcW w:w="625"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0</w:t>
            </w:r>
          </w:p>
        </w:tc>
        <w:tc>
          <w:tcPr>
            <w:tcW w:w="565"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2</w:t>
            </w:r>
          </w:p>
        </w:tc>
        <w:tc>
          <w:tcPr>
            <w:tcW w:w="710"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w:t>
            </w:r>
          </w:p>
        </w:tc>
        <w:tc>
          <w:tcPr>
            <w:tcW w:w="566"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w:t>
            </w:r>
          </w:p>
        </w:tc>
        <w:tc>
          <w:tcPr>
            <w:tcW w:w="754" w:type="dxa"/>
            <w:gridSpan w:val="2"/>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w:t>
            </w:r>
          </w:p>
        </w:tc>
        <w:tc>
          <w:tcPr>
            <w:tcW w:w="825" w:type="dxa"/>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p>
        </w:tc>
        <w:tc>
          <w:tcPr>
            <w:tcW w:w="689" w:type="dxa"/>
            <w:gridSpan w:val="2"/>
            <w:tcBorders>
              <w:top w:val="single" w:sz="4" w:space="0" w:color="auto"/>
              <w:left w:val="single" w:sz="4" w:space="0" w:color="auto"/>
              <w:bottom w:val="single" w:sz="4" w:space="0" w:color="auto"/>
              <w:right w:val="single" w:sz="4" w:space="0" w:color="auto"/>
            </w:tcBorders>
          </w:tcPr>
          <w:p w:rsidR="00D460CD" w:rsidRPr="00287A24" w:rsidRDefault="00D460CD" w:rsidP="00D460CD">
            <w:pPr>
              <w:widowControl w:val="0"/>
              <w:autoSpaceDE w:val="0"/>
              <w:autoSpaceDN w:val="0"/>
              <w:adjustRightInd w:val="0"/>
              <w:jc w:val="center"/>
            </w:pPr>
            <w:r w:rsidRPr="00287A24">
              <w:t>1</w:t>
            </w:r>
          </w:p>
        </w:tc>
      </w:tr>
    </w:tbl>
    <w:p w:rsidR="00287A24" w:rsidRDefault="00D460CD" w:rsidP="00D460CD">
      <w:pPr>
        <w:ind w:firstLine="360"/>
        <w:jc w:val="both"/>
        <w:rPr>
          <w:sz w:val="28"/>
          <w:szCs w:val="28"/>
        </w:rPr>
      </w:pPr>
      <w:r w:rsidRPr="00D460CD">
        <w:rPr>
          <w:sz w:val="28"/>
          <w:szCs w:val="28"/>
        </w:rPr>
        <w:t xml:space="preserve">По данным таблицы видно, что случаи заболеваемости есть почти по всем показателям. Случаи ОРВИ в 1 младшей группе увеличились за счет периода адаптации к детскому </w:t>
      </w:r>
      <w:r w:rsidR="00287A24">
        <w:rPr>
          <w:sz w:val="28"/>
          <w:szCs w:val="28"/>
        </w:rPr>
        <w:t>саду. В течение года проводятся</w:t>
      </w:r>
      <w:r w:rsidRPr="00D460CD">
        <w:rPr>
          <w:sz w:val="28"/>
          <w:szCs w:val="28"/>
        </w:rPr>
        <w:t xml:space="preserve"> оздоровительные меро</w:t>
      </w:r>
      <w:r w:rsidR="00287A24">
        <w:rPr>
          <w:sz w:val="28"/>
          <w:szCs w:val="28"/>
        </w:rPr>
        <w:t>приятия: циклично дети принимают</w:t>
      </w:r>
      <w:r w:rsidRPr="00D460CD">
        <w:rPr>
          <w:sz w:val="28"/>
          <w:szCs w:val="28"/>
        </w:rPr>
        <w:t xml:space="preserve"> кислородный коктейль,  воспитатели с детьми проводят умывание прохладной водой, прогулки на свежем воздухе, в летнее время вся деятельность с детьми осуществляется на прогулке, введен 2-ой завтрак: ежедневно дети получают соки, фрукты, молоко. </w:t>
      </w:r>
    </w:p>
    <w:p w:rsidR="00D460CD" w:rsidRPr="00D460CD" w:rsidRDefault="00D460CD" w:rsidP="00D460CD">
      <w:pPr>
        <w:ind w:firstLine="360"/>
        <w:jc w:val="both"/>
        <w:rPr>
          <w:sz w:val="28"/>
          <w:szCs w:val="28"/>
        </w:rPr>
      </w:pPr>
      <w:r w:rsidRPr="00D460CD">
        <w:rPr>
          <w:sz w:val="28"/>
          <w:szCs w:val="28"/>
        </w:rPr>
        <w:t xml:space="preserve">В достаточном количестве дети получают овощные, молочные и мясные блюда. В рацион 3-го блюда введена ежедневная витаминизация. Количество детей, часто болеющих, увеличилось за счет прибытия новых детей. Количество случаев инфекционными заболеваниями также снизилось.   </w:t>
      </w:r>
    </w:p>
    <w:p w:rsidR="00287A24" w:rsidRDefault="00287A24" w:rsidP="00016795">
      <w:pPr>
        <w:rPr>
          <w:sz w:val="28"/>
          <w:szCs w:val="28"/>
          <w:u w:val="single"/>
        </w:rPr>
      </w:pPr>
    </w:p>
    <w:p w:rsidR="00D460CD" w:rsidRPr="00016795" w:rsidRDefault="00D460CD" w:rsidP="00016795">
      <w:pPr>
        <w:rPr>
          <w:sz w:val="28"/>
          <w:szCs w:val="28"/>
          <w:u w:val="single"/>
        </w:rPr>
      </w:pPr>
      <w:r w:rsidRPr="00016795">
        <w:rPr>
          <w:sz w:val="28"/>
          <w:szCs w:val="28"/>
          <w:u w:val="single"/>
        </w:rPr>
        <w:t>Результаты коррекционной работы</w:t>
      </w:r>
    </w:p>
    <w:p w:rsidR="00D460CD" w:rsidRPr="00D460CD" w:rsidRDefault="00D460CD" w:rsidP="00D460CD">
      <w:pPr>
        <w:ind w:firstLine="360"/>
        <w:jc w:val="both"/>
        <w:rPr>
          <w:sz w:val="28"/>
          <w:szCs w:val="28"/>
        </w:rPr>
      </w:pPr>
      <w:r w:rsidRPr="00D460CD">
        <w:rPr>
          <w:sz w:val="28"/>
          <w:szCs w:val="28"/>
        </w:rPr>
        <w:t>С сентября 2015 года функционировали 3 группы компенсирующей     направленности, но так как основной учитель-логопед находится в декретном отпуске, в группах велась работа учителей-логопедов по совместительству.  В течение учебного года в подготовительной группе работали 2 учителя-логопеда – 1 осуществлял работу над звукопроизношением у детей с ОВЗ, 1 – вел работу по реализации адаптированной программы ДО для детей с ОВЗ.</w:t>
      </w:r>
    </w:p>
    <w:p w:rsidR="00D460CD" w:rsidRPr="00D460CD" w:rsidRDefault="00D460CD" w:rsidP="00D460CD">
      <w:pPr>
        <w:ind w:firstLine="360"/>
        <w:jc w:val="both"/>
        <w:rPr>
          <w:sz w:val="28"/>
          <w:szCs w:val="28"/>
        </w:rPr>
      </w:pPr>
      <w:r w:rsidRPr="00D460CD">
        <w:rPr>
          <w:sz w:val="28"/>
          <w:szCs w:val="28"/>
        </w:rPr>
        <w:t xml:space="preserve">Количество зачисленных в группу компенсирующей направленности – 15 детей, выпущенных в школу – 15 детей, из них 8 с улучшенной речью, 7 – со значительным улучшением речи. </w:t>
      </w:r>
    </w:p>
    <w:p w:rsidR="00D460CD" w:rsidRPr="00016795" w:rsidRDefault="00D460CD" w:rsidP="00016795">
      <w:pPr>
        <w:rPr>
          <w:sz w:val="28"/>
          <w:szCs w:val="28"/>
          <w:u w:val="single"/>
        </w:rPr>
      </w:pPr>
      <w:r w:rsidRPr="00016795">
        <w:rPr>
          <w:sz w:val="28"/>
          <w:szCs w:val="28"/>
          <w:u w:val="single"/>
        </w:rPr>
        <w:t>Коррекционно-развивающая работа педагога-психолога</w:t>
      </w:r>
    </w:p>
    <w:p w:rsidR="00D460CD" w:rsidRPr="00D460CD" w:rsidRDefault="00D460CD" w:rsidP="00D460CD">
      <w:pPr>
        <w:ind w:firstLine="360"/>
        <w:jc w:val="both"/>
        <w:rPr>
          <w:sz w:val="28"/>
          <w:szCs w:val="28"/>
        </w:rPr>
      </w:pPr>
      <w:r w:rsidRPr="00D460CD">
        <w:rPr>
          <w:sz w:val="28"/>
          <w:szCs w:val="28"/>
        </w:rPr>
        <w:t>Количество воспитанников детского сада, прошедших обследование педагогом-психологам 122 человека. В течение учебного года в соответствии с планом осуществлялась психодиагностическая работа:</w:t>
      </w:r>
    </w:p>
    <w:p w:rsidR="00D460CD" w:rsidRDefault="00D460CD" w:rsidP="00D460CD">
      <w:pPr>
        <w:ind w:firstLine="360"/>
        <w:jc w:val="both"/>
        <w:rPr>
          <w:sz w:val="28"/>
          <w:szCs w:val="28"/>
        </w:rPr>
      </w:pPr>
      <w:r w:rsidRPr="00D460CD">
        <w:rPr>
          <w:sz w:val="28"/>
          <w:szCs w:val="28"/>
        </w:rPr>
        <w:t>В подготовительной группе целью диагностической работы было определение уровня сформированности предпосылок к учебной деятельности у детей. Обследование в подготовительной группе проводилось 2 раза в год в начале учебного года и в конце учебного года, с целью выявления изменений. Было обследовано 29 детей. Результаты обследования представлены в сводной таблице:</w:t>
      </w:r>
    </w:p>
    <w:p w:rsidR="00287A24" w:rsidRPr="00287A24" w:rsidRDefault="00287A24" w:rsidP="00287A24">
      <w:pPr>
        <w:ind w:firstLine="360"/>
        <w:jc w:val="right"/>
        <w:rPr>
          <w:b/>
          <w:sz w:val="28"/>
          <w:szCs w:val="28"/>
        </w:rPr>
      </w:pPr>
      <w:r w:rsidRPr="00287A24">
        <w:rPr>
          <w:b/>
          <w:sz w:val="28"/>
          <w:szCs w:val="28"/>
        </w:rPr>
        <w:t>Таблица № 9</w:t>
      </w:r>
    </w:p>
    <w:tbl>
      <w:tblPr>
        <w:tblStyle w:val="ae"/>
        <w:tblW w:w="9782" w:type="dxa"/>
        <w:tblInd w:w="-176" w:type="dxa"/>
        <w:tblLayout w:type="fixed"/>
        <w:tblLook w:val="04A0" w:firstRow="1" w:lastRow="0" w:firstColumn="1" w:lastColumn="0" w:noHBand="0" w:noVBand="1"/>
      </w:tblPr>
      <w:tblGrid>
        <w:gridCol w:w="1418"/>
        <w:gridCol w:w="1276"/>
        <w:gridCol w:w="1418"/>
        <w:gridCol w:w="850"/>
        <w:gridCol w:w="1559"/>
        <w:gridCol w:w="1276"/>
        <w:gridCol w:w="1985"/>
      </w:tblGrid>
      <w:tr w:rsidR="00D460CD" w:rsidRPr="00287A24" w:rsidTr="004B359B">
        <w:trPr>
          <w:trHeight w:val="701"/>
        </w:trPr>
        <w:tc>
          <w:tcPr>
            <w:tcW w:w="1418" w:type="dxa"/>
            <w:vMerge w:val="restart"/>
          </w:tcPr>
          <w:p w:rsidR="00D460CD" w:rsidRPr="00287A24" w:rsidRDefault="00D460CD" w:rsidP="00D460CD">
            <w:r w:rsidRPr="00287A24">
              <w:t>Уровень</w:t>
            </w:r>
          </w:p>
        </w:tc>
        <w:tc>
          <w:tcPr>
            <w:tcW w:w="2694" w:type="dxa"/>
            <w:gridSpan w:val="2"/>
            <w:tcBorders>
              <w:bottom w:val="single" w:sz="4" w:space="0" w:color="auto"/>
            </w:tcBorders>
          </w:tcPr>
          <w:p w:rsidR="00D460CD" w:rsidRPr="00287A24" w:rsidRDefault="00D460CD" w:rsidP="00D460CD">
            <w:r w:rsidRPr="00287A24">
              <w:t>Информационный</w:t>
            </w:r>
          </w:p>
        </w:tc>
        <w:tc>
          <w:tcPr>
            <w:tcW w:w="2409" w:type="dxa"/>
            <w:gridSpan w:val="2"/>
            <w:tcBorders>
              <w:bottom w:val="single" w:sz="4" w:space="0" w:color="auto"/>
            </w:tcBorders>
          </w:tcPr>
          <w:p w:rsidR="00D460CD" w:rsidRPr="00287A24" w:rsidRDefault="00D460CD" w:rsidP="00D460CD">
            <w:r w:rsidRPr="00287A24">
              <w:t>Произвольность</w:t>
            </w:r>
          </w:p>
        </w:tc>
        <w:tc>
          <w:tcPr>
            <w:tcW w:w="3261" w:type="dxa"/>
            <w:gridSpan w:val="2"/>
            <w:tcBorders>
              <w:bottom w:val="single" w:sz="4" w:space="0" w:color="auto"/>
            </w:tcBorders>
          </w:tcPr>
          <w:p w:rsidR="00D460CD" w:rsidRPr="00287A24" w:rsidRDefault="00D460CD" w:rsidP="00D460CD">
            <w:r w:rsidRPr="00287A24">
              <w:t>Психофизиологический</w:t>
            </w:r>
          </w:p>
        </w:tc>
      </w:tr>
      <w:tr w:rsidR="00D460CD" w:rsidRPr="00287A24" w:rsidTr="004B359B">
        <w:trPr>
          <w:trHeight w:val="61"/>
        </w:trPr>
        <w:tc>
          <w:tcPr>
            <w:tcW w:w="1418" w:type="dxa"/>
            <w:vMerge/>
          </w:tcPr>
          <w:p w:rsidR="00D460CD" w:rsidRPr="00287A24" w:rsidRDefault="00D460CD" w:rsidP="00D460CD"/>
        </w:tc>
        <w:tc>
          <w:tcPr>
            <w:tcW w:w="1276" w:type="dxa"/>
            <w:tcBorders>
              <w:top w:val="single" w:sz="4" w:space="0" w:color="auto"/>
              <w:right w:val="single" w:sz="4" w:space="0" w:color="auto"/>
            </w:tcBorders>
          </w:tcPr>
          <w:p w:rsidR="00D460CD" w:rsidRPr="00287A24" w:rsidRDefault="00D460CD" w:rsidP="00D460CD">
            <w:r w:rsidRPr="00287A24">
              <w:t>Начало года</w:t>
            </w:r>
          </w:p>
        </w:tc>
        <w:tc>
          <w:tcPr>
            <w:tcW w:w="1418" w:type="dxa"/>
            <w:tcBorders>
              <w:top w:val="single" w:sz="4" w:space="0" w:color="auto"/>
              <w:left w:val="single" w:sz="4" w:space="0" w:color="auto"/>
            </w:tcBorders>
          </w:tcPr>
          <w:p w:rsidR="00D460CD" w:rsidRPr="00287A24" w:rsidRDefault="00D460CD" w:rsidP="00D460CD">
            <w:r w:rsidRPr="00287A24">
              <w:t>Конец года</w:t>
            </w:r>
          </w:p>
        </w:tc>
        <w:tc>
          <w:tcPr>
            <w:tcW w:w="850" w:type="dxa"/>
            <w:tcBorders>
              <w:top w:val="single" w:sz="4" w:space="0" w:color="auto"/>
              <w:right w:val="single" w:sz="4" w:space="0" w:color="auto"/>
            </w:tcBorders>
          </w:tcPr>
          <w:p w:rsidR="00D460CD" w:rsidRPr="00287A24" w:rsidRDefault="00D460CD" w:rsidP="00D460CD">
            <w:r w:rsidRPr="00287A24">
              <w:t>Начало года</w:t>
            </w:r>
          </w:p>
        </w:tc>
        <w:tc>
          <w:tcPr>
            <w:tcW w:w="1559" w:type="dxa"/>
            <w:tcBorders>
              <w:top w:val="single" w:sz="4" w:space="0" w:color="auto"/>
              <w:left w:val="single" w:sz="4" w:space="0" w:color="auto"/>
            </w:tcBorders>
          </w:tcPr>
          <w:p w:rsidR="00D460CD" w:rsidRPr="00287A24" w:rsidRDefault="00D460CD" w:rsidP="00D460CD">
            <w:r w:rsidRPr="00287A24">
              <w:t>Конец года</w:t>
            </w:r>
          </w:p>
        </w:tc>
        <w:tc>
          <w:tcPr>
            <w:tcW w:w="1276" w:type="dxa"/>
            <w:tcBorders>
              <w:top w:val="single" w:sz="4" w:space="0" w:color="auto"/>
              <w:right w:val="single" w:sz="4" w:space="0" w:color="auto"/>
            </w:tcBorders>
          </w:tcPr>
          <w:p w:rsidR="00D460CD" w:rsidRPr="00287A24" w:rsidRDefault="00D460CD" w:rsidP="00D460CD">
            <w:r w:rsidRPr="00287A24">
              <w:t>Начало года</w:t>
            </w:r>
          </w:p>
        </w:tc>
        <w:tc>
          <w:tcPr>
            <w:tcW w:w="1985" w:type="dxa"/>
            <w:tcBorders>
              <w:top w:val="single" w:sz="4" w:space="0" w:color="auto"/>
              <w:left w:val="single" w:sz="4" w:space="0" w:color="auto"/>
            </w:tcBorders>
          </w:tcPr>
          <w:p w:rsidR="00D460CD" w:rsidRPr="00287A24" w:rsidRDefault="00D460CD" w:rsidP="00D460CD">
            <w:r w:rsidRPr="00287A24">
              <w:t>Конец года</w:t>
            </w:r>
          </w:p>
        </w:tc>
      </w:tr>
      <w:tr w:rsidR="00D460CD" w:rsidRPr="00287A24" w:rsidTr="004B359B">
        <w:tc>
          <w:tcPr>
            <w:tcW w:w="1418" w:type="dxa"/>
          </w:tcPr>
          <w:p w:rsidR="00D460CD" w:rsidRPr="00287A24" w:rsidRDefault="00D460CD" w:rsidP="00D460CD">
            <w:pPr>
              <w:jc w:val="center"/>
            </w:pPr>
            <w:r w:rsidRPr="00287A24">
              <w:t>В</w:t>
            </w:r>
          </w:p>
        </w:tc>
        <w:tc>
          <w:tcPr>
            <w:tcW w:w="1276" w:type="dxa"/>
            <w:tcBorders>
              <w:right w:val="single" w:sz="4" w:space="0" w:color="auto"/>
            </w:tcBorders>
          </w:tcPr>
          <w:p w:rsidR="00D460CD" w:rsidRPr="00287A24" w:rsidRDefault="00D460CD" w:rsidP="00D460CD">
            <w:r w:rsidRPr="00287A24">
              <w:t>24,2</w:t>
            </w:r>
          </w:p>
        </w:tc>
        <w:tc>
          <w:tcPr>
            <w:tcW w:w="1418" w:type="dxa"/>
            <w:tcBorders>
              <w:left w:val="single" w:sz="4" w:space="0" w:color="auto"/>
            </w:tcBorders>
          </w:tcPr>
          <w:p w:rsidR="00D460CD" w:rsidRPr="00287A24" w:rsidRDefault="00D460CD" w:rsidP="00D460CD">
            <w:r w:rsidRPr="00287A24">
              <w:t>27,6</w:t>
            </w:r>
          </w:p>
        </w:tc>
        <w:tc>
          <w:tcPr>
            <w:tcW w:w="850" w:type="dxa"/>
            <w:tcBorders>
              <w:right w:val="single" w:sz="4" w:space="0" w:color="auto"/>
            </w:tcBorders>
          </w:tcPr>
          <w:p w:rsidR="00D460CD" w:rsidRPr="00287A24" w:rsidRDefault="00D460CD" w:rsidP="00D460CD">
            <w:r w:rsidRPr="00287A24">
              <w:t>6,9</w:t>
            </w:r>
          </w:p>
        </w:tc>
        <w:tc>
          <w:tcPr>
            <w:tcW w:w="1559" w:type="dxa"/>
            <w:tcBorders>
              <w:left w:val="single" w:sz="4" w:space="0" w:color="auto"/>
            </w:tcBorders>
          </w:tcPr>
          <w:p w:rsidR="00D460CD" w:rsidRPr="00287A24" w:rsidRDefault="00D460CD" w:rsidP="00D460CD">
            <w:r w:rsidRPr="00287A24">
              <w:t>13,8</w:t>
            </w:r>
          </w:p>
        </w:tc>
        <w:tc>
          <w:tcPr>
            <w:tcW w:w="1276" w:type="dxa"/>
            <w:tcBorders>
              <w:right w:val="single" w:sz="4" w:space="0" w:color="auto"/>
            </w:tcBorders>
          </w:tcPr>
          <w:p w:rsidR="00D460CD" w:rsidRPr="00287A24" w:rsidRDefault="00D460CD" w:rsidP="00D460CD">
            <w:r w:rsidRPr="00287A24">
              <w:t>13,8</w:t>
            </w:r>
          </w:p>
        </w:tc>
        <w:tc>
          <w:tcPr>
            <w:tcW w:w="1985" w:type="dxa"/>
            <w:tcBorders>
              <w:left w:val="single" w:sz="4" w:space="0" w:color="auto"/>
            </w:tcBorders>
          </w:tcPr>
          <w:p w:rsidR="00D460CD" w:rsidRPr="00287A24" w:rsidRDefault="00D460CD" w:rsidP="00D460CD">
            <w:r w:rsidRPr="00287A24">
              <w:t>34,5</w:t>
            </w:r>
          </w:p>
        </w:tc>
      </w:tr>
      <w:tr w:rsidR="00D460CD" w:rsidRPr="00287A24" w:rsidTr="004B359B">
        <w:tc>
          <w:tcPr>
            <w:tcW w:w="1418" w:type="dxa"/>
          </w:tcPr>
          <w:p w:rsidR="00D460CD" w:rsidRPr="00287A24" w:rsidRDefault="00D460CD" w:rsidP="00D460CD">
            <w:pPr>
              <w:jc w:val="center"/>
            </w:pPr>
            <w:r w:rsidRPr="00287A24">
              <w:t>С</w:t>
            </w:r>
          </w:p>
        </w:tc>
        <w:tc>
          <w:tcPr>
            <w:tcW w:w="1276" w:type="dxa"/>
            <w:tcBorders>
              <w:right w:val="single" w:sz="4" w:space="0" w:color="auto"/>
            </w:tcBorders>
          </w:tcPr>
          <w:p w:rsidR="00D460CD" w:rsidRPr="00287A24" w:rsidRDefault="00D460CD" w:rsidP="00D460CD">
            <w:r w:rsidRPr="00287A24">
              <w:t>75,8</w:t>
            </w:r>
          </w:p>
        </w:tc>
        <w:tc>
          <w:tcPr>
            <w:tcW w:w="1418" w:type="dxa"/>
            <w:tcBorders>
              <w:left w:val="single" w:sz="4" w:space="0" w:color="auto"/>
            </w:tcBorders>
          </w:tcPr>
          <w:p w:rsidR="00D460CD" w:rsidRPr="00287A24" w:rsidRDefault="00D460CD" w:rsidP="00D460CD">
            <w:r w:rsidRPr="00287A24">
              <w:t>72,4</w:t>
            </w:r>
          </w:p>
        </w:tc>
        <w:tc>
          <w:tcPr>
            <w:tcW w:w="850" w:type="dxa"/>
            <w:tcBorders>
              <w:right w:val="single" w:sz="4" w:space="0" w:color="auto"/>
            </w:tcBorders>
          </w:tcPr>
          <w:p w:rsidR="00D460CD" w:rsidRPr="00287A24" w:rsidRDefault="00D460CD" w:rsidP="00D460CD">
            <w:r w:rsidRPr="00287A24">
              <w:t>79,3</w:t>
            </w:r>
          </w:p>
        </w:tc>
        <w:tc>
          <w:tcPr>
            <w:tcW w:w="1559" w:type="dxa"/>
            <w:tcBorders>
              <w:left w:val="single" w:sz="4" w:space="0" w:color="auto"/>
            </w:tcBorders>
          </w:tcPr>
          <w:p w:rsidR="00D460CD" w:rsidRPr="00287A24" w:rsidRDefault="00D460CD" w:rsidP="00D460CD">
            <w:r w:rsidRPr="00287A24">
              <w:t>82,8</w:t>
            </w:r>
          </w:p>
        </w:tc>
        <w:tc>
          <w:tcPr>
            <w:tcW w:w="1276" w:type="dxa"/>
            <w:tcBorders>
              <w:right w:val="single" w:sz="4" w:space="0" w:color="auto"/>
            </w:tcBorders>
          </w:tcPr>
          <w:p w:rsidR="00D460CD" w:rsidRPr="00287A24" w:rsidRDefault="00D460CD" w:rsidP="00D460CD">
            <w:r w:rsidRPr="00287A24">
              <w:t>41,4</w:t>
            </w:r>
          </w:p>
        </w:tc>
        <w:tc>
          <w:tcPr>
            <w:tcW w:w="1985" w:type="dxa"/>
            <w:tcBorders>
              <w:left w:val="single" w:sz="4" w:space="0" w:color="auto"/>
            </w:tcBorders>
          </w:tcPr>
          <w:p w:rsidR="00D460CD" w:rsidRPr="00287A24" w:rsidRDefault="00D460CD" w:rsidP="00D460CD">
            <w:r w:rsidRPr="00287A24">
              <w:t>48,3</w:t>
            </w:r>
          </w:p>
        </w:tc>
      </w:tr>
      <w:tr w:rsidR="00D460CD" w:rsidRPr="00287A24" w:rsidTr="004B359B">
        <w:tc>
          <w:tcPr>
            <w:tcW w:w="1418" w:type="dxa"/>
          </w:tcPr>
          <w:p w:rsidR="00D460CD" w:rsidRPr="00287A24" w:rsidRDefault="00D460CD" w:rsidP="00D460CD">
            <w:pPr>
              <w:jc w:val="center"/>
            </w:pPr>
            <w:r w:rsidRPr="00287A24">
              <w:lastRenderedPageBreak/>
              <w:t>Н</w:t>
            </w:r>
          </w:p>
        </w:tc>
        <w:tc>
          <w:tcPr>
            <w:tcW w:w="1276" w:type="dxa"/>
            <w:tcBorders>
              <w:right w:val="single" w:sz="4" w:space="0" w:color="auto"/>
            </w:tcBorders>
          </w:tcPr>
          <w:p w:rsidR="00D460CD" w:rsidRPr="00287A24" w:rsidRDefault="00D460CD" w:rsidP="00D460CD">
            <w:r w:rsidRPr="00287A24">
              <w:t>-</w:t>
            </w:r>
          </w:p>
        </w:tc>
        <w:tc>
          <w:tcPr>
            <w:tcW w:w="1418" w:type="dxa"/>
            <w:tcBorders>
              <w:left w:val="single" w:sz="4" w:space="0" w:color="auto"/>
            </w:tcBorders>
          </w:tcPr>
          <w:p w:rsidR="00D460CD" w:rsidRPr="00287A24" w:rsidRDefault="00D460CD" w:rsidP="00D460CD">
            <w:r w:rsidRPr="00287A24">
              <w:t>-</w:t>
            </w:r>
          </w:p>
        </w:tc>
        <w:tc>
          <w:tcPr>
            <w:tcW w:w="850" w:type="dxa"/>
            <w:tcBorders>
              <w:right w:val="single" w:sz="4" w:space="0" w:color="auto"/>
            </w:tcBorders>
          </w:tcPr>
          <w:p w:rsidR="00D460CD" w:rsidRPr="00287A24" w:rsidRDefault="00D460CD" w:rsidP="00D460CD">
            <w:r w:rsidRPr="00287A24">
              <w:t>13,8</w:t>
            </w:r>
          </w:p>
        </w:tc>
        <w:tc>
          <w:tcPr>
            <w:tcW w:w="1559" w:type="dxa"/>
            <w:tcBorders>
              <w:left w:val="single" w:sz="4" w:space="0" w:color="auto"/>
            </w:tcBorders>
          </w:tcPr>
          <w:p w:rsidR="00D460CD" w:rsidRPr="00287A24" w:rsidRDefault="00D460CD" w:rsidP="00D460CD">
            <w:r w:rsidRPr="00287A24">
              <w:t>3,4</w:t>
            </w:r>
          </w:p>
        </w:tc>
        <w:tc>
          <w:tcPr>
            <w:tcW w:w="1276" w:type="dxa"/>
            <w:tcBorders>
              <w:right w:val="single" w:sz="4" w:space="0" w:color="auto"/>
            </w:tcBorders>
          </w:tcPr>
          <w:p w:rsidR="00D460CD" w:rsidRPr="00287A24" w:rsidRDefault="00D460CD" w:rsidP="00D460CD">
            <w:r w:rsidRPr="00287A24">
              <w:t>44,8</w:t>
            </w:r>
          </w:p>
        </w:tc>
        <w:tc>
          <w:tcPr>
            <w:tcW w:w="1985" w:type="dxa"/>
            <w:tcBorders>
              <w:left w:val="single" w:sz="4" w:space="0" w:color="auto"/>
            </w:tcBorders>
          </w:tcPr>
          <w:p w:rsidR="00D460CD" w:rsidRPr="00287A24" w:rsidRDefault="00D460CD" w:rsidP="00D460CD">
            <w:r w:rsidRPr="00287A24">
              <w:t>17,3</w:t>
            </w:r>
          </w:p>
        </w:tc>
      </w:tr>
    </w:tbl>
    <w:p w:rsidR="00287A24" w:rsidRDefault="00D460CD" w:rsidP="00287A24">
      <w:pPr>
        <w:ind w:firstLine="360"/>
        <w:jc w:val="both"/>
        <w:rPr>
          <w:sz w:val="28"/>
          <w:szCs w:val="28"/>
        </w:rPr>
      </w:pPr>
      <w:r w:rsidRPr="00D460CD">
        <w:rPr>
          <w:sz w:val="28"/>
          <w:szCs w:val="28"/>
        </w:rPr>
        <w:t>Личностно-мотивационная готовность детей к школьному обучению сформирована у всех детей. Таким образом, у обследованных детей произошло увеличение уровня готовности к школе с низкого - среднего до среднего - высокого.</w:t>
      </w:r>
      <w:r w:rsidR="00287A24">
        <w:rPr>
          <w:sz w:val="28"/>
          <w:szCs w:val="28"/>
        </w:rPr>
        <w:t xml:space="preserve"> </w:t>
      </w:r>
    </w:p>
    <w:p w:rsidR="00287A24" w:rsidRDefault="00016795" w:rsidP="00287A24">
      <w:pPr>
        <w:jc w:val="both"/>
        <w:rPr>
          <w:sz w:val="28"/>
          <w:szCs w:val="28"/>
          <w:u w:val="single"/>
        </w:rPr>
      </w:pPr>
      <w:r w:rsidRPr="00016795">
        <w:rPr>
          <w:sz w:val="28"/>
          <w:szCs w:val="28"/>
          <w:u w:val="single"/>
        </w:rPr>
        <w:t>Анализ</w:t>
      </w:r>
      <w:r w:rsidR="00D460CD" w:rsidRPr="00016795">
        <w:rPr>
          <w:sz w:val="28"/>
          <w:szCs w:val="28"/>
          <w:u w:val="single"/>
        </w:rPr>
        <w:t xml:space="preserve"> кадрового обеспечения</w:t>
      </w:r>
      <w:r>
        <w:rPr>
          <w:sz w:val="28"/>
          <w:szCs w:val="28"/>
          <w:u w:val="single"/>
        </w:rPr>
        <w:t xml:space="preserve">  </w:t>
      </w:r>
    </w:p>
    <w:p w:rsidR="00287A24" w:rsidRPr="00287A24" w:rsidRDefault="00287A24" w:rsidP="00287A24">
      <w:pPr>
        <w:ind w:firstLine="426"/>
        <w:jc w:val="right"/>
        <w:rPr>
          <w:b/>
          <w:sz w:val="28"/>
          <w:szCs w:val="28"/>
        </w:rPr>
      </w:pPr>
      <w:r w:rsidRPr="00287A24">
        <w:rPr>
          <w:b/>
          <w:sz w:val="28"/>
          <w:szCs w:val="28"/>
        </w:rPr>
        <w:t>Таблица № 10</w:t>
      </w:r>
    </w:p>
    <w:p w:rsidR="00D460CD" w:rsidRPr="00287A24" w:rsidRDefault="00D460CD" w:rsidP="00287A24">
      <w:pPr>
        <w:ind w:firstLine="426"/>
        <w:jc w:val="both"/>
        <w:rPr>
          <w:sz w:val="28"/>
          <w:szCs w:val="28"/>
        </w:rPr>
      </w:pPr>
      <w:r w:rsidRPr="00D460CD">
        <w:rPr>
          <w:sz w:val="28"/>
          <w:szCs w:val="28"/>
        </w:rPr>
        <w:t xml:space="preserve">Педагогический </w:t>
      </w:r>
      <w:r w:rsidR="0067591E">
        <w:rPr>
          <w:sz w:val="28"/>
          <w:szCs w:val="28"/>
        </w:rPr>
        <w:t>коллектив укомплектован на 100%</w:t>
      </w:r>
    </w:p>
    <w:tbl>
      <w:tblPr>
        <w:tblStyle w:val="ae"/>
        <w:tblpPr w:leftFromText="180" w:rightFromText="180" w:vertAnchor="text" w:tblpY="1"/>
        <w:tblOverlap w:val="never"/>
        <w:tblW w:w="9934" w:type="dxa"/>
        <w:tblInd w:w="108" w:type="dxa"/>
        <w:tblLayout w:type="fixed"/>
        <w:tblLook w:val="04A0" w:firstRow="1" w:lastRow="0" w:firstColumn="1" w:lastColumn="0" w:noHBand="0" w:noVBand="1"/>
      </w:tblPr>
      <w:tblGrid>
        <w:gridCol w:w="391"/>
        <w:gridCol w:w="1877"/>
        <w:gridCol w:w="567"/>
        <w:gridCol w:w="1134"/>
        <w:gridCol w:w="851"/>
        <w:gridCol w:w="1417"/>
        <w:gridCol w:w="851"/>
        <w:gridCol w:w="567"/>
        <w:gridCol w:w="992"/>
        <w:gridCol w:w="1287"/>
      </w:tblGrid>
      <w:tr w:rsidR="00D460CD" w:rsidRPr="00287A24" w:rsidTr="00D460CD">
        <w:tc>
          <w:tcPr>
            <w:tcW w:w="391" w:type="dxa"/>
          </w:tcPr>
          <w:p w:rsidR="00D460CD" w:rsidRPr="00287A24" w:rsidRDefault="00D460CD" w:rsidP="00D460CD">
            <w:pPr>
              <w:pStyle w:val="a5"/>
              <w:spacing w:before="0" w:beforeAutospacing="0"/>
              <w:jc w:val="center"/>
            </w:pPr>
            <w:r w:rsidRPr="00287A24">
              <w:t>№</w:t>
            </w:r>
          </w:p>
        </w:tc>
        <w:tc>
          <w:tcPr>
            <w:tcW w:w="2444" w:type="dxa"/>
            <w:gridSpan w:val="2"/>
          </w:tcPr>
          <w:p w:rsidR="00D460CD" w:rsidRPr="00287A24" w:rsidRDefault="00D460CD" w:rsidP="00D460CD">
            <w:pPr>
              <w:pStyle w:val="a5"/>
              <w:spacing w:before="0" w:beforeAutospacing="0"/>
              <w:jc w:val="center"/>
            </w:pPr>
            <w:r w:rsidRPr="00287A24">
              <w:t>Наименование показателя</w:t>
            </w:r>
          </w:p>
        </w:tc>
        <w:tc>
          <w:tcPr>
            <w:tcW w:w="7099" w:type="dxa"/>
            <w:gridSpan w:val="7"/>
          </w:tcPr>
          <w:p w:rsidR="00D460CD" w:rsidRPr="00287A24" w:rsidRDefault="00D460CD" w:rsidP="00D460CD">
            <w:pPr>
              <w:pStyle w:val="a5"/>
              <w:spacing w:before="0" w:beforeAutospacing="0"/>
              <w:jc w:val="center"/>
            </w:pPr>
            <w:r w:rsidRPr="00287A24">
              <w:t>Из административного и педагогического персонала</w:t>
            </w:r>
          </w:p>
        </w:tc>
      </w:tr>
      <w:tr w:rsidR="00D460CD" w:rsidRPr="00287A24" w:rsidTr="00D460CD">
        <w:trPr>
          <w:cantSplit/>
          <w:trHeight w:val="1134"/>
        </w:trPr>
        <w:tc>
          <w:tcPr>
            <w:tcW w:w="391" w:type="dxa"/>
          </w:tcPr>
          <w:p w:rsidR="00D460CD" w:rsidRPr="00287A24" w:rsidRDefault="00D460CD" w:rsidP="00D460CD">
            <w:pPr>
              <w:pStyle w:val="a5"/>
              <w:spacing w:before="0" w:beforeAutospacing="0"/>
              <w:jc w:val="center"/>
            </w:pPr>
          </w:p>
        </w:tc>
        <w:tc>
          <w:tcPr>
            <w:tcW w:w="1877" w:type="dxa"/>
          </w:tcPr>
          <w:p w:rsidR="00D460CD" w:rsidRPr="00287A24" w:rsidRDefault="00D460CD" w:rsidP="00D460CD">
            <w:pPr>
              <w:pStyle w:val="a5"/>
              <w:spacing w:before="0" w:beforeAutospacing="0"/>
              <w:jc w:val="center"/>
            </w:pPr>
          </w:p>
        </w:tc>
        <w:tc>
          <w:tcPr>
            <w:tcW w:w="567" w:type="dxa"/>
          </w:tcPr>
          <w:p w:rsidR="00D460CD" w:rsidRPr="00287A24" w:rsidRDefault="00D460CD" w:rsidP="00D460CD">
            <w:pPr>
              <w:pStyle w:val="a5"/>
              <w:spacing w:before="0" w:beforeAutospacing="0"/>
              <w:jc w:val="center"/>
            </w:pPr>
            <w:r w:rsidRPr="00287A24">
              <w:t>всего</w:t>
            </w:r>
          </w:p>
        </w:tc>
        <w:tc>
          <w:tcPr>
            <w:tcW w:w="1134" w:type="dxa"/>
            <w:textDirection w:val="btLr"/>
          </w:tcPr>
          <w:p w:rsidR="00D460CD" w:rsidRPr="00287A24" w:rsidRDefault="00D460CD" w:rsidP="00D460CD">
            <w:pPr>
              <w:pStyle w:val="a5"/>
              <w:spacing w:before="0" w:beforeAutospacing="0"/>
              <w:ind w:left="113" w:right="113"/>
              <w:jc w:val="center"/>
            </w:pPr>
            <w:r w:rsidRPr="00287A24">
              <w:t>Высшее профессиональное</w:t>
            </w:r>
          </w:p>
        </w:tc>
        <w:tc>
          <w:tcPr>
            <w:tcW w:w="851" w:type="dxa"/>
            <w:textDirection w:val="btLr"/>
          </w:tcPr>
          <w:p w:rsidR="00D460CD" w:rsidRPr="00287A24" w:rsidRDefault="00D460CD" w:rsidP="00D460CD">
            <w:pPr>
              <w:pStyle w:val="a5"/>
              <w:spacing w:before="0" w:beforeAutospacing="0"/>
              <w:ind w:left="113" w:right="113"/>
              <w:jc w:val="center"/>
            </w:pPr>
            <w:r w:rsidRPr="00287A24">
              <w:t>педагогическое</w:t>
            </w:r>
          </w:p>
        </w:tc>
        <w:tc>
          <w:tcPr>
            <w:tcW w:w="1417" w:type="dxa"/>
            <w:textDirection w:val="btLr"/>
          </w:tcPr>
          <w:p w:rsidR="00D460CD" w:rsidRPr="00287A24" w:rsidRDefault="00D460CD" w:rsidP="00D460CD">
            <w:pPr>
              <w:pStyle w:val="a5"/>
              <w:spacing w:before="0" w:beforeAutospacing="0"/>
              <w:ind w:left="113" w:right="113"/>
              <w:jc w:val="center"/>
            </w:pPr>
            <w:r w:rsidRPr="00287A24">
              <w:t>Среднее профессиональное</w:t>
            </w:r>
          </w:p>
        </w:tc>
        <w:tc>
          <w:tcPr>
            <w:tcW w:w="851" w:type="dxa"/>
            <w:textDirection w:val="btLr"/>
          </w:tcPr>
          <w:p w:rsidR="00D460CD" w:rsidRPr="00287A24" w:rsidRDefault="00D460CD" w:rsidP="00D460CD">
            <w:pPr>
              <w:pStyle w:val="a5"/>
              <w:spacing w:before="0" w:beforeAutospacing="0"/>
              <w:ind w:left="113" w:right="113"/>
              <w:jc w:val="center"/>
            </w:pPr>
            <w:r w:rsidRPr="00287A24">
              <w:t>педагогическое</w:t>
            </w:r>
          </w:p>
        </w:tc>
        <w:tc>
          <w:tcPr>
            <w:tcW w:w="567" w:type="dxa"/>
            <w:textDirection w:val="btLr"/>
          </w:tcPr>
          <w:p w:rsidR="00D460CD" w:rsidRPr="00287A24" w:rsidRDefault="00D460CD" w:rsidP="00D460CD">
            <w:pPr>
              <w:pStyle w:val="a5"/>
              <w:spacing w:before="0"/>
              <w:ind w:left="113" w:right="113"/>
              <w:jc w:val="center"/>
            </w:pPr>
            <w:r w:rsidRPr="00287A24">
              <w:t>студенты</w:t>
            </w:r>
          </w:p>
        </w:tc>
        <w:tc>
          <w:tcPr>
            <w:tcW w:w="992" w:type="dxa"/>
            <w:textDirection w:val="btLr"/>
          </w:tcPr>
          <w:p w:rsidR="00D460CD" w:rsidRPr="00287A24" w:rsidRDefault="00D460CD" w:rsidP="00D460CD">
            <w:pPr>
              <w:pStyle w:val="a5"/>
              <w:spacing w:before="0" w:beforeAutospacing="0"/>
              <w:ind w:left="113" w:right="113"/>
              <w:jc w:val="center"/>
            </w:pPr>
            <w:r w:rsidRPr="00287A24">
              <w:t>женщин ы</w:t>
            </w:r>
          </w:p>
        </w:tc>
        <w:tc>
          <w:tcPr>
            <w:tcW w:w="1287" w:type="dxa"/>
          </w:tcPr>
          <w:p w:rsidR="00D460CD" w:rsidRPr="00287A24" w:rsidRDefault="00D460CD" w:rsidP="00D460CD">
            <w:pPr>
              <w:pStyle w:val="a5"/>
              <w:spacing w:before="0" w:beforeAutospacing="0"/>
              <w:jc w:val="center"/>
            </w:pPr>
            <w:r w:rsidRPr="00287A24">
              <w:t>Внешние совместители</w:t>
            </w:r>
          </w:p>
        </w:tc>
      </w:tr>
      <w:tr w:rsidR="00D460CD" w:rsidRPr="00287A24" w:rsidTr="00D460CD">
        <w:tc>
          <w:tcPr>
            <w:tcW w:w="391" w:type="dxa"/>
          </w:tcPr>
          <w:p w:rsidR="00D460CD" w:rsidRPr="00287A24" w:rsidRDefault="00D460CD" w:rsidP="00D460CD">
            <w:pPr>
              <w:pStyle w:val="a5"/>
              <w:spacing w:before="0" w:beforeAutospacing="0"/>
              <w:jc w:val="center"/>
            </w:pPr>
            <w:r w:rsidRPr="00287A24">
              <w:t>1</w:t>
            </w:r>
          </w:p>
        </w:tc>
        <w:tc>
          <w:tcPr>
            <w:tcW w:w="1877" w:type="dxa"/>
          </w:tcPr>
          <w:p w:rsidR="00D460CD" w:rsidRPr="00287A24" w:rsidRDefault="00D460CD" w:rsidP="00D460CD">
            <w:pPr>
              <w:pStyle w:val="a5"/>
              <w:spacing w:before="0" w:beforeAutospacing="0"/>
              <w:jc w:val="center"/>
            </w:pPr>
            <w:r w:rsidRPr="00287A24">
              <w:t>Численности всего</w:t>
            </w:r>
          </w:p>
        </w:tc>
        <w:tc>
          <w:tcPr>
            <w:tcW w:w="567" w:type="dxa"/>
          </w:tcPr>
          <w:p w:rsidR="00D460CD" w:rsidRPr="00287A24" w:rsidRDefault="00D460CD" w:rsidP="00D460CD">
            <w:pPr>
              <w:pStyle w:val="a5"/>
              <w:spacing w:before="0" w:beforeAutospacing="0"/>
              <w:jc w:val="center"/>
            </w:pPr>
            <w:r w:rsidRPr="00287A24">
              <w:t>20</w:t>
            </w:r>
          </w:p>
        </w:tc>
        <w:tc>
          <w:tcPr>
            <w:tcW w:w="1134" w:type="dxa"/>
          </w:tcPr>
          <w:p w:rsidR="00D460CD" w:rsidRPr="00287A24" w:rsidRDefault="00D460CD" w:rsidP="00D460CD">
            <w:pPr>
              <w:pStyle w:val="a5"/>
              <w:spacing w:before="0" w:beforeAutospacing="0"/>
              <w:jc w:val="center"/>
            </w:pPr>
          </w:p>
        </w:tc>
        <w:tc>
          <w:tcPr>
            <w:tcW w:w="851" w:type="dxa"/>
          </w:tcPr>
          <w:p w:rsidR="00D460CD" w:rsidRPr="00287A24" w:rsidRDefault="00D460CD" w:rsidP="00D460CD">
            <w:pPr>
              <w:pStyle w:val="a5"/>
              <w:spacing w:before="0" w:beforeAutospacing="0"/>
              <w:jc w:val="center"/>
            </w:pPr>
          </w:p>
        </w:tc>
        <w:tc>
          <w:tcPr>
            <w:tcW w:w="1417" w:type="dxa"/>
          </w:tcPr>
          <w:p w:rsidR="00D460CD" w:rsidRPr="00287A24" w:rsidRDefault="00D460CD" w:rsidP="00D460CD">
            <w:pPr>
              <w:pStyle w:val="a5"/>
              <w:spacing w:before="0" w:beforeAutospacing="0"/>
              <w:jc w:val="center"/>
            </w:pPr>
          </w:p>
        </w:tc>
        <w:tc>
          <w:tcPr>
            <w:tcW w:w="851" w:type="dxa"/>
          </w:tcPr>
          <w:p w:rsidR="00D460CD" w:rsidRPr="00287A24" w:rsidRDefault="00D460CD" w:rsidP="00D460CD">
            <w:pPr>
              <w:pStyle w:val="a5"/>
              <w:spacing w:before="0" w:beforeAutospacing="0"/>
              <w:jc w:val="center"/>
            </w:pPr>
          </w:p>
        </w:tc>
        <w:tc>
          <w:tcPr>
            <w:tcW w:w="567" w:type="dxa"/>
          </w:tcPr>
          <w:p w:rsidR="00D460CD" w:rsidRPr="00287A24" w:rsidRDefault="00D460CD" w:rsidP="00D460CD">
            <w:pPr>
              <w:pStyle w:val="a5"/>
              <w:spacing w:before="0" w:beforeAutospacing="0"/>
              <w:jc w:val="center"/>
            </w:pPr>
          </w:p>
        </w:tc>
        <w:tc>
          <w:tcPr>
            <w:tcW w:w="992" w:type="dxa"/>
          </w:tcPr>
          <w:p w:rsidR="00D460CD" w:rsidRPr="00287A24" w:rsidRDefault="00D460CD" w:rsidP="00D460CD">
            <w:pPr>
              <w:pStyle w:val="a5"/>
              <w:spacing w:before="0" w:beforeAutospacing="0"/>
              <w:jc w:val="center"/>
            </w:pPr>
          </w:p>
        </w:tc>
        <w:tc>
          <w:tcPr>
            <w:tcW w:w="1287" w:type="dxa"/>
          </w:tcPr>
          <w:p w:rsidR="00D460CD" w:rsidRPr="00287A24" w:rsidRDefault="00D460CD" w:rsidP="00D460CD">
            <w:pPr>
              <w:pStyle w:val="a5"/>
              <w:spacing w:before="0" w:beforeAutospacing="0"/>
              <w:jc w:val="center"/>
            </w:pPr>
          </w:p>
        </w:tc>
      </w:tr>
      <w:tr w:rsidR="00D460CD" w:rsidRPr="00287A24" w:rsidTr="00D460CD">
        <w:tc>
          <w:tcPr>
            <w:tcW w:w="391" w:type="dxa"/>
          </w:tcPr>
          <w:p w:rsidR="00D460CD" w:rsidRPr="00287A24" w:rsidRDefault="00D460CD" w:rsidP="00D460CD">
            <w:pPr>
              <w:pStyle w:val="a5"/>
              <w:spacing w:before="0" w:beforeAutospacing="0"/>
              <w:jc w:val="center"/>
            </w:pPr>
            <w:r w:rsidRPr="00287A24">
              <w:t>2</w:t>
            </w:r>
          </w:p>
        </w:tc>
        <w:tc>
          <w:tcPr>
            <w:tcW w:w="1877" w:type="dxa"/>
          </w:tcPr>
          <w:p w:rsidR="00D460CD" w:rsidRPr="00287A24" w:rsidRDefault="00D460CD" w:rsidP="00D460CD">
            <w:pPr>
              <w:pStyle w:val="a5"/>
              <w:spacing w:before="0" w:beforeAutospacing="0"/>
              <w:jc w:val="center"/>
            </w:pPr>
            <w:r w:rsidRPr="00287A24">
              <w:t>В том числе административные</w:t>
            </w:r>
          </w:p>
        </w:tc>
        <w:tc>
          <w:tcPr>
            <w:tcW w:w="567" w:type="dxa"/>
          </w:tcPr>
          <w:p w:rsidR="00D460CD" w:rsidRPr="00287A24" w:rsidRDefault="00D460CD" w:rsidP="00D460CD">
            <w:pPr>
              <w:pStyle w:val="a5"/>
              <w:spacing w:before="0" w:beforeAutospacing="0"/>
              <w:jc w:val="center"/>
            </w:pPr>
            <w:r w:rsidRPr="00287A24">
              <w:t>2</w:t>
            </w:r>
          </w:p>
        </w:tc>
        <w:tc>
          <w:tcPr>
            <w:tcW w:w="1134" w:type="dxa"/>
          </w:tcPr>
          <w:p w:rsidR="00D460CD" w:rsidRPr="00287A24" w:rsidRDefault="00D460CD" w:rsidP="00D460CD">
            <w:pPr>
              <w:pStyle w:val="a5"/>
              <w:spacing w:before="0" w:beforeAutospacing="0"/>
              <w:jc w:val="center"/>
            </w:pPr>
            <w:r w:rsidRPr="00287A24">
              <w:t>2</w:t>
            </w:r>
          </w:p>
        </w:tc>
        <w:tc>
          <w:tcPr>
            <w:tcW w:w="851" w:type="dxa"/>
          </w:tcPr>
          <w:p w:rsidR="00D460CD" w:rsidRPr="00287A24" w:rsidRDefault="00D460CD" w:rsidP="00D460CD">
            <w:pPr>
              <w:pStyle w:val="a5"/>
              <w:spacing w:before="0" w:beforeAutospacing="0"/>
              <w:jc w:val="center"/>
            </w:pPr>
            <w:r w:rsidRPr="00287A24">
              <w:t>2</w:t>
            </w:r>
          </w:p>
        </w:tc>
        <w:tc>
          <w:tcPr>
            <w:tcW w:w="1417" w:type="dxa"/>
          </w:tcPr>
          <w:p w:rsidR="00D460CD" w:rsidRPr="00287A24" w:rsidRDefault="00D460CD" w:rsidP="00D460CD">
            <w:pPr>
              <w:pStyle w:val="a5"/>
              <w:spacing w:before="0" w:beforeAutospacing="0"/>
              <w:jc w:val="center"/>
            </w:pPr>
            <w:r w:rsidRPr="00287A24">
              <w:t>0</w:t>
            </w:r>
          </w:p>
        </w:tc>
        <w:tc>
          <w:tcPr>
            <w:tcW w:w="851" w:type="dxa"/>
          </w:tcPr>
          <w:p w:rsidR="00D460CD" w:rsidRPr="00287A24" w:rsidRDefault="00D460CD" w:rsidP="00D460CD">
            <w:pPr>
              <w:pStyle w:val="a5"/>
              <w:spacing w:before="0" w:beforeAutospacing="0"/>
              <w:jc w:val="center"/>
            </w:pPr>
            <w:r w:rsidRPr="00287A24">
              <w:t>0</w:t>
            </w:r>
          </w:p>
        </w:tc>
        <w:tc>
          <w:tcPr>
            <w:tcW w:w="567" w:type="dxa"/>
          </w:tcPr>
          <w:p w:rsidR="00D460CD" w:rsidRPr="00287A24" w:rsidRDefault="00D460CD" w:rsidP="00D460CD">
            <w:pPr>
              <w:pStyle w:val="a5"/>
              <w:spacing w:before="0" w:beforeAutospacing="0"/>
              <w:jc w:val="center"/>
            </w:pPr>
          </w:p>
        </w:tc>
        <w:tc>
          <w:tcPr>
            <w:tcW w:w="992" w:type="dxa"/>
          </w:tcPr>
          <w:p w:rsidR="00D460CD" w:rsidRPr="00287A24" w:rsidRDefault="00D460CD" w:rsidP="00D460CD">
            <w:pPr>
              <w:pStyle w:val="a5"/>
              <w:spacing w:before="0"/>
              <w:jc w:val="center"/>
            </w:pPr>
            <w:r w:rsidRPr="00287A24">
              <w:t>2</w:t>
            </w:r>
          </w:p>
        </w:tc>
        <w:tc>
          <w:tcPr>
            <w:tcW w:w="1287" w:type="dxa"/>
          </w:tcPr>
          <w:p w:rsidR="00D460CD" w:rsidRPr="00287A24" w:rsidRDefault="00D460CD" w:rsidP="00D460CD">
            <w:pPr>
              <w:pStyle w:val="a5"/>
              <w:spacing w:before="0" w:beforeAutospacing="0"/>
              <w:jc w:val="center"/>
            </w:pPr>
            <w:r w:rsidRPr="00287A24">
              <w:t>0</w:t>
            </w:r>
          </w:p>
        </w:tc>
      </w:tr>
      <w:tr w:rsidR="00D460CD" w:rsidRPr="00287A24" w:rsidTr="00D460CD">
        <w:tc>
          <w:tcPr>
            <w:tcW w:w="391" w:type="dxa"/>
          </w:tcPr>
          <w:p w:rsidR="00D460CD" w:rsidRPr="00287A24" w:rsidRDefault="00D460CD" w:rsidP="00D460CD">
            <w:pPr>
              <w:pStyle w:val="a5"/>
              <w:spacing w:before="0" w:beforeAutospacing="0"/>
              <w:jc w:val="center"/>
            </w:pPr>
            <w:r w:rsidRPr="00287A24">
              <w:t>3</w:t>
            </w:r>
          </w:p>
        </w:tc>
        <w:tc>
          <w:tcPr>
            <w:tcW w:w="1877" w:type="dxa"/>
          </w:tcPr>
          <w:p w:rsidR="00D460CD" w:rsidRPr="00287A24" w:rsidRDefault="00D460CD" w:rsidP="00D460CD">
            <w:pPr>
              <w:pStyle w:val="a5"/>
              <w:tabs>
                <w:tab w:val="left" w:pos="288"/>
              </w:tabs>
              <w:spacing w:before="0" w:beforeAutospacing="0"/>
            </w:pPr>
            <w:r w:rsidRPr="00287A24">
              <w:tab/>
              <w:t>Из него заведующий, зам. заведующего</w:t>
            </w:r>
          </w:p>
        </w:tc>
        <w:tc>
          <w:tcPr>
            <w:tcW w:w="567" w:type="dxa"/>
          </w:tcPr>
          <w:p w:rsidR="00D460CD" w:rsidRPr="00287A24" w:rsidRDefault="00D460CD" w:rsidP="00D460CD">
            <w:pPr>
              <w:pStyle w:val="a5"/>
              <w:spacing w:before="0" w:beforeAutospacing="0"/>
              <w:jc w:val="center"/>
            </w:pPr>
            <w:r w:rsidRPr="00287A24">
              <w:t>2</w:t>
            </w:r>
          </w:p>
        </w:tc>
        <w:tc>
          <w:tcPr>
            <w:tcW w:w="1134" w:type="dxa"/>
          </w:tcPr>
          <w:p w:rsidR="00D460CD" w:rsidRPr="00287A24" w:rsidRDefault="00D460CD" w:rsidP="00D460CD">
            <w:pPr>
              <w:pStyle w:val="a5"/>
              <w:spacing w:before="0" w:beforeAutospacing="0"/>
              <w:jc w:val="center"/>
            </w:pPr>
            <w:r w:rsidRPr="00287A24">
              <w:t>2</w:t>
            </w:r>
          </w:p>
        </w:tc>
        <w:tc>
          <w:tcPr>
            <w:tcW w:w="851" w:type="dxa"/>
          </w:tcPr>
          <w:p w:rsidR="00D460CD" w:rsidRPr="00287A24" w:rsidRDefault="00D460CD" w:rsidP="00D460CD">
            <w:pPr>
              <w:pStyle w:val="a5"/>
              <w:spacing w:before="0" w:beforeAutospacing="0"/>
              <w:jc w:val="center"/>
            </w:pPr>
            <w:r w:rsidRPr="00287A24">
              <w:t>2</w:t>
            </w:r>
          </w:p>
        </w:tc>
        <w:tc>
          <w:tcPr>
            <w:tcW w:w="1417" w:type="dxa"/>
          </w:tcPr>
          <w:p w:rsidR="00D460CD" w:rsidRPr="00287A24" w:rsidRDefault="00D460CD" w:rsidP="00D460CD">
            <w:pPr>
              <w:pStyle w:val="a5"/>
              <w:spacing w:before="0" w:beforeAutospacing="0"/>
              <w:jc w:val="center"/>
            </w:pPr>
            <w:r w:rsidRPr="00287A24">
              <w:t>0</w:t>
            </w:r>
          </w:p>
        </w:tc>
        <w:tc>
          <w:tcPr>
            <w:tcW w:w="851" w:type="dxa"/>
          </w:tcPr>
          <w:p w:rsidR="00D460CD" w:rsidRPr="00287A24" w:rsidRDefault="00D460CD" w:rsidP="00D460CD">
            <w:pPr>
              <w:pStyle w:val="a5"/>
              <w:spacing w:before="0" w:beforeAutospacing="0"/>
              <w:jc w:val="center"/>
            </w:pPr>
            <w:r w:rsidRPr="00287A24">
              <w:t>0</w:t>
            </w:r>
          </w:p>
        </w:tc>
        <w:tc>
          <w:tcPr>
            <w:tcW w:w="567" w:type="dxa"/>
          </w:tcPr>
          <w:p w:rsidR="00D460CD" w:rsidRPr="00287A24" w:rsidRDefault="00D460CD" w:rsidP="00D460CD">
            <w:pPr>
              <w:pStyle w:val="a5"/>
              <w:spacing w:before="0" w:beforeAutospacing="0"/>
              <w:jc w:val="center"/>
            </w:pPr>
          </w:p>
        </w:tc>
        <w:tc>
          <w:tcPr>
            <w:tcW w:w="992" w:type="dxa"/>
          </w:tcPr>
          <w:p w:rsidR="00D460CD" w:rsidRPr="00287A24" w:rsidRDefault="00D460CD" w:rsidP="00D460CD">
            <w:pPr>
              <w:pStyle w:val="a5"/>
              <w:spacing w:before="0"/>
              <w:jc w:val="center"/>
            </w:pPr>
            <w:r w:rsidRPr="00287A24">
              <w:t>2</w:t>
            </w:r>
          </w:p>
        </w:tc>
        <w:tc>
          <w:tcPr>
            <w:tcW w:w="1287" w:type="dxa"/>
          </w:tcPr>
          <w:p w:rsidR="00D460CD" w:rsidRPr="00287A24" w:rsidRDefault="00D460CD" w:rsidP="00D460CD">
            <w:pPr>
              <w:pStyle w:val="a5"/>
              <w:spacing w:before="0" w:beforeAutospacing="0"/>
              <w:jc w:val="center"/>
            </w:pPr>
            <w:r w:rsidRPr="00287A24">
              <w:t>0</w:t>
            </w:r>
          </w:p>
        </w:tc>
      </w:tr>
      <w:tr w:rsidR="00D460CD" w:rsidRPr="00287A24" w:rsidTr="00D460CD">
        <w:tc>
          <w:tcPr>
            <w:tcW w:w="391" w:type="dxa"/>
          </w:tcPr>
          <w:p w:rsidR="00D460CD" w:rsidRPr="00287A24" w:rsidRDefault="00D460CD" w:rsidP="00D460CD">
            <w:pPr>
              <w:pStyle w:val="a5"/>
              <w:spacing w:before="0" w:beforeAutospacing="0"/>
              <w:jc w:val="center"/>
            </w:pPr>
            <w:r w:rsidRPr="00287A24">
              <w:t>4</w:t>
            </w:r>
          </w:p>
        </w:tc>
        <w:tc>
          <w:tcPr>
            <w:tcW w:w="1877" w:type="dxa"/>
          </w:tcPr>
          <w:p w:rsidR="00D460CD" w:rsidRPr="00287A24" w:rsidRDefault="00D460CD" w:rsidP="00D460CD">
            <w:pPr>
              <w:pStyle w:val="a5"/>
              <w:spacing w:before="0" w:beforeAutospacing="0"/>
              <w:jc w:val="center"/>
            </w:pPr>
            <w:r w:rsidRPr="00287A24">
              <w:t xml:space="preserve">Педагогический </w:t>
            </w:r>
          </w:p>
        </w:tc>
        <w:tc>
          <w:tcPr>
            <w:tcW w:w="567" w:type="dxa"/>
          </w:tcPr>
          <w:p w:rsidR="00D460CD" w:rsidRPr="00287A24" w:rsidRDefault="00D460CD" w:rsidP="00D460CD">
            <w:pPr>
              <w:pStyle w:val="a5"/>
              <w:spacing w:before="0" w:beforeAutospacing="0"/>
              <w:jc w:val="center"/>
            </w:pPr>
            <w:r w:rsidRPr="00287A24">
              <w:t>18</w:t>
            </w:r>
          </w:p>
        </w:tc>
        <w:tc>
          <w:tcPr>
            <w:tcW w:w="1134" w:type="dxa"/>
          </w:tcPr>
          <w:p w:rsidR="00D460CD" w:rsidRPr="00287A24" w:rsidRDefault="00D460CD" w:rsidP="00D460CD">
            <w:pPr>
              <w:pStyle w:val="a5"/>
              <w:spacing w:before="0" w:beforeAutospacing="0"/>
              <w:jc w:val="center"/>
            </w:pPr>
            <w:r w:rsidRPr="00287A24">
              <w:t>9</w:t>
            </w:r>
          </w:p>
        </w:tc>
        <w:tc>
          <w:tcPr>
            <w:tcW w:w="851" w:type="dxa"/>
          </w:tcPr>
          <w:p w:rsidR="00D460CD" w:rsidRPr="00287A24" w:rsidRDefault="00D460CD" w:rsidP="00D460CD">
            <w:pPr>
              <w:pStyle w:val="a5"/>
              <w:spacing w:before="0" w:beforeAutospacing="0"/>
              <w:jc w:val="center"/>
            </w:pPr>
            <w:r w:rsidRPr="00287A24">
              <w:t>8</w:t>
            </w:r>
          </w:p>
        </w:tc>
        <w:tc>
          <w:tcPr>
            <w:tcW w:w="1417" w:type="dxa"/>
          </w:tcPr>
          <w:p w:rsidR="00D460CD" w:rsidRPr="00287A24" w:rsidRDefault="00D460CD" w:rsidP="00D460CD">
            <w:pPr>
              <w:pStyle w:val="a5"/>
              <w:spacing w:before="0" w:beforeAutospacing="0"/>
              <w:jc w:val="center"/>
            </w:pPr>
            <w:r w:rsidRPr="00287A24">
              <w:t>7</w:t>
            </w:r>
          </w:p>
        </w:tc>
        <w:tc>
          <w:tcPr>
            <w:tcW w:w="851" w:type="dxa"/>
          </w:tcPr>
          <w:p w:rsidR="00D460CD" w:rsidRPr="00287A24" w:rsidRDefault="00D460CD" w:rsidP="00D460CD">
            <w:pPr>
              <w:pStyle w:val="a5"/>
              <w:spacing w:before="0" w:beforeAutospacing="0"/>
              <w:jc w:val="center"/>
            </w:pPr>
            <w:r w:rsidRPr="00287A24">
              <w:t>0</w:t>
            </w:r>
          </w:p>
        </w:tc>
        <w:tc>
          <w:tcPr>
            <w:tcW w:w="567" w:type="dxa"/>
          </w:tcPr>
          <w:p w:rsidR="00D460CD" w:rsidRPr="00287A24" w:rsidRDefault="00D460CD" w:rsidP="00D460CD">
            <w:pPr>
              <w:pStyle w:val="a5"/>
              <w:spacing w:before="0" w:beforeAutospacing="0"/>
              <w:jc w:val="center"/>
            </w:pPr>
            <w:r w:rsidRPr="00287A24">
              <w:t>2</w:t>
            </w:r>
          </w:p>
        </w:tc>
        <w:tc>
          <w:tcPr>
            <w:tcW w:w="992" w:type="dxa"/>
          </w:tcPr>
          <w:p w:rsidR="00D460CD" w:rsidRPr="00287A24" w:rsidRDefault="00D460CD" w:rsidP="00D460CD">
            <w:pPr>
              <w:pStyle w:val="a5"/>
              <w:spacing w:before="0" w:beforeAutospacing="0"/>
              <w:jc w:val="center"/>
            </w:pPr>
            <w:r w:rsidRPr="00287A24">
              <w:t>17</w:t>
            </w:r>
          </w:p>
        </w:tc>
        <w:tc>
          <w:tcPr>
            <w:tcW w:w="1287" w:type="dxa"/>
          </w:tcPr>
          <w:p w:rsidR="00D460CD" w:rsidRPr="00287A24" w:rsidRDefault="00D460CD" w:rsidP="00D460CD">
            <w:pPr>
              <w:pStyle w:val="a5"/>
              <w:spacing w:before="0" w:beforeAutospacing="0"/>
              <w:jc w:val="center"/>
            </w:pPr>
            <w:r w:rsidRPr="00287A24">
              <w:t>4</w:t>
            </w:r>
          </w:p>
        </w:tc>
      </w:tr>
      <w:tr w:rsidR="00D460CD" w:rsidRPr="00287A24" w:rsidTr="00D460CD">
        <w:tc>
          <w:tcPr>
            <w:tcW w:w="391" w:type="dxa"/>
          </w:tcPr>
          <w:p w:rsidR="00D460CD" w:rsidRPr="00287A24" w:rsidRDefault="00D460CD" w:rsidP="00D460CD">
            <w:pPr>
              <w:pStyle w:val="a5"/>
              <w:spacing w:before="0" w:beforeAutospacing="0"/>
              <w:jc w:val="center"/>
            </w:pPr>
            <w:r w:rsidRPr="00287A24">
              <w:t>5</w:t>
            </w:r>
          </w:p>
        </w:tc>
        <w:tc>
          <w:tcPr>
            <w:tcW w:w="1877" w:type="dxa"/>
          </w:tcPr>
          <w:p w:rsidR="00D460CD" w:rsidRPr="00287A24" w:rsidRDefault="00D460CD" w:rsidP="00D460CD">
            <w:pPr>
              <w:pStyle w:val="a5"/>
              <w:spacing w:before="0" w:beforeAutospacing="0"/>
              <w:jc w:val="center"/>
            </w:pPr>
            <w:r w:rsidRPr="00287A24">
              <w:t>Воспитатели</w:t>
            </w:r>
          </w:p>
        </w:tc>
        <w:tc>
          <w:tcPr>
            <w:tcW w:w="567" w:type="dxa"/>
          </w:tcPr>
          <w:p w:rsidR="00D460CD" w:rsidRPr="00287A24" w:rsidRDefault="00D460CD" w:rsidP="00D460CD">
            <w:pPr>
              <w:pStyle w:val="a5"/>
              <w:spacing w:before="0" w:beforeAutospacing="0"/>
              <w:jc w:val="center"/>
            </w:pPr>
            <w:r w:rsidRPr="00287A24">
              <w:t>12</w:t>
            </w:r>
          </w:p>
        </w:tc>
        <w:tc>
          <w:tcPr>
            <w:tcW w:w="1134" w:type="dxa"/>
          </w:tcPr>
          <w:p w:rsidR="00D460CD" w:rsidRPr="00287A24" w:rsidRDefault="00D460CD" w:rsidP="00D460CD">
            <w:pPr>
              <w:pStyle w:val="a5"/>
              <w:spacing w:before="0" w:beforeAutospacing="0"/>
              <w:jc w:val="center"/>
            </w:pPr>
            <w:r w:rsidRPr="00287A24">
              <w:t>4</w:t>
            </w:r>
          </w:p>
        </w:tc>
        <w:tc>
          <w:tcPr>
            <w:tcW w:w="851" w:type="dxa"/>
          </w:tcPr>
          <w:p w:rsidR="00D460CD" w:rsidRPr="00287A24" w:rsidRDefault="00D460CD" w:rsidP="00D460CD">
            <w:pPr>
              <w:pStyle w:val="a5"/>
              <w:spacing w:before="0" w:beforeAutospacing="0"/>
              <w:jc w:val="center"/>
            </w:pPr>
            <w:r w:rsidRPr="00287A24">
              <w:t>4</w:t>
            </w:r>
          </w:p>
        </w:tc>
        <w:tc>
          <w:tcPr>
            <w:tcW w:w="1417" w:type="dxa"/>
          </w:tcPr>
          <w:p w:rsidR="00D460CD" w:rsidRPr="00287A24" w:rsidRDefault="00D460CD" w:rsidP="00D460CD">
            <w:pPr>
              <w:pStyle w:val="a5"/>
              <w:spacing w:before="0" w:beforeAutospacing="0"/>
              <w:jc w:val="center"/>
            </w:pPr>
            <w:r w:rsidRPr="00287A24">
              <w:t>6</w:t>
            </w:r>
          </w:p>
        </w:tc>
        <w:tc>
          <w:tcPr>
            <w:tcW w:w="851" w:type="dxa"/>
          </w:tcPr>
          <w:p w:rsidR="00D460CD" w:rsidRPr="00287A24" w:rsidRDefault="00D460CD" w:rsidP="00D460CD">
            <w:pPr>
              <w:pStyle w:val="a5"/>
              <w:spacing w:before="0" w:beforeAutospacing="0"/>
              <w:jc w:val="center"/>
            </w:pPr>
            <w:r w:rsidRPr="00287A24">
              <w:t>0</w:t>
            </w:r>
          </w:p>
        </w:tc>
        <w:tc>
          <w:tcPr>
            <w:tcW w:w="567" w:type="dxa"/>
          </w:tcPr>
          <w:p w:rsidR="00D460CD" w:rsidRPr="00287A24" w:rsidRDefault="00D460CD" w:rsidP="00D460CD">
            <w:pPr>
              <w:pStyle w:val="a5"/>
              <w:spacing w:before="0" w:beforeAutospacing="0"/>
              <w:jc w:val="center"/>
            </w:pPr>
            <w:r w:rsidRPr="00287A24">
              <w:t>2</w:t>
            </w:r>
          </w:p>
        </w:tc>
        <w:tc>
          <w:tcPr>
            <w:tcW w:w="992" w:type="dxa"/>
          </w:tcPr>
          <w:p w:rsidR="00D460CD" w:rsidRPr="00287A24" w:rsidRDefault="00D460CD" w:rsidP="00D460CD">
            <w:pPr>
              <w:pStyle w:val="a5"/>
              <w:spacing w:before="0" w:beforeAutospacing="0"/>
              <w:jc w:val="center"/>
            </w:pPr>
            <w:r w:rsidRPr="00287A24">
              <w:t>12</w:t>
            </w:r>
          </w:p>
        </w:tc>
        <w:tc>
          <w:tcPr>
            <w:tcW w:w="1287" w:type="dxa"/>
          </w:tcPr>
          <w:p w:rsidR="00D460CD" w:rsidRPr="00287A24" w:rsidRDefault="00D460CD" w:rsidP="00D460CD">
            <w:pPr>
              <w:pStyle w:val="a5"/>
              <w:spacing w:before="0" w:beforeAutospacing="0"/>
              <w:jc w:val="center"/>
            </w:pPr>
            <w:r w:rsidRPr="00287A24">
              <w:t>0</w:t>
            </w:r>
          </w:p>
        </w:tc>
      </w:tr>
      <w:tr w:rsidR="00D460CD" w:rsidRPr="00287A24" w:rsidTr="00D460CD">
        <w:tc>
          <w:tcPr>
            <w:tcW w:w="391" w:type="dxa"/>
          </w:tcPr>
          <w:p w:rsidR="00D460CD" w:rsidRPr="00287A24" w:rsidRDefault="00D460CD" w:rsidP="00D460CD">
            <w:pPr>
              <w:pStyle w:val="a5"/>
              <w:spacing w:before="0" w:beforeAutospacing="0"/>
              <w:jc w:val="center"/>
            </w:pPr>
            <w:r w:rsidRPr="00287A24">
              <w:t>6</w:t>
            </w:r>
          </w:p>
        </w:tc>
        <w:tc>
          <w:tcPr>
            <w:tcW w:w="1877" w:type="dxa"/>
          </w:tcPr>
          <w:p w:rsidR="00D460CD" w:rsidRPr="00287A24" w:rsidRDefault="00D460CD" w:rsidP="00D460CD">
            <w:pPr>
              <w:pStyle w:val="a5"/>
              <w:spacing w:before="0" w:beforeAutospacing="0"/>
              <w:jc w:val="center"/>
            </w:pPr>
            <w:r w:rsidRPr="00287A24">
              <w:t>Музыкальный руководитель</w:t>
            </w:r>
          </w:p>
        </w:tc>
        <w:tc>
          <w:tcPr>
            <w:tcW w:w="567" w:type="dxa"/>
          </w:tcPr>
          <w:p w:rsidR="00D460CD" w:rsidRPr="00287A24" w:rsidRDefault="00D460CD" w:rsidP="00D460CD">
            <w:pPr>
              <w:pStyle w:val="a5"/>
              <w:spacing w:before="0" w:beforeAutospacing="0"/>
              <w:jc w:val="center"/>
            </w:pPr>
            <w:r w:rsidRPr="00287A24">
              <w:t>1</w:t>
            </w:r>
          </w:p>
        </w:tc>
        <w:tc>
          <w:tcPr>
            <w:tcW w:w="1134" w:type="dxa"/>
          </w:tcPr>
          <w:p w:rsidR="00D460CD" w:rsidRPr="00287A24" w:rsidRDefault="00D460CD" w:rsidP="00D460CD">
            <w:pPr>
              <w:pStyle w:val="a5"/>
              <w:spacing w:before="0" w:beforeAutospacing="0"/>
              <w:jc w:val="center"/>
            </w:pPr>
            <w:r w:rsidRPr="00287A24">
              <w:t>0</w:t>
            </w:r>
          </w:p>
        </w:tc>
        <w:tc>
          <w:tcPr>
            <w:tcW w:w="851" w:type="dxa"/>
          </w:tcPr>
          <w:p w:rsidR="00D460CD" w:rsidRPr="00287A24" w:rsidRDefault="00D460CD" w:rsidP="00D460CD">
            <w:pPr>
              <w:pStyle w:val="a5"/>
              <w:spacing w:before="0" w:beforeAutospacing="0"/>
              <w:jc w:val="center"/>
            </w:pPr>
            <w:r w:rsidRPr="00287A24">
              <w:t>0</w:t>
            </w:r>
          </w:p>
        </w:tc>
        <w:tc>
          <w:tcPr>
            <w:tcW w:w="1417" w:type="dxa"/>
          </w:tcPr>
          <w:p w:rsidR="00D460CD" w:rsidRPr="00287A24" w:rsidRDefault="00D460CD" w:rsidP="00D460CD">
            <w:pPr>
              <w:pStyle w:val="a5"/>
              <w:spacing w:before="0" w:beforeAutospacing="0"/>
              <w:jc w:val="center"/>
            </w:pPr>
            <w:r w:rsidRPr="00287A24">
              <w:t>1</w:t>
            </w:r>
          </w:p>
          <w:p w:rsidR="00D460CD" w:rsidRPr="00287A24" w:rsidRDefault="00D460CD" w:rsidP="00D460CD"/>
          <w:p w:rsidR="00D460CD" w:rsidRPr="00287A24" w:rsidRDefault="00D460CD" w:rsidP="00D460CD">
            <w:pPr>
              <w:jc w:val="center"/>
            </w:pPr>
          </w:p>
        </w:tc>
        <w:tc>
          <w:tcPr>
            <w:tcW w:w="851" w:type="dxa"/>
          </w:tcPr>
          <w:p w:rsidR="00D460CD" w:rsidRPr="00287A24" w:rsidRDefault="00D460CD" w:rsidP="00D460CD">
            <w:pPr>
              <w:pStyle w:val="a5"/>
              <w:spacing w:before="0" w:beforeAutospacing="0"/>
              <w:jc w:val="center"/>
            </w:pPr>
            <w:r w:rsidRPr="00287A24">
              <w:t>0</w:t>
            </w:r>
          </w:p>
        </w:tc>
        <w:tc>
          <w:tcPr>
            <w:tcW w:w="567" w:type="dxa"/>
          </w:tcPr>
          <w:p w:rsidR="00D460CD" w:rsidRPr="00287A24" w:rsidRDefault="00D460CD" w:rsidP="00D460CD">
            <w:pPr>
              <w:pStyle w:val="a5"/>
              <w:spacing w:before="0" w:beforeAutospacing="0"/>
              <w:jc w:val="center"/>
            </w:pPr>
            <w:r w:rsidRPr="00287A24">
              <w:t>0</w:t>
            </w:r>
          </w:p>
        </w:tc>
        <w:tc>
          <w:tcPr>
            <w:tcW w:w="992" w:type="dxa"/>
          </w:tcPr>
          <w:p w:rsidR="00D460CD" w:rsidRPr="00287A24" w:rsidRDefault="00D460CD" w:rsidP="00D460CD">
            <w:pPr>
              <w:pStyle w:val="a5"/>
              <w:spacing w:before="0" w:beforeAutospacing="0"/>
              <w:jc w:val="center"/>
            </w:pPr>
            <w:r w:rsidRPr="00287A24">
              <w:t>0</w:t>
            </w:r>
          </w:p>
        </w:tc>
        <w:tc>
          <w:tcPr>
            <w:tcW w:w="1287" w:type="dxa"/>
          </w:tcPr>
          <w:p w:rsidR="00D460CD" w:rsidRPr="00287A24" w:rsidRDefault="00D460CD" w:rsidP="00D460CD">
            <w:pPr>
              <w:pStyle w:val="a5"/>
              <w:spacing w:before="0" w:beforeAutospacing="0"/>
              <w:jc w:val="center"/>
            </w:pPr>
            <w:r w:rsidRPr="00287A24">
              <w:t>0</w:t>
            </w:r>
          </w:p>
        </w:tc>
      </w:tr>
      <w:tr w:rsidR="00D460CD" w:rsidRPr="00287A24" w:rsidTr="00D460CD">
        <w:tc>
          <w:tcPr>
            <w:tcW w:w="391" w:type="dxa"/>
          </w:tcPr>
          <w:p w:rsidR="00D460CD" w:rsidRPr="00287A24" w:rsidRDefault="00D460CD" w:rsidP="00D460CD">
            <w:pPr>
              <w:pStyle w:val="a5"/>
              <w:spacing w:before="0" w:beforeAutospacing="0"/>
              <w:jc w:val="center"/>
            </w:pPr>
            <w:r w:rsidRPr="00287A24">
              <w:t>7</w:t>
            </w:r>
          </w:p>
        </w:tc>
        <w:tc>
          <w:tcPr>
            <w:tcW w:w="1877" w:type="dxa"/>
          </w:tcPr>
          <w:p w:rsidR="00D460CD" w:rsidRPr="00287A24" w:rsidRDefault="00D460CD" w:rsidP="00D460CD">
            <w:pPr>
              <w:pStyle w:val="a5"/>
              <w:spacing w:before="0" w:beforeAutospacing="0"/>
              <w:jc w:val="center"/>
            </w:pPr>
            <w:r w:rsidRPr="00287A24">
              <w:t>Инструктор по физической культуре</w:t>
            </w:r>
          </w:p>
        </w:tc>
        <w:tc>
          <w:tcPr>
            <w:tcW w:w="567" w:type="dxa"/>
          </w:tcPr>
          <w:p w:rsidR="00D460CD" w:rsidRPr="00287A24" w:rsidRDefault="00D460CD" w:rsidP="00D460CD">
            <w:pPr>
              <w:pStyle w:val="a5"/>
              <w:spacing w:before="0" w:beforeAutospacing="0"/>
              <w:jc w:val="center"/>
            </w:pPr>
            <w:r w:rsidRPr="00287A24">
              <w:t>1</w:t>
            </w:r>
          </w:p>
        </w:tc>
        <w:tc>
          <w:tcPr>
            <w:tcW w:w="1134" w:type="dxa"/>
          </w:tcPr>
          <w:p w:rsidR="00D460CD" w:rsidRPr="00287A24" w:rsidRDefault="00D460CD" w:rsidP="00D460CD">
            <w:pPr>
              <w:pStyle w:val="a5"/>
              <w:spacing w:before="0" w:beforeAutospacing="0"/>
              <w:jc w:val="center"/>
            </w:pPr>
            <w:r w:rsidRPr="00287A24">
              <w:t>1</w:t>
            </w:r>
          </w:p>
        </w:tc>
        <w:tc>
          <w:tcPr>
            <w:tcW w:w="851" w:type="dxa"/>
          </w:tcPr>
          <w:p w:rsidR="00D460CD" w:rsidRPr="00287A24" w:rsidRDefault="00D460CD" w:rsidP="00D460CD">
            <w:pPr>
              <w:pStyle w:val="a5"/>
              <w:spacing w:before="0" w:beforeAutospacing="0"/>
              <w:jc w:val="center"/>
            </w:pPr>
            <w:r w:rsidRPr="00287A24">
              <w:t>0</w:t>
            </w:r>
          </w:p>
        </w:tc>
        <w:tc>
          <w:tcPr>
            <w:tcW w:w="1417" w:type="dxa"/>
          </w:tcPr>
          <w:p w:rsidR="00D460CD" w:rsidRPr="00287A24" w:rsidRDefault="00D460CD" w:rsidP="00D460CD">
            <w:pPr>
              <w:pStyle w:val="a5"/>
              <w:spacing w:before="0" w:beforeAutospacing="0"/>
              <w:jc w:val="center"/>
            </w:pPr>
            <w:r w:rsidRPr="00287A24">
              <w:t>0</w:t>
            </w:r>
          </w:p>
        </w:tc>
        <w:tc>
          <w:tcPr>
            <w:tcW w:w="851" w:type="dxa"/>
          </w:tcPr>
          <w:p w:rsidR="00D460CD" w:rsidRPr="00287A24" w:rsidRDefault="00D460CD" w:rsidP="00D460CD">
            <w:pPr>
              <w:pStyle w:val="a5"/>
              <w:spacing w:before="0" w:beforeAutospacing="0"/>
              <w:jc w:val="center"/>
            </w:pPr>
            <w:r w:rsidRPr="00287A24">
              <w:t>0</w:t>
            </w:r>
          </w:p>
        </w:tc>
        <w:tc>
          <w:tcPr>
            <w:tcW w:w="567" w:type="dxa"/>
          </w:tcPr>
          <w:p w:rsidR="00D460CD" w:rsidRPr="00287A24" w:rsidRDefault="00D460CD" w:rsidP="00D460CD">
            <w:pPr>
              <w:pStyle w:val="a5"/>
              <w:spacing w:before="0" w:beforeAutospacing="0"/>
              <w:jc w:val="center"/>
            </w:pPr>
            <w:r w:rsidRPr="00287A24">
              <w:t>0</w:t>
            </w:r>
          </w:p>
        </w:tc>
        <w:tc>
          <w:tcPr>
            <w:tcW w:w="992" w:type="dxa"/>
          </w:tcPr>
          <w:p w:rsidR="00D460CD" w:rsidRPr="00287A24" w:rsidRDefault="00D460CD" w:rsidP="00D460CD">
            <w:pPr>
              <w:pStyle w:val="a5"/>
              <w:spacing w:before="0" w:beforeAutospacing="0"/>
              <w:jc w:val="center"/>
            </w:pPr>
            <w:r w:rsidRPr="00287A24">
              <w:t>1</w:t>
            </w:r>
          </w:p>
        </w:tc>
        <w:tc>
          <w:tcPr>
            <w:tcW w:w="1287" w:type="dxa"/>
          </w:tcPr>
          <w:p w:rsidR="00D460CD" w:rsidRPr="00287A24" w:rsidRDefault="00D460CD" w:rsidP="00D460CD">
            <w:pPr>
              <w:pStyle w:val="a5"/>
              <w:spacing w:before="0" w:beforeAutospacing="0"/>
              <w:jc w:val="center"/>
            </w:pPr>
            <w:r w:rsidRPr="00287A24">
              <w:t>0</w:t>
            </w:r>
          </w:p>
        </w:tc>
      </w:tr>
      <w:tr w:rsidR="00D460CD" w:rsidRPr="00287A24" w:rsidTr="00D460CD">
        <w:tc>
          <w:tcPr>
            <w:tcW w:w="391" w:type="dxa"/>
          </w:tcPr>
          <w:p w:rsidR="00D460CD" w:rsidRPr="00287A24" w:rsidRDefault="00D460CD" w:rsidP="00D460CD">
            <w:pPr>
              <w:pStyle w:val="a5"/>
              <w:spacing w:before="0" w:beforeAutospacing="0"/>
              <w:jc w:val="center"/>
            </w:pPr>
            <w:r w:rsidRPr="00287A24">
              <w:t>8</w:t>
            </w:r>
          </w:p>
        </w:tc>
        <w:tc>
          <w:tcPr>
            <w:tcW w:w="1877" w:type="dxa"/>
          </w:tcPr>
          <w:p w:rsidR="00D460CD" w:rsidRPr="00287A24" w:rsidRDefault="00D460CD" w:rsidP="00D460CD">
            <w:pPr>
              <w:pStyle w:val="a5"/>
              <w:spacing w:before="0" w:beforeAutospacing="0"/>
              <w:jc w:val="center"/>
            </w:pPr>
            <w:r w:rsidRPr="00287A24">
              <w:t>Учителя-логопеды</w:t>
            </w:r>
          </w:p>
        </w:tc>
        <w:tc>
          <w:tcPr>
            <w:tcW w:w="567" w:type="dxa"/>
          </w:tcPr>
          <w:p w:rsidR="00D460CD" w:rsidRPr="00287A24" w:rsidRDefault="00D460CD" w:rsidP="00D460CD">
            <w:pPr>
              <w:pStyle w:val="a5"/>
              <w:spacing w:before="0" w:beforeAutospacing="0"/>
              <w:jc w:val="center"/>
            </w:pPr>
            <w:r w:rsidRPr="00287A24">
              <w:t>3</w:t>
            </w:r>
          </w:p>
        </w:tc>
        <w:tc>
          <w:tcPr>
            <w:tcW w:w="1134" w:type="dxa"/>
          </w:tcPr>
          <w:p w:rsidR="00D460CD" w:rsidRPr="00287A24" w:rsidRDefault="00D460CD" w:rsidP="00D460CD">
            <w:pPr>
              <w:pStyle w:val="a5"/>
              <w:spacing w:before="0" w:beforeAutospacing="0"/>
              <w:jc w:val="center"/>
            </w:pPr>
            <w:r w:rsidRPr="00287A24">
              <w:t>3</w:t>
            </w:r>
          </w:p>
        </w:tc>
        <w:tc>
          <w:tcPr>
            <w:tcW w:w="851" w:type="dxa"/>
          </w:tcPr>
          <w:p w:rsidR="00D460CD" w:rsidRPr="00287A24" w:rsidRDefault="00D460CD" w:rsidP="00D460CD">
            <w:pPr>
              <w:pStyle w:val="a5"/>
              <w:spacing w:before="0" w:beforeAutospacing="0"/>
              <w:jc w:val="center"/>
            </w:pPr>
            <w:r w:rsidRPr="00287A24">
              <w:t>3</w:t>
            </w:r>
          </w:p>
        </w:tc>
        <w:tc>
          <w:tcPr>
            <w:tcW w:w="1417" w:type="dxa"/>
          </w:tcPr>
          <w:p w:rsidR="00D460CD" w:rsidRPr="00287A24" w:rsidRDefault="00D460CD" w:rsidP="00D460CD">
            <w:pPr>
              <w:pStyle w:val="a5"/>
              <w:spacing w:before="0" w:beforeAutospacing="0"/>
              <w:jc w:val="center"/>
            </w:pPr>
            <w:r w:rsidRPr="00287A24">
              <w:t>0</w:t>
            </w:r>
          </w:p>
        </w:tc>
        <w:tc>
          <w:tcPr>
            <w:tcW w:w="851" w:type="dxa"/>
          </w:tcPr>
          <w:p w:rsidR="00D460CD" w:rsidRPr="00287A24" w:rsidRDefault="00D460CD" w:rsidP="00D460CD">
            <w:pPr>
              <w:pStyle w:val="a5"/>
              <w:spacing w:before="0" w:beforeAutospacing="0"/>
              <w:jc w:val="center"/>
            </w:pPr>
            <w:r w:rsidRPr="00287A24">
              <w:t>0</w:t>
            </w:r>
          </w:p>
        </w:tc>
        <w:tc>
          <w:tcPr>
            <w:tcW w:w="567" w:type="dxa"/>
          </w:tcPr>
          <w:p w:rsidR="00D460CD" w:rsidRPr="00287A24" w:rsidRDefault="00D460CD" w:rsidP="00D460CD">
            <w:pPr>
              <w:pStyle w:val="a5"/>
              <w:spacing w:before="0" w:beforeAutospacing="0"/>
              <w:jc w:val="center"/>
            </w:pPr>
            <w:r w:rsidRPr="00287A24">
              <w:t>0</w:t>
            </w:r>
          </w:p>
        </w:tc>
        <w:tc>
          <w:tcPr>
            <w:tcW w:w="992" w:type="dxa"/>
          </w:tcPr>
          <w:p w:rsidR="00D460CD" w:rsidRPr="00287A24" w:rsidRDefault="00D460CD" w:rsidP="00D460CD">
            <w:pPr>
              <w:pStyle w:val="a5"/>
              <w:spacing w:before="0" w:beforeAutospacing="0"/>
              <w:jc w:val="center"/>
            </w:pPr>
            <w:r w:rsidRPr="00287A24">
              <w:t>3</w:t>
            </w:r>
          </w:p>
        </w:tc>
        <w:tc>
          <w:tcPr>
            <w:tcW w:w="1287" w:type="dxa"/>
          </w:tcPr>
          <w:p w:rsidR="00D460CD" w:rsidRPr="00287A24" w:rsidRDefault="00D460CD" w:rsidP="00D460CD">
            <w:pPr>
              <w:pStyle w:val="a5"/>
              <w:spacing w:before="0" w:beforeAutospacing="0"/>
              <w:jc w:val="center"/>
            </w:pPr>
            <w:r w:rsidRPr="00287A24">
              <w:t>3</w:t>
            </w:r>
          </w:p>
        </w:tc>
      </w:tr>
      <w:tr w:rsidR="00D460CD" w:rsidRPr="00287A24" w:rsidTr="00D460CD">
        <w:tc>
          <w:tcPr>
            <w:tcW w:w="391" w:type="dxa"/>
          </w:tcPr>
          <w:p w:rsidR="00D460CD" w:rsidRPr="00287A24" w:rsidRDefault="00D460CD" w:rsidP="00D460CD">
            <w:pPr>
              <w:pStyle w:val="a5"/>
              <w:spacing w:before="0" w:beforeAutospacing="0"/>
              <w:jc w:val="center"/>
            </w:pPr>
            <w:r w:rsidRPr="00287A24">
              <w:t>9</w:t>
            </w:r>
          </w:p>
        </w:tc>
        <w:tc>
          <w:tcPr>
            <w:tcW w:w="1877" w:type="dxa"/>
          </w:tcPr>
          <w:p w:rsidR="00D460CD" w:rsidRPr="00287A24" w:rsidRDefault="00D460CD" w:rsidP="00D460CD">
            <w:pPr>
              <w:pStyle w:val="a5"/>
              <w:spacing w:before="0" w:beforeAutospacing="0"/>
              <w:jc w:val="center"/>
            </w:pPr>
            <w:r w:rsidRPr="00287A24">
              <w:t>Педагог-психолог</w:t>
            </w:r>
          </w:p>
        </w:tc>
        <w:tc>
          <w:tcPr>
            <w:tcW w:w="567" w:type="dxa"/>
          </w:tcPr>
          <w:p w:rsidR="00D460CD" w:rsidRPr="00287A24" w:rsidRDefault="00D460CD" w:rsidP="00D460CD">
            <w:pPr>
              <w:pStyle w:val="a5"/>
              <w:spacing w:before="0" w:beforeAutospacing="0"/>
              <w:jc w:val="center"/>
            </w:pPr>
            <w:r w:rsidRPr="00287A24">
              <w:t>1</w:t>
            </w:r>
          </w:p>
        </w:tc>
        <w:tc>
          <w:tcPr>
            <w:tcW w:w="1134" w:type="dxa"/>
          </w:tcPr>
          <w:p w:rsidR="00D460CD" w:rsidRPr="00287A24" w:rsidRDefault="00D460CD" w:rsidP="00D460CD">
            <w:pPr>
              <w:pStyle w:val="a5"/>
              <w:spacing w:before="0" w:beforeAutospacing="0"/>
              <w:jc w:val="center"/>
            </w:pPr>
            <w:r w:rsidRPr="00287A24">
              <w:t>1</w:t>
            </w:r>
          </w:p>
        </w:tc>
        <w:tc>
          <w:tcPr>
            <w:tcW w:w="851" w:type="dxa"/>
          </w:tcPr>
          <w:p w:rsidR="00D460CD" w:rsidRPr="00287A24" w:rsidRDefault="00D460CD" w:rsidP="00D460CD">
            <w:pPr>
              <w:pStyle w:val="a5"/>
              <w:spacing w:before="0" w:beforeAutospacing="0"/>
              <w:jc w:val="center"/>
            </w:pPr>
            <w:r w:rsidRPr="00287A24">
              <w:t>1</w:t>
            </w:r>
          </w:p>
        </w:tc>
        <w:tc>
          <w:tcPr>
            <w:tcW w:w="1417" w:type="dxa"/>
          </w:tcPr>
          <w:p w:rsidR="00D460CD" w:rsidRPr="00287A24" w:rsidRDefault="00D460CD" w:rsidP="00D460CD">
            <w:pPr>
              <w:pStyle w:val="a5"/>
              <w:spacing w:before="0" w:beforeAutospacing="0"/>
              <w:jc w:val="center"/>
            </w:pPr>
            <w:r w:rsidRPr="00287A24">
              <w:t>0</w:t>
            </w:r>
          </w:p>
        </w:tc>
        <w:tc>
          <w:tcPr>
            <w:tcW w:w="851" w:type="dxa"/>
          </w:tcPr>
          <w:p w:rsidR="00D460CD" w:rsidRPr="00287A24" w:rsidRDefault="00D460CD" w:rsidP="00D460CD">
            <w:pPr>
              <w:pStyle w:val="a5"/>
              <w:spacing w:before="0" w:beforeAutospacing="0"/>
              <w:jc w:val="center"/>
            </w:pPr>
            <w:r w:rsidRPr="00287A24">
              <w:t>0</w:t>
            </w:r>
          </w:p>
        </w:tc>
        <w:tc>
          <w:tcPr>
            <w:tcW w:w="567" w:type="dxa"/>
          </w:tcPr>
          <w:p w:rsidR="00D460CD" w:rsidRPr="00287A24" w:rsidRDefault="00D460CD" w:rsidP="00D460CD">
            <w:pPr>
              <w:pStyle w:val="a5"/>
              <w:spacing w:before="0" w:beforeAutospacing="0"/>
              <w:jc w:val="center"/>
            </w:pPr>
            <w:r w:rsidRPr="00287A24">
              <w:t>0</w:t>
            </w:r>
          </w:p>
        </w:tc>
        <w:tc>
          <w:tcPr>
            <w:tcW w:w="992" w:type="dxa"/>
          </w:tcPr>
          <w:p w:rsidR="00D460CD" w:rsidRPr="00287A24" w:rsidRDefault="00D460CD" w:rsidP="00D460CD">
            <w:pPr>
              <w:pStyle w:val="a5"/>
              <w:spacing w:before="0" w:beforeAutospacing="0"/>
              <w:jc w:val="center"/>
            </w:pPr>
            <w:r w:rsidRPr="00287A24">
              <w:t>1</w:t>
            </w:r>
          </w:p>
        </w:tc>
        <w:tc>
          <w:tcPr>
            <w:tcW w:w="1287" w:type="dxa"/>
          </w:tcPr>
          <w:p w:rsidR="00D460CD" w:rsidRPr="00287A24" w:rsidRDefault="00D460CD" w:rsidP="00D460CD">
            <w:pPr>
              <w:pStyle w:val="a5"/>
              <w:spacing w:before="0" w:beforeAutospacing="0"/>
              <w:jc w:val="center"/>
            </w:pPr>
            <w:r w:rsidRPr="00287A24">
              <w:t>1</w:t>
            </w:r>
          </w:p>
        </w:tc>
      </w:tr>
    </w:tbl>
    <w:p w:rsidR="0032065C" w:rsidRDefault="0032065C" w:rsidP="0032065C">
      <w:pPr>
        <w:pStyle w:val="a5"/>
        <w:spacing w:before="0" w:beforeAutospacing="0" w:after="0"/>
        <w:jc w:val="right"/>
        <w:rPr>
          <w:sz w:val="28"/>
          <w:szCs w:val="28"/>
          <w:u w:val="single"/>
        </w:rPr>
      </w:pPr>
    </w:p>
    <w:p w:rsidR="0032065C" w:rsidRDefault="00D460CD" w:rsidP="0032065C">
      <w:pPr>
        <w:pStyle w:val="a5"/>
        <w:spacing w:before="0" w:beforeAutospacing="0" w:after="0"/>
        <w:jc w:val="right"/>
        <w:rPr>
          <w:sz w:val="28"/>
          <w:szCs w:val="28"/>
          <w:u w:val="single"/>
        </w:rPr>
      </w:pPr>
      <w:r w:rsidRPr="00D460CD">
        <w:rPr>
          <w:sz w:val="28"/>
          <w:szCs w:val="28"/>
          <w:u w:val="single"/>
        </w:rPr>
        <w:t>Распределение административного и педаго</w:t>
      </w:r>
      <w:r w:rsidR="00016795">
        <w:rPr>
          <w:sz w:val="28"/>
          <w:szCs w:val="28"/>
          <w:u w:val="single"/>
        </w:rPr>
        <w:t>гического персонала по возрасту</w:t>
      </w:r>
      <w:r w:rsidR="0032065C">
        <w:rPr>
          <w:sz w:val="28"/>
          <w:szCs w:val="28"/>
          <w:u w:val="single"/>
        </w:rPr>
        <w:t xml:space="preserve"> </w:t>
      </w:r>
    </w:p>
    <w:p w:rsidR="0032065C" w:rsidRPr="0032065C" w:rsidRDefault="0032065C" w:rsidP="0032065C">
      <w:pPr>
        <w:pStyle w:val="a5"/>
        <w:spacing w:before="0" w:beforeAutospacing="0" w:after="0"/>
        <w:jc w:val="right"/>
        <w:rPr>
          <w:sz w:val="28"/>
          <w:szCs w:val="28"/>
          <w:u w:val="single"/>
        </w:rPr>
      </w:pPr>
      <w:r w:rsidRPr="0032065C">
        <w:rPr>
          <w:b/>
          <w:sz w:val="28"/>
          <w:szCs w:val="28"/>
          <w:u w:val="single"/>
        </w:rPr>
        <w:t>Таблица № 11</w:t>
      </w:r>
    </w:p>
    <w:tbl>
      <w:tblPr>
        <w:tblStyle w:val="ae"/>
        <w:tblpPr w:leftFromText="180" w:rightFromText="180" w:vertAnchor="text" w:tblpY="1"/>
        <w:tblOverlap w:val="never"/>
        <w:tblW w:w="9462" w:type="dxa"/>
        <w:tblInd w:w="108" w:type="dxa"/>
        <w:tblLook w:val="04A0" w:firstRow="1" w:lastRow="0" w:firstColumn="1" w:lastColumn="0" w:noHBand="0" w:noVBand="1"/>
      </w:tblPr>
      <w:tblGrid>
        <w:gridCol w:w="486"/>
        <w:gridCol w:w="2184"/>
        <w:gridCol w:w="761"/>
        <w:gridCol w:w="1062"/>
        <w:gridCol w:w="536"/>
        <w:gridCol w:w="536"/>
        <w:gridCol w:w="536"/>
        <w:gridCol w:w="536"/>
        <w:gridCol w:w="549"/>
        <w:gridCol w:w="1005"/>
        <w:gridCol w:w="1271"/>
      </w:tblGrid>
      <w:tr w:rsidR="00D460CD" w:rsidRPr="00287A24" w:rsidTr="00D460CD">
        <w:tc>
          <w:tcPr>
            <w:tcW w:w="486" w:type="dxa"/>
          </w:tcPr>
          <w:p w:rsidR="00D460CD" w:rsidRPr="00287A24" w:rsidRDefault="00D460CD" w:rsidP="00D460CD">
            <w:pPr>
              <w:pStyle w:val="a5"/>
              <w:spacing w:before="0" w:beforeAutospacing="0"/>
              <w:jc w:val="center"/>
            </w:pPr>
            <w:r w:rsidRPr="00287A24">
              <w:t>№</w:t>
            </w:r>
          </w:p>
        </w:tc>
        <w:tc>
          <w:tcPr>
            <w:tcW w:w="0" w:type="auto"/>
            <w:gridSpan w:val="2"/>
          </w:tcPr>
          <w:p w:rsidR="00D460CD" w:rsidRPr="00287A24" w:rsidRDefault="00D460CD" w:rsidP="00D460CD">
            <w:pPr>
              <w:pStyle w:val="a5"/>
              <w:spacing w:before="0" w:beforeAutospacing="0"/>
              <w:jc w:val="center"/>
            </w:pPr>
            <w:r w:rsidRPr="00287A24">
              <w:t>Наименование показателя</w:t>
            </w:r>
          </w:p>
        </w:tc>
        <w:tc>
          <w:tcPr>
            <w:tcW w:w="6031" w:type="dxa"/>
            <w:gridSpan w:val="8"/>
          </w:tcPr>
          <w:p w:rsidR="00D460CD" w:rsidRPr="00287A24" w:rsidRDefault="00D460CD" w:rsidP="00D460CD">
            <w:pPr>
              <w:pStyle w:val="a5"/>
              <w:spacing w:before="0" w:beforeAutospacing="0"/>
              <w:jc w:val="center"/>
            </w:pPr>
            <w:r w:rsidRPr="00287A24">
              <w:t>В том числе по возрастам</w:t>
            </w:r>
          </w:p>
        </w:tc>
      </w:tr>
      <w:tr w:rsidR="00D460CD" w:rsidRPr="00287A24" w:rsidTr="00D460CD">
        <w:tc>
          <w:tcPr>
            <w:tcW w:w="2670" w:type="dxa"/>
            <w:gridSpan w:val="2"/>
          </w:tcPr>
          <w:p w:rsidR="00D460CD" w:rsidRPr="00287A24" w:rsidRDefault="00D460CD" w:rsidP="00D460CD">
            <w:pPr>
              <w:pStyle w:val="a5"/>
              <w:spacing w:before="0" w:beforeAutospacing="0"/>
              <w:jc w:val="center"/>
            </w:pPr>
          </w:p>
        </w:tc>
        <w:tc>
          <w:tcPr>
            <w:tcW w:w="761" w:type="dxa"/>
          </w:tcPr>
          <w:p w:rsidR="00D460CD" w:rsidRPr="00287A24" w:rsidRDefault="00D460CD" w:rsidP="00D460CD">
            <w:pPr>
              <w:pStyle w:val="a5"/>
              <w:spacing w:before="0" w:beforeAutospacing="0"/>
              <w:jc w:val="center"/>
            </w:pPr>
            <w:r w:rsidRPr="00287A24">
              <w:t>всего</w:t>
            </w:r>
          </w:p>
        </w:tc>
        <w:tc>
          <w:tcPr>
            <w:tcW w:w="0" w:type="auto"/>
          </w:tcPr>
          <w:p w:rsidR="00D460CD" w:rsidRPr="00287A24" w:rsidRDefault="00D460CD" w:rsidP="00D460CD">
            <w:pPr>
              <w:pStyle w:val="a5"/>
              <w:spacing w:before="0" w:beforeAutospacing="0"/>
              <w:jc w:val="center"/>
            </w:pPr>
            <w:r w:rsidRPr="00287A24">
              <w:t>Моложе 25 лет</w:t>
            </w:r>
          </w:p>
        </w:tc>
        <w:tc>
          <w:tcPr>
            <w:tcW w:w="0" w:type="auto"/>
          </w:tcPr>
          <w:p w:rsidR="00D460CD" w:rsidRPr="00287A24" w:rsidRDefault="00D460CD" w:rsidP="00D460CD">
            <w:pPr>
              <w:pStyle w:val="a5"/>
              <w:spacing w:before="0" w:beforeAutospacing="0"/>
              <w:jc w:val="center"/>
            </w:pPr>
            <w:r w:rsidRPr="00287A24">
              <w:t>25-29</w:t>
            </w:r>
          </w:p>
        </w:tc>
        <w:tc>
          <w:tcPr>
            <w:tcW w:w="0" w:type="auto"/>
          </w:tcPr>
          <w:p w:rsidR="00D460CD" w:rsidRPr="00287A24" w:rsidRDefault="00D460CD" w:rsidP="00D460CD">
            <w:pPr>
              <w:pStyle w:val="a5"/>
              <w:spacing w:before="0" w:beforeAutospacing="0"/>
              <w:jc w:val="center"/>
            </w:pPr>
            <w:r w:rsidRPr="00287A24">
              <w:t>30-39</w:t>
            </w:r>
          </w:p>
        </w:tc>
        <w:tc>
          <w:tcPr>
            <w:tcW w:w="0" w:type="auto"/>
          </w:tcPr>
          <w:p w:rsidR="00D460CD" w:rsidRPr="00287A24" w:rsidRDefault="00D460CD" w:rsidP="00D460CD">
            <w:pPr>
              <w:pStyle w:val="a5"/>
              <w:spacing w:before="0" w:beforeAutospacing="0"/>
              <w:jc w:val="center"/>
            </w:pPr>
            <w:r w:rsidRPr="00287A24">
              <w:t>40-44</w:t>
            </w:r>
          </w:p>
        </w:tc>
        <w:tc>
          <w:tcPr>
            <w:tcW w:w="0" w:type="auto"/>
          </w:tcPr>
          <w:p w:rsidR="00D460CD" w:rsidRPr="00287A24" w:rsidRDefault="00D460CD" w:rsidP="00D460CD">
            <w:pPr>
              <w:pStyle w:val="a5"/>
              <w:spacing w:before="0" w:beforeAutospacing="0"/>
              <w:jc w:val="center"/>
            </w:pPr>
            <w:r w:rsidRPr="00287A24">
              <w:t>45-49</w:t>
            </w:r>
          </w:p>
        </w:tc>
        <w:tc>
          <w:tcPr>
            <w:tcW w:w="549" w:type="dxa"/>
          </w:tcPr>
          <w:p w:rsidR="00D460CD" w:rsidRPr="00287A24" w:rsidRDefault="00D460CD" w:rsidP="00D460CD">
            <w:pPr>
              <w:pStyle w:val="a5"/>
              <w:spacing w:before="0" w:beforeAutospacing="0"/>
              <w:jc w:val="center"/>
            </w:pPr>
            <w:r w:rsidRPr="00287A24">
              <w:t>50-54</w:t>
            </w:r>
          </w:p>
        </w:tc>
        <w:tc>
          <w:tcPr>
            <w:tcW w:w="1005" w:type="dxa"/>
          </w:tcPr>
          <w:p w:rsidR="00D460CD" w:rsidRPr="00287A24" w:rsidRDefault="00D460CD" w:rsidP="00D460CD">
            <w:pPr>
              <w:pStyle w:val="a5"/>
              <w:spacing w:before="0" w:beforeAutospacing="0"/>
              <w:jc w:val="center"/>
            </w:pPr>
            <w:r w:rsidRPr="00287A24">
              <w:t>55-59</w:t>
            </w:r>
          </w:p>
        </w:tc>
        <w:tc>
          <w:tcPr>
            <w:tcW w:w="1271" w:type="dxa"/>
          </w:tcPr>
          <w:p w:rsidR="00D460CD" w:rsidRPr="00287A24" w:rsidRDefault="00D460CD" w:rsidP="00D460CD">
            <w:pPr>
              <w:pStyle w:val="a5"/>
              <w:spacing w:before="0" w:beforeAutospacing="0"/>
              <w:jc w:val="center"/>
            </w:pPr>
            <w:r w:rsidRPr="00287A24">
              <w:t>60 лет и старше</w:t>
            </w:r>
          </w:p>
        </w:tc>
      </w:tr>
      <w:tr w:rsidR="00D460CD" w:rsidRPr="00287A24" w:rsidTr="00D460CD">
        <w:tc>
          <w:tcPr>
            <w:tcW w:w="486" w:type="dxa"/>
          </w:tcPr>
          <w:p w:rsidR="00D460CD" w:rsidRPr="00287A24" w:rsidRDefault="00D460CD" w:rsidP="00D460CD">
            <w:pPr>
              <w:pStyle w:val="a5"/>
              <w:spacing w:before="0" w:beforeAutospacing="0"/>
              <w:jc w:val="center"/>
            </w:pPr>
            <w:r w:rsidRPr="00287A24">
              <w:t>1</w:t>
            </w:r>
          </w:p>
        </w:tc>
        <w:tc>
          <w:tcPr>
            <w:tcW w:w="2184" w:type="dxa"/>
          </w:tcPr>
          <w:p w:rsidR="00D460CD" w:rsidRPr="00287A24" w:rsidRDefault="00D460CD" w:rsidP="00D460CD">
            <w:pPr>
              <w:pStyle w:val="a5"/>
              <w:spacing w:before="0" w:beforeAutospacing="0"/>
              <w:jc w:val="center"/>
            </w:pPr>
            <w:r w:rsidRPr="00287A24">
              <w:t>Численности всего</w:t>
            </w:r>
          </w:p>
        </w:tc>
        <w:tc>
          <w:tcPr>
            <w:tcW w:w="761" w:type="dxa"/>
          </w:tcPr>
          <w:p w:rsidR="00D460CD" w:rsidRPr="00287A24" w:rsidRDefault="00D460CD" w:rsidP="00D460CD">
            <w:pPr>
              <w:pStyle w:val="a5"/>
              <w:spacing w:before="0" w:beforeAutospacing="0"/>
              <w:jc w:val="center"/>
            </w:pPr>
            <w:r w:rsidRPr="00287A24">
              <w:t>20</w:t>
            </w:r>
          </w:p>
        </w:tc>
        <w:tc>
          <w:tcPr>
            <w:tcW w:w="0" w:type="auto"/>
          </w:tcPr>
          <w:p w:rsidR="00D460CD" w:rsidRPr="00287A24" w:rsidRDefault="00D460CD" w:rsidP="00D460CD">
            <w:pPr>
              <w:pStyle w:val="a5"/>
              <w:spacing w:before="0" w:beforeAutospacing="0"/>
              <w:jc w:val="center"/>
            </w:pPr>
            <w:r w:rsidRPr="00287A24">
              <w:t>8</w:t>
            </w:r>
          </w:p>
        </w:tc>
        <w:tc>
          <w:tcPr>
            <w:tcW w:w="0" w:type="auto"/>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3</w:t>
            </w:r>
          </w:p>
        </w:tc>
        <w:tc>
          <w:tcPr>
            <w:tcW w:w="0" w:type="auto"/>
          </w:tcPr>
          <w:p w:rsidR="00D460CD" w:rsidRPr="00287A24" w:rsidRDefault="00D460CD" w:rsidP="00D460CD">
            <w:pPr>
              <w:pStyle w:val="a5"/>
              <w:spacing w:before="0" w:beforeAutospacing="0"/>
              <w:jc w:val="center"/>
            </w:pPr>
            <w:r w:rsidRPr="00287A24">
              <w:t>5</w:t>
            </w:r>
          </w:p>
        </w:tc>
        <w:tc>
          <w:tcPr>
            <w:tcW w:w="0" w:type="auto"/>
          </w:tcPr>
          <w:p w:rsidR="00D460CD" w:rsidRPr="00287A24" w:rsidRDefault="00D460CD" w:rsidP="00D460CD">
            <w:pPr>
              <w:pStyle w:val="a5"/>
              <w:spacing w:before="0" w:beforeAutospacing="0"/>
              <w:jc w:val="center"/>
            </w:pPr>
            <w:r w:rsidRPr="00287A24">
              <w:t>0</w:t>
            </w:r>
          </w:p>
        </w:tc>
        <w:tc>
          <w:tcPr>
            <w:tcW w:w="549" w:type="dxa"/>
          </w:tcPr>
          <w:p w:rsidR="00D460CD" w:rsidRPr="00287A24" w:rsidRDefault="00D460CD" w:rsidP="00D460CD">
            <w:pPr>
              <w:pStyle w:val="a5"/>
              <w:spacing w:before="0" w:beforeAutospacing="0"/>
              <w:jc w:val="center"/>
            </w:pPr>
            <w:r w:rsidRPr="00287A24">
              <w:t>1</w:t>
            </w:r>
          </w:p>
        </w:tc>
        <w:tc>
          <w:tcPr>
            <w:tcW w:w="1005" w:type="dxa"/>
          </w:tcPr>
          <w:p w:rsidR="00D460CD" w:rsidRPr="00287A24" w:rsidRDefault="00D460CD" w:rsidP="00D460CD">
            <w:pPr>
              <w:pStyle w:val="a5"/>
              <w:spacing w:before="0" w:beforeAutospacing="0"/>
              <w:jc w:val="center"/>
            </w:pPr>
            <w:r w:rsidRPr="00287A24">
              <w:t>0</w:t>
            </w:r>
          </w:p>
        </w:tc>
        <w:tc>
          <w:tcPr>
            <w:tcW w:w="1271" w:type="dxa"/>
          </w:tcPr>
          <w:p w:rsidR="00D460CD" w:rsidRPr="00287A24" w:rsidRDefault="00D460CD" w:rsidP="00D460CD">
            <w:pPr>
              <w:pStyle w:val="a5"/>
              <w:spacing w:before="0" w:beforeAutospacing="0"/>
              <w:jc w:val="center"/>
            </w:pPr>
            <w:r w:rsidRPr="00287A24">
              <w:t>2</w:t>
            </w:r>
          </w:p>
        </w:tc>
      </w:tr>
      <w:tr w:rsidR="00D460CD" w:rsidRPr="00287A24" w:rsidTr="00D460CD">
        <w:tc>
          <w:tcPr>
            <w:tcW w:w="486" w:type="dxa"/>
          </w:tcPr>
          <w:p w:rsidR="00D460CD" w:rsidRPr="00287A24" w:rsidRDefault="00D460CD" w:rsidP="00D460CD">
            <w:pPr>
              <w:pStyle w:val="a5"/>
              <w:spacing w:before="0" w:beforeAutospacing="0"/>
              <w:jc w:val="center"/>
            </w:pPr>
            <w:r w:rsidRPr="00287A24">
              <w:t>2</w:t>
            </w:r>
          </w:p>
        </w:tc>
        <w:tc>
          <w:tcPr>
            <w:tcW w:w="2184" w:type="dxa"/>
          </w:tcPr>
          <w:p w:rsidR="00D460CD" w:rsidRPr="00287A24" w:rsidRDefault="00D460CD" w:rsidP="00D460CD">
            <w:pPr>
              <w:pStyle w:val="a5"/>
              <w:spacing w:before="0" w:beforeAutospacing="0"/>
              <w:jc w:val="center"/>
            </w:pPr>
            <w:r w:rsidRPr="00287A24">
              <w:t>В том числе административные</w:t>
            </w:r>
          </w:p>
        </w:tc>
        <w:tc>
          <w:tcPr>
            <w:tcW w:w="761" w:type="dxa"/>
          </w:tcPr>
          <w:p w:rsidR="00D460CD" w:rsidRPr="00287A24" w:rsidRDefault="00D460CD" w:rsidP="00D460CD">
            <w:pPr>
              <w:pStyle w:val="a5"/>
              <w:spacing w:before="0" w:beforeAutospacing="0"/>
              <w:jc w:val="center"/>
            </w:pPr>
            <w:r w:rsidRPr="00287A24">
              <w:t>2</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0</w:t>
            </w:r>
          </w:p>
        </w:tc>
        <w:tc>
          <w:tcPr>
            <w:tcW w:w="549" w:type="dxa"/>
          </w:tcPr>
          <w:p w:rsidR="00D460CD" w:rsidRPr="00287A24" w:rsidRDefault="00D460CD" w:rsidP="00D460CD">
            <w:pPr>
              <w:pStyle w:val="a5"/>
              <w:spacing w:before="0" w:beforeAutospacing="0"/>
              <w:jc w:val="center"/>
            </w:pPr>
            <w:r w:rsidRPr="00287A24">
              <w:t>0</w:t>
            </w:r>
          </w:p>
        </w:tc>
        <w:tc>
          <w:tcPr>
            <w:tcW w:w="1005" w:type="dxa"/>
          </w:tcPr>
          <w:p w:rsidR="00D460CD" w:rsidRPr="00287A24" w:rsidRDefault="00D460CD" w:rsidP="00D460CD">
            <w:pPr>
              <w:pStyle w:val="a5"/>
              <w:spacing w:before="0" w:beforeAutospacing="0"/>
              <w:jc w:val="center"/>
            </w:pPr>
            <w:r w:rsidRPr="00287A24">
              <w:t>0</w:t>
            </w:r>
          </w:p>
        </w:tc>
        <w:tc>
          <w:tcPr>
            <w:tcW w:w="1271" w:type="dxa"/>
          </w:tcPr>
          <w:p w:rsidR="00D460CD" w:rsidRPr="00287A24" w:rsidRDefault="00D460CD" w:rsidP="00D460CD">
            <w:pPr>
              <w:pStyle w:val="a5"/>
              <w:spacing w:before="0" w:beforeAutospacing="0"/>
              <w:jc w:val="center"/>
            </w:pPr>
            <w:r w:rsidRPr="00287A24">
              <w:t>0</w:t>
            </w:r>
          </w:p>
        </w:tc>
      </w:tr>
      <w:tr w:rsidR="00D460CD" w:rsidRPr="00287A24" w:rsidTr="00D460CD">
        <w:tc>
          <w:tcPr>
            <w:tcW w:w="486" w:type="dxa"/>
          </w:tcPr>
          <w:p w:rsidR="00D460CD" w:rsidRPr="00287A24" w:rsidRDefault="00D460CD" w:rsidP="00D460CD">
            <w:pPr>
              <w:pStyle w:val="a5"/>
              <w:spacing w:before="0" w:beforeAutospacing="0"/>
              <w:jc w:val="center"/>
            </w:pPr>
            <w:r w:rsidRPr="00287A24">
              <w:lastRenderedPageBreak/>
              <w:t>3</w:t>
            </w:r>
          </w:p>
        </w:tc>
        <w:tc>
          <w:tcPr>
            <w:tcW w:w="2184" w:type="dxa"/>
          </w:tcPr>
          <w:p w:rsidR="00D460CD" w:rsidRPr="00287A24" w:rsidRDefault="00D460CD" w:rsidP="00D460CD">
            <w:pPr>
              <w:pStyle w:val="a5"/>
              <w:tabs>
                <w:tab w:val="left" w:pos="288"/>
              </w:tabs>
              <w:spacing w:before="0" w:beforeAutospacing="0"/>
            </w:pPr>
            <w:r w:rsidRPr="00287A24">
              <w:tab/>
              <w:t>Из него заведующий, зам. заведующего</w:t>
            </w:r>
          </w:p>
        </w:tc>
        <w:tc>
          <w:tcPr>
            <w:tcW w:w="761" w:type="dxa"/>
          </w:tcPr>
          <w:p w:rsidR="00D460CD" w:rsidRPr="00287A24" w:rsidRDefault="00D460CD" w:rsidP="00D460CD">
            <w:pPr>
              <w:pStyle w:val="a5"/>
              <w:spacing w:before="0" w:beforeAutospacing="0"/>
              <w:jc w:val="center"/>
            </w:pPr>
            <w:r w:rsidRPr="00287A24">
              <w:t>2</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0</w:t>
            </w:r>
          </w:p>
        </w:tc>
        <w:tc>
          <w:tcPr>
            <w:tcW w:w="549" w:type="dxa"/>
          </w:tcPr>
          <w:p w:rsidR="00D460CD" w:rsidRPr="00287A24" w:rsidRDefault="00D460CD" w:rsidP="00D460CD">
            <w:pPr>
              <w:pStyle w:val="a5"/>
              <w:spacing w:before="0" w:beforeAutospacing="0"/>
              <w:jc w:val="center"/>
            </w:pPr>
            <w:r w:rsidRPr="00287A24">
              <w:t>0</w:t>
            </w:r>
          </w:p>
        </w:tc>
        <w:tc>
          <w:tcPr>
            <w:tcW w:w="1005" w:type="dxa"/>
          </w:tcPr>
          <w:p w:rsidR="00D460CD" w:rsidRPr="00287A24" w:rsidRDefault="00D460CD" w:rsidP="00D460CD">
            <w:pPr>
              <w:pStyle w:val="a5"/>
              <w:spacing w:before="0" w:beforeAutospacing="0"/>
              <w:jc w:val="center"/>
            </w:pPr>
            <w:r w:rsidRPr="00287A24">
              <w:t>0</w:t>
            </w:r>
          </w:p>
        </w:tc>
        <w:tc>
          <w:tcPr>
            <w:tcW w:w="1271" w:type="dxa"/>
          </w:tcPr>
          <w:p w:rsidR="00D460CD" w:rsidRPr="00287A24" w:rsidRDefault="00D460CD" w:rsidP="00D460CD">
            <w:pPr>
              <w:pStyle w:val="a5"/>
              <w:spacing w:before="0" w:beforeAutospacing="0"/>
              <w:jc w:val="center"/>
            </w:pPr>
            <w:r w:rsidRPr="00287A24">
              <w:t>0</w:t>
            </w:r>
          </w:p>
        </w:tc>
      </w:tr>
      <w:tr w:rsidR="00D460CD" w:rsidRPr="00287A24" w:rsidTr="00D460CD">
        <w:tc>
          <w:tcPr>
            <w:tcW w:w="486" w:type="dxa"/>
          </w:tcPr>
          <w:p w:rsidR="00D460CD" w:rsidRPr="00287A24" w:rsidRDefault="00D460CD" w:rsidP="00D460CD">
            <w:pPr>
              <w:pStyle w:val="a5"/>
              <w:spacing w:before="0" w:beforeAutospacing="0"/>
              <w:jc w:val="center"/>
            </w:pPr>
            <w:r w:rsidRPr="00287A24">
              <w:t>4</w:t>
            </w:r>
          </w:p>
        </w:tc>
        <w:tc>
          <w:tcPr>
            <w:tcW w:w="2184" w:type="dxa"/>
          </w:tcPr>
          <w:p w:rsidR="00D460CD" w:rsidRPr="00287A24" w:rsidRDefault="00D460CD" w:rsidP="00D460CD">
            <w:pPr>
              <w:pStyle w:val="a5"/>
              <w:spacing w:before="0" w:beforeAutospacing="0"/>
              <w:jc w:val="center"/>
            </w:pPr>
            <w:r w:rsidRPr="00287A24">
              <w:t xml:space="preserve">Педагогический </w:t>
            </w:r>
          </w:p>
        </w:tc>
        <w:tc>
          <w:tcPr>
            <w:tcW w:w="761" w:type="dxa"/>
          </w:tcPr>
          <w:p w:rsidR="00D460CD" w:rsidRPr="00287A24" w:rsidRDefault="00D460CD" w:rsidP="00D460CD">
            <w:pPr>
              <w:pStyle w:val="a5"/>
              <w:spacing w:before="0" w:beforeAutospacing="0"/>
              <w:jc w:val="center"/>
            </w:pPr>
            <w:r w:rsidRPr="00287A24">
              <w:t>18</w:t>
            </w:r>
          </w:p>
        </w:tc>
        <w:tc>
          <w:tcPr>
            <w:tcW w:w="0" w:type="auto"/>
          </w:tcPr>
          <w:p w:rsidR="00D460CD" w:rsidRPr="00287A24" w:rsidRDefault="00D460CD" w:rsidP="00D460CD">
            <w:pPr>
              <w:pStyle w:val="a5"/>
              <w:spacing w:before="0" w:beforeAutospacing="0"/>
              <w:jc w:val="center"/>
            </w:pPr>
            <w:r w:rsidRPr="00287A24">
              <w:t>4</w:t>
            </w:r>
          </w:p>
        </w:tc>
        <w:tc>
          <w:tcPr>
            <w:tcW w:w="0" w:type="auto"/>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2</w:t>
            </w:r>
          </w:p>
        </w:tc>
        <w:tc>
          <w:tcPr>
            <w:tcW w:w="0" w:type="auto"/>
          </w:tcPr>
          <w:p w:rsidR="00D460CD" w:rsidRPr="00287A24" w:rsidRDefault="00D460CD" w:rsidP="00D460CD">
            <w:pPr>
              <w:pStyle w:val="a5"/>
              <w:spacing w:before="0" w:beforeAutospacing="0"/>
              <w:jc w:val="center"/>
            </w:pPr>
            <w:r w:rsidRPr="00287A24">
              <w:t>5</w:t>
            </w:r>
          </w:p>
        </w:tc>
        <w:tc>
          <w:tcPr>
            <w:tcW w:w="0" w:type="auto"/>
          </w:tcPr>
          <w:p w:rsidR="00D460CD" w:rsidRPr="00287A24" w:rsidRDefault="00D460CD" w:rsidP="00D460CD">
            <w:pPr>
              <w:pStyle w:val="a5"/>
              <w:spacing w:before="0" w:beforeAutospacing="0"/>
              <w:jc w:val="center"/>
            </w:pPr>
            <w:r w:rsidRPr="00287A24">
              <w:t>3</w:t>
            </w:r>
          </w:p>
        </w:tc>
        <w:tc>
          <w:tcPr>
            <w:tcW w:w="549" w:type="dxa"/>
          </w:tcPr>
          <w:p w:rsidR="00D460CD" w:rsidRPr="00287A24" w:rsidRDefault="00D460CD" w:rsidP="00D460CD">
            <w:pPr>
              <w:pStyle w:val="a5"/>
              <w:spacing w:before="0" w:beforeAutospacing="0"/>
              <w:jc w:val="center"/>
            </w:pPr>
            <w:r w:rsidRPr="00287A24">
              <w:t>1</w:t>
            </w:r>
          </w:p>
        </w:tc>
        <w:tc>
          <w:tcPr>
            <w:tcW w:w="1005" w:type="dxa"/>
          </w:tcPr>
          <w:p w:rsidR="00D460CD" w:rsidRPr="00287A24" w:rsidRDefault="00D460CD" w:rsidP="00D460CD">
            <w:pPr>
              <w:pStyle w:val="a5"/>
              <w:spacing w:before="0" w:beforeAutospacing="0"/>
              <w:jc w:val="center"/>
            </w:pPr>
            <w:r w:rsidRPr="00287A24">
              <w:t>0</w:t>
            </w:r>
          </w:p>
        </w:tc>
        <w:tc>
          <w:tcPr>
            <w:tcW w:w="1271" w:type="dxa"/>
          </w:tcPr>
          <w:p w:rsidR="00D460CD" w:rsidRPr="00287A24" w:rsidRDefault="00D460CD" w:rsidP="00D460CD">
            <w:pPr>
              <w:pStyle w:val="a5"/>
              <w:spacing w:before="0" w:beforeAutospacing="0"/>
              <w:jc w:val="center"/>
            </w:pPr>
            <w:r w:rsidRPr="00287A24">
              <w:t>2</w:t>
            </w:r>
          </w:p>
        </w:tc>
      </w:tr>
      <w:tr w:rsidR="00D460CD" w:rsidRPr="00287A24" w:rsidTr="00D460CD">
        <w:tc>
          <w:tcPr>
            <w:tcW w:w="486" w:type="dxa"/>
          </w:tcPr>
          <w:p w:rsidR="00D460CD" w:rsidRPr="00287A24" w:rsidRDefault="00D460CD" w:rsidP="00D460CD">
            <w:pPr>
              <w:pStyle w:val="a5"/>
              <w:spacing w:before="0" w:beforeAutospacing="0"/>
              <w:jc w:val="center"/>
            </w:pPr>
            <w:r w:rsidRPr="00287A24">
              <w:t>5</w:t>
            </w:r>
          </w:p>
        </w:tc>
        <w:tc>
          <w:tcPr>
            <w:tcW w:w="2184" w:type="dxa"/>
          </w:tcPr>
          <w:p w:rsidR="00D460CD" w:rsidRPr="00287A24" w:rsidRDefault="00D460CD" w:rsidP="00D460CD">
            <w:pPr>
              <w:pStyle w:val="a5"/>
              <w:spacing w:before="0" w:beforeAutospacing="0"/>
              <w:jc w:val="center"/>
            </w:pPr>
            <w:r w:rsidRPr="00287A24">
              <w:t>воспитатели</w:t>
            </w:r>
          </w:p>
        </w:tc>
        <w:tc>
          <w:tcPr>
            <w:tcW w:w="761" w:type="dxa"/>
          </w:tcPr>
          <w:p w:rsidR="00D460CD" w:rsidRPr="00287A24" w:rsidRDefault="00D460CD" w:rsidP="00D460CD">
            <w:pPr>
              <w:pStyle w:val="a5"/>
              <w:spacing w:before="0" w:beforeAutospacing="0"/>
              <w:jc w:val="center"/>
            </w:pPr>
            <w:r w:rsidRPr="00287A24">
              <w:t>12</w:t>
            </w:r>
          </w:p>
        </w:tc>
        <w:tc>
          <w:tcPr>
            <w:tcW w:w="0" w:type="auto"/>
          </w:tcPr>
          <w:p w:rsidR="00D460CD" w:rsidRPr="00287A24" w:rsidRDefault="00D460CD" w:rsidP="00D460CD">
            <w:pPr>
              <w:pStyle w:val="a5"/>
              <w:spacing w:before="0" w:beforeAutospacing="0"/>
              <w:jc w:val="center"/>
            </w:pPr>
            <w:r w:rsidRPr="00287A24">
              <w:t>3</w:t>
            </w:r>
          </w:p>
        </w:tc>
        <w:tc>
          <w:tcPr>
            <w:tcW w:w="0" w:type="auto"/>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2</w:t>
            </w:r>
          </w:p>
        </w:tc>
        <w:tc>
          <w:tcPr>
            <w:tcW w:w="0" w:type="auto"/>
          </w:tcPr>
          <w:p w:rsidR="00D460CD" w:rsidRPr="00287A24" w:rsidRDefault="00D460CD" w:rsidP="00D460CD">
            <w:pPr>
              <w:pStyle w:val="a5"/>
              <w:spacing w:before="0" w:beforeAutospacing="0"/>
              <w:jc w:val="center"/>
            </w:pPr>
            <w:r w:rsidRPr="00287A24">
              <w:t>4</w:t>
            </w:r>
          </w:p>
        </w:tc>
        <w:tc>
          <w:tcPr>
            <w:tcW w:w="0" w:type="auto"/>
          </w:tcPr>
          <w:p w:rsidR="00D460CD" w:rsidRPr="00287A24" w:rsidRDefault="00D460CD" w:rsidP="00D460CD">
            <w:pPr>
              <w:pStyle w:val="a5"/>
              <w:spacing w:before="0" w:beforeAutospacing="0"/>
              <w:jc w:val="center"/>
            </w:pPr>
            <w:r w:rsidRPr="00287A24">
              <w:t>0</w:t>
            </w:r>
          </w:p>
        </w:tc>
        <w:tc>
          <w:tcPr>
            <w:tcW w:w="549" w:type="dxa"/>
          </w:tcPr>
          <w:p w:rsidR="00D460CD" w:rsidRPr="00287A24" w:rsidRDefault="00D460CD" w:rsidP="00D460CD">
            <w:pPr>
              <w:pStyle w:val="a5"/>
              <w:spacing w:before="0" w:beforeAutospacing="0"/>
              <w:jc w:val="center"/>
            </w:pPr>
            <w:r w:rsidRPr="00287A24">
              <w:t>1</w:t>
            </w:r>
          </w:p>
        </w:tc>
        <w:tc>
          <w:tcPr>
            <w:tcW w:w="1005" w:type="dxa"/>
          </w:tcPr>
          <w:p w:rsidR="00D460CD" w:rsidRPr="00287A24" w:rsidRDefault="00D460CD" w:rsidP="00D460CD">
            <w:pPr>
              <w:pStyle w:val="a5"/>
              <w:spacing w:before="0" w:beforeAutospacing="0"/>
              <w:jc w:val="center"/>
            </w:pPr>
            <w:r w:rsidRPr="00287A24">
              <w:t>0</w:t>
            </w:r>
          </w:p>
        </w:tc>
        <w:tc>
          <w:tcPr>
            <w:tcW w:w="1271" w:type="dxa"/>
          </w:tcPr>
          <w:p w:rsidR="00D460CD" w:rsidRPr="00287A24" w:rsidRDefault="00D460CD" w:rsidP="00D460CD">
            <w:pPr>
              <w:pStyle w:val="a5"/>
              <w:spacing w:before="0" w:beforeAutospacing="0"/>
              <w:jc w:val="center"/>
            </w:pPr>
            <w:r w:rsidRPr="00287A24">
              <w:t>1</w:t>
            </w:r>
          </w:p>
        </w:tc>
      </w:tr>
      <w:tr w:rsidR="00D460CD" w:rsidRPr="00287A24" w:rsidTr="00D460CD">
        <w:tc>
          <w:tcPr>
            <w:tcW w:w="486" w:type="dxa"/>
          </w:tcPr>
          <w:p w:rsidR="00D460CD" w:rsidRPr="00287A24" w:rsidRDefault="00D460CD" w:rsidP="00D460CD">
            <w:pPr>
              <w:pStyle w:val="a5"/>
              <w:spacing w:before="0" w:beforeAutospacing="0"/>
              <w:jc w:val="center"/>
            </w:pPr>
            <w:r w:rsidRPr="00287A24">
              <w:t>6</w:t>
            </w:r>
          </w:p>
        </w:tc>
        <w:tc>
          <w:tcPr>
            <w:tcW w:w="2184" w:type="dxa"/>
          </w:tcPr>
          <w:p w:rsidR="00D460CD" w:rsidRPr="00287A24" w:rsidRDefault="00D460CD" w:rsidP="00D460CD">
            <w:pPr>
              <w:pStyle w:val="a5"/>
              <w:spacing w:before="0" w:beforeAutospacing="0"/>
              <w:jc w:val="center"/>
            </w:pPr>
            <w:r w:rsidRPr="00287A24">
              <w:t>Музыкальный руководитель</w:t>
            </w:r>
          </w:p>
        </w:tc>
        <w:tc>
          <w:tcPr>
            <w:tcW w:w="761" w:type="dxa"/>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549" w:type="dxa"/>
          </w:tcPr>
          <w:p w:rsidR="00D460CD" w:rsidRPr="00287A24" w:rsidRDefault="00D460CD" w:rsidP="00D460CD">
            <w:pPr>
              <w:pStyle w:val="a5"/>
              <w:spacing w:before="0" w:beforeAutospacing="0"/>
              <w:jc w:val="center"/>
            </w:pPr>
            <w:r w:rsidRPr="00287A24">
              <w:t>0</w:t>
            </w:r>
          </w:p>
        </w:tc>
        <w:tc>
          <w:tcPr>
            <w:tcW w:w="1005" w:type="dxa"/>
          </w:tcPr>
          <w:p w:rsidR="00D460CD" w:rsidRPr="00287A24" w:rsidRDefault="00D460CD" w:rsidP="00D460CD">
            <w:pPr>
              <w:pStyle w:val="a5"/>
              <w:spacing w:before="0" w:beforeAutospacing="0"/>
              <w:jc w:val="center"/>
            </w:pPr>
            <w:r w:rsidRPr="00287A24">
              <w:t>0</w:t>
            </w:r>
          </w:p>
        </w:tc>
        <w:tc>
          <w:tcPr>
            <w:tcW w:w="1271" w:type="dxa"/>
          </w:tcPr>
          <w:p w:rsidR="00D460CD" w:rsidRPr="00287A24" w:rsidRDefault="00D460CD" w:rsidP="00D460CD">
            <w:pPr>
              <w:pStyle w:val="a5"/>
              <w:spacing w:before="0" w:beforeAutospacing="0"/>
              <w:jc w:val="center"/>
            </w:pPr>
            <w:r w:rsidRPr="00287A24">
              <w:t>1</w:t>
            </w:r>
          </w:p>
        </w:tc>
      </w:tr>
      <w:tr w:rsidR="00D460CD" w:rsidRPr="00287A24" w:rsidTr="00D460CD">
        <w:tc>
          <w:tcPr>
            <w:tcW w:w="486" w:type="dxa"/>
          </w:tcPr>
          <w:p w:rsidR="00D460CD" w:rsidRPr="00287A24" w:rsidRDefault="00D460CD" w:rsidP="00D460CD">
            <w:pPr>
              <w:pStyle w:val="a5"/>
              <w:spacing w:before="0" w:beforeAutospacing="0"/>
              <w:jc w:val="center"/>
            </w:pPr>
            <w:r w:rsidRPr="00287A24">
              <w:t>7</w:t>
            </w:r>
          </w:p>
        </w:tc>
        <w:tc>
          <w:tcPr>
            <w:tcW w:w="2184" w:type="dxa"/>
          </w:tcPr>
          <w:p w:rsidR="00D460CD" w:rsidRPr="00287A24" w:rsidRDefault="00D460CD" w:rsidP="00D460CD">
            <w:pPr>
              <w:pStyle w:val="a5"/>
              <w:spacing w:before="0" w:beforeAutospacing="0"/>
              <w:jc w:val="center"/>
            </w:pPr>
            <w:r w:rsidRPr="00287A24">
              <w:t>Инструктор по физической культуре</w:t>
            </w:r>
          </w:p>
        </w:tc>
        <w:tc>
          <w:tcPr>
            <w:tcW w:w="761" w:type="dxa"/>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549" w:type="dxa"/>
          </w:tcPr>
          <w:p w:rsidR="00D460CD" w:rsidRPr="00287A24" w:rsidRDefault="00D460CD" w:rsidP="00D460CD">
            <w:pPr>
              <w:pStyle w:val="a5"/>
              <w:spacing w:before="0" w:beforeAutospacing="0"/>
              <w:jc w:val="center"/>
            </w:pPr>
            <w:r w:rsidRPr="00287A24">
              <w:t>0</w:t>
            </w:r>
          </w:p>
        </w:tc>
        <w:tc>
          <w:tcPr>
            <w:tcW w:w="1005" w:type="dxa"/>
          </w:tcPr>
          <w:p w:rsidR="00D460CD" w:rsidRPr="00287A24" w:rsidRDefault="00D460CD" w:rsidP="00D460CD">
            <w:pPr>
              <w:pStyle w:val="a5"/>
              <w:spacing w:before="0" w:beforeAutospacing="0"/>
              <w:jc w:val="center"/>
            </w:pPr>
            <w:r w:rsidRPr="00287A24">
              <w:t>0</w:t>
            </w:r>
          </w:p>
        </w:tc>
        <w:tc>
          <w:tcPr>
            <w:tcW w:w="1271" w:type="dxa"/>
          </w:tcPr>
          <w:p w:rsidR="00D460CD" w:rsidRPr="00287A24" w:rsidRDefault="00D460CD" w:rsidP="00D460CD">
            <w:pPr>
              <w:pStyle w:val="a5"/>
              <w:spacing w:before="0" w:beforeAutospacing="0"/>
              <w:jc w:val="center"/>
            </w:pPr>
            <w:r w:rsidRPr="00287A24">
              <w:t>0</w:t>
            </w:r>
          </w:p>
        </w:tc>
      </w:tr>
      <w:tr w:rsidR="00D460CD" w:rsidRPr="00287A24" w:rsidTr="00D460CD">
        <w:tc>
          <w:tcPr>
            <w:tcW w:w="486" w:type="dxa"/>
          </w:tcPr>
          <w:p w:rsidR="00D460CD" w:rsidRPr="00287A24" w:rsidRDefault="00D460CD" w:rsidP="00D460CD">
            <w:pPr>
              <w:pStyle w:val="a5"/>
              <w:spacing w:before="0" w:beforeAutospacing="0"/>
              <w:jc w:val="center"/>
            </w:pPr>
            <w:r w:rsidRPr="00287A24">
              <w:t>8</w:t>
            </w:r>
          </w:p>
        </w:tc>
        <w:tc>
          <w:tcPr>
            <w:tcW w:w="2184" w:type="dxa"/>
          </w:tcPr>
          <w:p w:rsidR="00D460CD" w:rsidRPr="00287A24" w:rsidRDefault="00D460CD" w:rsidP="00D460CD">
            <w:pPr>
              <w:pStyle w:val="a5"/>
              <w:spacing w:before="0" w:beforeAutospacing="0"/>
              <w:jc w:val="center"/>
            </w:pPr>
            <w:r w:rsidRPr="00287A24">
              <w:t>Учителя-логопеды</w:t>
            </w:r>
          </w:p>
        </w:tc>
        <w:tc>
          <w:tcPr>
            <w:tcW w:w="761" w:type="dxa"/>
          </w:tcPr>
          <w:p w:rsidR="00D460CD" w:rsidRPr="00287A24" w:rsidRDefault="00D460CD" w:rsidP="00D460CD">
            <w:pPr>
              <w:pStyle w:val="a5"/>
              <w:spacing w:before="0" w:beforeAutospacing="0"/>
              <w:jc w:val="center"/>
            </w:pPr>
            <w:r w:rsidRPr="00287A24">
              <w:t>3</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2</w:t>
            </w:r>
          </w:p>
        </w:tc>
        <w:tc>
          <w:tcPr>
            <w:tcW w:w="549" w:type="dxa"/>
          </w:tcPr>
          <w:p w:rsidR="00D460CD" w:rsidRPr="00287A24" w:rsidRDefault="00D460CD" w:rsidP="00D460CD">
            <w:pPr>
              <w:pStyle w:val="a5"/>
              <w:spacing w:before="0" w:beforeAutospacing="0"/>
              <w:jc w:val="center"/>
            </w:pPr>
            <w:r w:rsidRPr="00287A24">
              <w:t>0</w:t>
            </w:r>
          </w:p>
        </w:tc>
        <w:tc>
          <w:tcPr>
            <w:tcW w:w="1005" w:type="dxa"/>
          </w:tcPr>
          <w:p w:rsidR="00D460CD" w:rsidRPr="00287A24" w:rsidRDefault="00D460CD" w:rsidP="00D460CD">
            <w:pPr>
              <w:pStyle w:val="a5"/>
              <w:spacing w:before="0" w:beforeAutospacing="0"/>
              <w:jc w:val="center"/>
            </w:pPr>
            <w:r w:rsidRPr="00287A24">
              <w:t>0</w:t>
            </w:r>
          </w:p>
        </w:tc>
        <w:tc>
          <w:tcPr>
            <w:tcW w:w="1271" w:type="dxa"/>
          </w:tcPr>
          <w:p w:rsidR="00D460CD" w:rsidRPr="00287A24" w:rsidRDefault="00D460CD" w:rsidP="00D460CD">
            <w:pPr>
              <w:pStyle w:val="a5"/>
              <w:spacing w:before="0" w:beforeAutospacing="0"/>
              <w:jc w:val="center"/>
            </w:pPr>
            <w:r w:rsidRPr="00287A24">
              <w:t>0</w:t>
            </w:r>
          </w:p>
        </w:tc>
      </w:tr>
      <w:tr w:rsidR="00D460CD" w:rsidRPr="00287A24" w:rsidTr="00D460CD">
        <w:tc>
          <w:tcPr>
            <w:tcW w:w="486" w:type="dxa"/>
          </w:tcPr>
          <w:p w:rsidR="00D460CD" w:rsidRPr="00287A24" w:rsidRDefault="00D460CD" w:rsidP="00D460CD">
            <w:pPr>
              <w:pStyle w:val="a5"/>
              <w:spacing w:before="0" w:beforeAutospacing="0"/>
              <w:jc w:val="center"/>
            </w:pPr>
            <w:r w:rsidRPr="00287A24">
              <w:t>9</w:t>
            </w:r>
          </w:p>
        </w:tc>
        <w:tc>
          <w:tcPr>
            <w:tcW w:w="2184" w:type="dxa"/>
          </w:tcPr>
          <w:p w:rsidR="00D460CD" w:rsidRPr="00287A24" w:rsidRDefault="00D460CD" w:rsidP="00D460CD">
            <w:pPr>
              <w:pStyle w:val="a5"/>
              <w:spacing w:before="0" w:beforeAutospacing="0"/>
              <w:jc w:val="center"/>
            </w:pPr>
            <w:r w:rsidRPr="00287A24">
              <w:t>Педагог-психолог</w:t>
            </w:r>
          </w:p>
        </w:tc>
        <w:tc>
          <w:tcPr>
            <w:tcW w:w="761" w:type="dxa"/>
          </w:tcPr>
          <w:p w:rsidR="00D460CD" w:rsidRPr="00287A24" w:rsidRDefault="00D460CD" w:rsidP="00D460CD">
            <w:pPr>
              <w:pStyle w:val="a5"/>
              <w:spacing w:before="0" w:beforeAutospacing="0"/>
              <w:jc w:val="center"/>
            </w:pPr>
            <w:r w:rsidRPr="00287A24">
              <w:t>1</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0</w:t>
            </w:r>
          </w:p>
        </w:tc>
        <w:tc>
          <w:tcPr>
            <w:tcW w:w="0" w:type="auto"/>
          </w:tcPr>
          <w:p w:rsidR="00D460CD" w:rsidRPr="00287A24" w:rsidRDefault="00D460CD" w:rsidP="00D460CD">
            <w:pPr>
              <w:pStyle w:val="a5"/>
              <w:spacing w:before="0" w:beforeAutospacing="0"/>
              <w:jc w:val="center"/>
            </w:pPr>
            <w:r w:rsidRPr="00287A24">
              <w:t>1</w:t>
            </w:r>
          </w:p>
        </w:tc>
        <w:tc>
          <w:tcPr>
            <w:tcW w:w="549" w:type="dxa"/>
          </w:tcPr>
          <w:p w:rsidR="00D460CD" w:rsidRPr="00287A24" w:rsidRDefault="00D460CD" w:rsidP="00D460CD">
            <w:pPr>
              <w:pStyle w:val="a5"/>
              <w:spacing w:before="0" w:beforeAutospacing="0"/>
              <w:jc w:val="center"/>
            </w:pPr>
            <w:r w:rsidRPr="00287A24">
              <w:t>0</w:t>
            </w:r>
          </w:p>
        </w:tc>
        <w:tc>
          <w:tcPr>
            <w:tcW w:w="1005" w:type="dxa"/>
          </w:tcPr>
          <w:p w:rsidR="00D460CD" w:rsidRPr="00287A24" w:rsidRDefault="00D460CD" w:rsidP="00D460CD">
            <w:pPr>
              <w:pStyle w:val="a5"/>
              <w:spacing w:before="0" w:beforeAutospacing="0"/>
              <w:jc w:val="center"/>
            </w:pPr>
            <w:r w:rsidRPr="00287A24">
              <w:t>0</w:t>
            </w:r>
          </w:p>
        </w:tc>
        <w:tc>
          <w:tcPr>
            <w:tcW w:w="1271" w:type="dxa"/>
          </w:tcPr>
          <w:p w:rsidR="00D460CD" w:rsidRPr="00287A24" w:rsidRDefault="00D460CD" w:rsidP="00D460CD">
            <w:pPr>
              <w:pStyle w:val="a5"/>
              <w:spacing w:before="0" w:beforeAutospacing="0"/>
              <w:jc w:val="center"/>
            </w:pPr>
            <w:r w:rsidRPr="00287A24">
              <w:t>0</w:t>
            </w:r>
          </w:p>
        </w:tc>
      </w:tr>
      <w:tr w:rsidR="00D460CD" w:rsidRPr="00287A24" w:rsidTr="00D460CD">
        <w:tc>
          <w:tcPr>
            <w:tcW w:w="486" w:type="dxa"/>
          </w:tcPr>
          <w:p w:rsidR="00D460CD" w:rsidRPr="00287A24" w:rsidRDefault="00D460CD" w:rsidP="00D460CD">
            <w:pPr>
              <w:pStyle w:val="a5"/>
              <w:spacing w:before="0" w:beforeAutospacing="0"/>
              <w:jc w:val="center"/>
            </w:pPr>
          </w:p>
        </w:tc>
        <w:tc>
          <w:tcPr>
            <w:tcW w:w="2184" w:type="dxa"/>
          </w:tcPr>
          <w:p w:rsidR="00D460CD" w:rsidRPr="00287A24" w:rsidRDefault="00D460CD" w:rsidP="00D460CD">
            <w:pPr>
              <w:pStyle w:val="a5"/>
              <w:spacing w:before="0" w:beforeAutospacing="0"/>
              <w:jc w:val="center"/>
            </w:pPr>
          </w:p>
        </w:tc>
        <w:tc>
          <w:tcPr>
            <w:tcW w:w="761" w:type="dxa"/>
          </w:tcPr>
          <w:p w:rsidR="00D460CD" w:rsidRPr="00287A24" w:rsidRDefault="00D460CD" w:rsidP="00D460CD">
            <w:pPr>
              <w:pStyle w:val="a5"/>
              <w:spacing w:before="0" w:beforeAutospacing="0"/>
              <w:jc w:val="center"/>
            </w:pPr>
          </w:p>
        </w:tc>
        <w:tc>
          <w:tcPr>
            <w:tcW w:w="0" w:type="auto"/>
          </w:tcPr>
          <w:p w:rsidR="00D460CD" w:rsidRPr="00287A24" w:rsidRDefault="00D460CD" w:rsidP="00D460CD">
            <w:pPr>
              <w:pStyle w:val="a5"/>
              <w:spacing w:before="0" w:beforeAutospacing="0"/>
              <w:jc w:val="center"/>
            </w:pPr>
          </w:p>
        </w:tc>
        <w:tc>
          <w:tcPr>
            <w:tcW w:w="0" w:type="auto"/>
          </w:tcPr>
          <w:p w:rsidR="00D460CD" w:rsidRPr="00287A24" w:rsidRDefault="00D460CD" w:rsidP="00D460CD">
            <w:pPr>
              <w:pStyle w:val="a5"/>
              <w:spacing w:before="0" w:beforeAutospacing="0"/>
              <w:jc w:val="center"/>
            </w:pPr>
          </w:p>
        </w:tc>
        <w:tc>
          <w:tcPr>
            <w:tcW w:w="0" w:type="auto"/>
          </w:tcPr>
          <w:p w:rsidR="00D460CD" w:rsidRPr="00287A24" w:rsidRDefault="00D460CD" w:rsidP="00D460CD">
            <w:pPr>
              <w:pStyle w:val="a5"/>
              <w:spacing w:before="0" w:beforeAutospacing="0"/>
              <w:jc w:val="center"/>
            </w:pPr>
          </w:p>
        </w:tc>
        <w:tc>
          <w:tcPr>
            <w:tcW w:w="0" w:type="auto"/>
          </w:tcPr>
          <w:p w:rsidR="00D460CD" w:rsidRPr="00287A24" w:rsidRDefault="00D460CD" w:rsidP="00D460CD">
            <w:pPr>
              <w:pStyle w:val="a5"/>
              <w:spacing w:before="0" w:beforeAutospacing="0"/>
              <w:jc w:val="center"/>
            </w:pPr>
          </w:p>
        </w:tc>
        <w:tc>
          <w:tcPr>
            <w:tcW w:w="0" w:type="auto"/>
          </w:tcPr>
          <w:p w:rsidR="00D460CD" w:rsidRPr="00287A24" w:rsidRDefault="00D460CD" w:rsidP="00D460CD">
            <w:pPr>
              <w:pStyle w:val="a5"/>
              <w:spacing w:before="0" w:beforeAutospacing="0"/>
              <w:jc w:val="center"/>
            </w:pPr>
          </w:p>
        </w:tc>
        <w:tc>
          <w:tcPr>
            <w:tcW w:w="549" w:type="dxa"/>
          </w:tcPr>
          <w:p w:rsidR="00D460CD" w:rsidRPr="00287A24" w:rsidRDefault="00D460CD" w:rsidP="00D460CD">
            <w:pPr>
              <w:pStyle w:val="a5"/>
              <w:spacing w:before="0" w:beforeAutospacing="0"/>
              <w:jc w:val="center"/>
            </w:pPr>
          </w:p>
        </w:tc>
        <w:tc>
          <w:tcPr>
            <w:tcW w:w="1005" w:type="dxa"/>
          </w:tcPr>
          <w:p w:rsidR="00D460CD" w:rsidRPr="00287A24" w:rsidRDefault="00D460CD" w:rsidP="00D460CD">
            <w:pPr>
              <w:pStyle w:val="a5"/>
              <w:spacing w:before="0" w:beforeAutospacing="0"/>
              <w:jc w:val="center"/>
            </w:pPr>
          </w:p>
        </w:tc>
        <w:tc>
          <w:tcPr>
            <w:tcW w:w="1271" w:type="dxa"/>
          </w:tcPr>
          <w:p w:rsidR="00D460CD" w:rsidRPr="00287A24" w:rsidRDefault="00D460CD" w:rsidP="00D460CD">
            <w:pPr>
              <w:pStyle w:val="a5"/>
              <w:spacing w:before="0" w:beforeAutospacing="0"/>
              <w:jc w:val="center"/>
            </w:pPr>
          </w:p>
        </w:tc>
      </w:tr>
    </w:tbl>
    <w:p w:rsidR="00D460CD" w:rsidRDefault="00D460CD" w:rsidP="00D460CD">
      <w:pPr>
        <w:pStyle w:val="a5"/>
        <w:tabs>
          <w:tab w:val="left" w:pos="4019"/>
        </w:tabs>
        <w:spacing w:before="0" w:beforeAutospacing="0" w:after="0"/>
        <w:rPr>
          <w:sz w:val="28"/>
          <w:szCs w:val="28"/>
          <w:u w:val="single"/>
        </w:rPr>
      </w:pPr>
      <w:r w:rsidRPr="00D460CD">
        <w:rPr>
          <w:sz w:val="28"/>
          <w:szCs w:val="28"/>
          <w:u w:val="single"/>
        </w:rPr>
        <w:t xml:space="preserve">Участие </w:t>
      </w:r>
      <w:r w:rsidR="0032065C">
        <w:rPr>
          <w:sz w:val="28"/>
          <w:szCs w:val="28"/>
          <w:u w:val="single"/>
        </w:rPr>
        <w:t>в конкурсах по распространению передового педагогического опыта</w:t>
      </w:r>
    </w:p>
    <w:p w:rsidR="0032065C" w:rsidRPr="0032065C" w:rsidRDefault="0032065C" w:rsidP="00AF5F8F">
      <w:pPr>
        <w:pStyle w:val="a5"/>
        <w:tabs>
          <w:tab w:val="left" w:pos="4019"/>
        </w:tabs>
        <w:spacing w:before="0" w:beforeAutospacing="0" w:after="0"/>
        <w:jc w:val="right"/>
        <w:rPr>
          <w:b/>
          <w:sz w:val="28"/>
          <w:szCs w:val="28"/>
        </w:rPr>
      </w:pPr>
      <w:r w:rsidRPr="0032065C">
        <w:rPr>
          <w:b/>
          <w:sz w:val="28"/>
          <w:szCs w:val="28"/>
          <w:u w:val="single"/>
        </w:rPr>
        <w:t>Таблица № 12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843"/>
        <w:gridCol w:w="6379"/>
      </w:tblGrid>
      <w:tr w:rsidR="00D460CD" w:rsidRPr="0032065C" w:rsidTr="00D460CD">
        <w:trPr>
          <w:trHeight w:val="512"/>
        </w:trPr>
        <w:tc>
          <w:tcPr>
            <w:tcW w:w="1134" w:type="dxa"/>
            <w:tcBorders>
              <w:top w:val="single" w:sz="4" w:space="0" w:color="auto"/>
              <w:left w:val="single" w:sz="4" w:space="0" w:color="auto"/>
              <w:bottom w:val="single" w:sz="4" w:space="0" w:color="auto"/>
              <w:right w:val="single" w:sz="4" w:space="0" w:color="auto"/>
            </w:tcBorders>
            <w:hideMark/>
          </w:tcPr>
          <w:p w:rsidR="00D460CD" w:rsidRPr="0032065C" w:rsidRDefault="00D460CD" w:rsidP="00D460CD">
            <w:pPr>
              <w:jc w:val="center"/>
            </w:pPr>
            <w:r w:rsidRPr="0032065C">
              <w:t>Ф.И.О. педагога</w:t>
            </w:r>
          </w:p>
        </w:tc>
        <w:tc>
          <w:tcPr>
            <w:tcW w:w="1843" w:type="dxa"/>
            <w:tcBorders>
              <w:top w:val="single" w:sz="4" w:space="0" w:color="auto"/>
              <w:left w:val="single" w:sz="4" w:space="0" w:color="auto"/>
              <w:bottom w:val="single" w:sz="4" w:space="0" w:color="auto"/>
              <w:right w:val="single" w:sz="4" w:space="0" w:color="auto"/>
            </w:tcBorders>
            <w:hideMark/>
          </w:tcPr>
          <w:p w:rsidR="00D460CD" w:rsidRPr="0032065C" w:rsidRDefault="00D460CD" w:rsidP="00D460CD">
            <w:pPr>
              <w:jc w:val="center"/>
            </w:pPr>
            <w:r w:rsidRPr="0032065C">
              <w:t>Должность</w:t>
            </w:r>
          </w:p>
        </w:tc>
        <w:tc>
          <w:tcPr>
            <w:tcW w:w="6379" w:type="dxa"/>
            <w:tcBorders>
              <w:top w:val="single" w:sz="4" w:space="0" w:color="auto"/>
              <w:left w:val="single" w:sz="4" w:space="0" w:color="auto"/>
              <w:bottom w:val="single" w:sz="4" w:space="0" w:color="auto"/>
              <w:right w:val="single" w:sz="4" w:space="0" w:color="auto"/>
            </w:tcBorders>
            <w:hideMark/>
          </w:tcPr>
          <w:p w:rsidR="00D460CD" w:rsidRPr="0032065C" w:rsidRDefault="00D460CD" w:rsidP="00D460CD">
            <w:pPr>
              <w:jc w:val="center"/>
            </w:pPr>
            <w:r w:rsidRPr="0032065C">
              <w:t>Где представлен опыт работы, тема</w:t>
            </w:r>
          </w:p>
        </w:tc>
      </w:tr>
      <w:tr w:rsidR="00D460CD" w:rsidRPr="0032065C" w:rsidTr="00D460CD">
        <w:trPr>
          <w:trHeight w:val="1980"/>
        </w:trPr>
        <w:tc>
          <w:tcPr>
            <w:tcW w:w="1134" w:type="dxa"/>
            <w:vMerge w:val="restart"/>
            <w:tcBorders>
              <w:top w:val="single" w:sz="4" w:space="0" w:color="auto"/>
              <w:left w:val="single" w:sz="4" w:space="0" w:color="auto"/>
              <w:right w:val="single" w:sz="4" w:space="0" w:color="auto"/>
            </w:tcBorders>
            <w:hideMark/>
          </w:tcPr>
          <w:p w:rsidR="00D460CD" w:rsidRPr="0032065C" w:rsidRDefault="00D460CD" w:rsidP="00D460CD">
            <w:r w:rsidRPr="0032065C">
              <w:t>Карпова С.Н.</w:t>
            </w:r>
          </w:p>
        </w:tc>
        <w:tc>
          <w:tcPr>
            <w:tcW w:w="1843" w:type="dxa"/>
            <w:vMerge w:val="restart"/>
            <w:tcBorders>
              <w:top w:val="single" w:sz="4" w:space="0" w:color="auto"/>
              <w:left w:val="single" w:sz="4" w:space="0" w:color="auto"/>
              <w:right w:val="single" w:sz="4" w:space="0" w:color="auto"/>
            </w:tcBorders>
            <w:hideMark/>
          </w:tcPr>
          <w:p w:rsidR="00D460CD" w:rsidRPr="0032065C" w:rsidRDefault="00D460CD" w:rsidP="00D460CD">
            <w:r w:rsidRPr="0032065C">
              <w:t xml:space="preserve">Воспитатель </w:t>
            </w:r>
          </w:p>
        </w:tc>
        <w:tc>
          <w:tcPr>
            <w:tcW w:w="6379" w:type="dxa"/>
            <w:tcBorders>
              <w:top w:val="single" w:sz="4" w:space="0" w:color="auto"/>
              <w:left w:val="single" w:sz="4" w:space="0" w:color="auto"/>
              <w:bottom w:val="single" w:sz="4" w:space="0" w:color="auto"/>
              <w:right w:val="single" w:sz="4" w:space="0" w:color="auto"/>
            </w:tcBorders>
            <w:hideMark/>
          </w:tcPr>
          <w:p w:rsidR="00D460CD" w:rsidRPr="0032065C" w:rsidRDefault="00D460CD" w:rsidP="00D460CD">
            <w:pPr>
              <w:jc w:val="both"/>
            </w:pPr>
            <w:r w:rsidRPr="0032065C">
              <w:t>Межмуниципальный фестиваль «Сегодня мы строим завтра» (педагогический клуб «Проблемы и пути решения в рамках реализации принципа преемственности в работе по сопровождению профессионального самоопределения детей и молодежи»</w:t>
            </w:r>
          </w:p>
        </w:tc>
      </w:tr>
      <w:tr w:rsidR="00D460CD" w:rsidRPr="0032065C" w:rsidTr="00D460CD">
        <w:trPr>
          <w:trHeight w:val="861"/>
        </w:trPr>
        <w:tc>
          <w:tcPr>
            <w:tcW w:w="1134" w:type="dxa"/>
            <w:vMerge/>
            <w:tcBorders>
              <w:left w:val="single" w:sz="4" w:space="0" w:color="auto"/>
              <w:bottom w:val="single" w:sz="4" w:space="0" w:color="auto"/>
              <w:right w:val="single" w:sz="4" w:space="0" w:color="auto"/>
            </w:tcBorders>
          </w:tcPr>
          <w:p w:rsidR="00D460CD" w:rsidRPr="0032065C" w:rsidRDefault="00D460CD" w:rsidP="00D460CD"/>
        </w:tc>
        <w:tc>
          <w:tcPr>
            <w:tcW w:w="1843" w:type="dxa"/>
            <w:vMerge/>
            <w:tcBorders>
              <w:left w:val="single" w:sz="4" w:space="0" w:color="auto"/>
              <w:bottom w:val="single" w:sz="4" w:space="0" w:color="auto"/>
              <w:right w:val="single" w:sz="4" w:space="0" w:color="auto"/>
            </w:tcBorders>
          </w:tcPr>
          <w:p w:rsidR="00D460CD" w:rsidRPr="0032065C" w:rsidRDefault="00D460CD" w:rsidP="00D460CD"/>
        </w:tc>
        <w:tc>
          <w:tcPr>
            <w:tcW w:w="6379" w:type="dxa"/>
            <w:tcBorders>
              <w:top w:val="single" w:sz="4" w:space="0" w:color="auto"/>
              <w:left w:val="single" w:sz="4" w:space="0" w:color="auto"/>
              <w:bottom w:val="single" w:sz="4" w:space="0" w:color="auto"/>
              <w:right w:val="single" w:sz="4" w:space="0" w:color="auto"/>
            </w:tcBorders>
          </w:tcPr>
          <w:p w:rsidR="00D460CD" w:rsidRPr="0032065C" w:rsidRDefault="00D460CD" w:rsidP="00D460CD">
            <w:pPr>
              <w:jc w:val="both"/>
            </w:pPr>
            <w:r w:rsidRPr="0032065C">
              <w:t>Августовская педагогическая конференция «Воспитание нравственно-патриотических чувств у детей дошкольного возраста через приобщение к русской народной культуре»</w:t>
            </w:r>
          </w:p>
        </w:tc>
      </w:tr>
      <w:tr w:rsidR="00D460CD" w:rsidRPr="0032065C" w:rsidTr="00D460CD">
        <w:trPr>
          <w:trHeight w:val="768"/>
        </w:trPr>
        <w:tc>
          <w:tcPr>
            <w:tcW w:w="1134" w:type="dxa"/>
            <w:tcBorders>
              <w:top w:val="single" w:sz="4" w:space="0" w:color="auto"/>
              <w:left w:val="single" w:sz="4" w:space="0" w:color="auto"/>
              <w:bottom w:val="single" w:sz="4" w:space="0" w:color="auto"/>
              <w:right w:val="single" w:sz="4" w:space="0" w:color="auto"/>
            </w:tcBorders>
            <w:hideMark/>
          </w:tcPr>
          <w:p w:rsidR="00D460CD" w:rsidRPr="0032065C" w:rsidRDefault="00D460CD" w:rsidP="00D460CD">
            <w:r w:rsidRPr="0032065C">
              <w:t>Хацкевич Е.А., Модебадзе Е.Т.</w:t>
            </w:r>
          </w:p>
        </w:tc>
        <w:tc>
          <w:tcPr>
            <w:tcW w:w="1843" w:type="dxa"/>
            <w:tcBorders>
              <w:top w:val="single" w:sz="4" w:space="0" w:color="auto"/>
              <w:left w:val="single" w:sz="4" w:space="0" w:color="auto"/>
              <w:bottom w:val="single" w:sz="4" w:space="0" w:color="auto"/>
              <w:right w:val="single" w:sz="4" w:space="0" w:color="auto"/>
            </w:tcBorders>
            <w:hideMark/>
          </w:tcPr>
          <w:p w:rsidR="00D460CD" w:rsidRPr="0032065C" w:rsidRDefault="00D460CD" w:rsidP="00D460CD">
            <w:pPr>
              <w:jc w:val="both"/>
            </w:pPr>
            <w:r w:rsidRPr="0032065C">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D460CD" w:rsidRPr="0032065C" w:rsidRDefault="00D460CD" w:rsidP="00D460CD">
            <w:pPr>
              <w:jc w:val="both"/>
            </w:pPr>
            <w:r w:rsidRPr="0032065C">
              <w:t>Региональный семинар «Гражданско-патриотическое воспитание личности: от исследовательского поиска к продуктивным решениям»</w:t>
            </w:r>
          </w:p>
        </w:tc>
      </w:tr>
      <w:tr w:rsidR="00D460CD" w:rsidRPr="0032065C" w:rsidTr="00D460CD">
        <w:trPr>
          <w:trHeight w:val="780"/>
        </w:trPr>
        <w:tc>
          <w:tcPr>
            <w:tcW w:w="1134" w:type="dxa"/>
            <w:tcBorders>
              <w:top w:val="single" w:sz="4" w:space="0" w:color="auto"/>
              <w:left w:val="single" w:sz="4" w:space="0" w:color="auto"/>
              <w:bottom w:val="single" w:sz="4" w:space="0" w:color="auto"/>
              <w:right w:val="single" w:sz="4" w:space="0" w:color="auto"/>
            </w:tcBorders>
            <w:hideMark/>
          </w:tcPr>
          <w:p w:rsidR="00D460CD" w:rsidRPr="0032065C" w:rsidRDefault="00D460CD" w:rsidP="00D460CD">
            <w:pPr>
              <w:jc w:val="center"/>
            </w:pPr>
            <w:r w:rsidRPr="0032065C">
              <w:t>Коржаневская К.Ю.</w:t>
            </w:r>
          </w:p>
        </w:tc>
        <w:tc>
          <w:tcPr>
            <w:tcW w:w="1843" w:type="dxa"/>
            <w:tcBorders>
              <w:top w:val="single" w:sz="4" w:space="0" w:color="auto"/>
              <w:left w:val="single" w:sz="4" w:space="0" w:color="auto"/>
              <w:bottom w:val="single" w:sz="4" w:space="0" w:color="auto"/>
              <w:right w:val="single" w:sz="4" w:space="0" w:color="auto"/>
            </w:tcBorders>
            <w:hideMark/>
          </w:tcPr>
          <w:p w:rsidR="00D460CD" w:rsidRPr="0032065C" w:rsidRDefault="00D460CD" w:rsidP="00D460CD">
            <w:pPr>
              <w:jc w:val="both"/>
            </w:pPr>
            <w:r w:rsidRPr="0032065C">
              <w:t>воспитатель</w:t>
            </w:r>
          </w:p>
        </w:tc>
        <w:tc>
          <w:tcPr>
            <w:tcW w:w="6379" w:type="dxa"/>
            <w:tcBorders>
              <w:top w:val="single" w:sz="4" w:space="0" w:color="auto"/>
              <w:left w:val="single" w:sz="4" w:space="0" w:color="auto"/>
              <w:bottom w:val="single" w:sz="4" w:space="0" w:color="auto"/>
              <w:right w:val="single" w:sz="4" w:space="0" w:color="auto"/>
            </w:tcBorders>
            <w:hideMark/>
          </w:tcPr>
          <w:p w:rsidR="00D460CD" w:rsidRPr="0032065C" w:rsidRDefault="00D460CD" w:rsidP="00D460CD">
            <w:pPr>
              <w:jc w:val="both"/>
            </w:pPr>
            <w:r w:rsidRPr="0032065C">
              <w:t>Августовская педагогическая конференция «Формирование ценностного отношения к здоровью в условиях реализации ФГОС ДО»</w:t>
            </w:r>
          </w:p>
          <w:p w:rsidR="00D460CD" w:rsidRPr="0032065C" w:rsidRDefault="00D460CD" w:rsidP="00D460CD">
            <w:pPr>
              <w:jc w:val="both"/>
            </w:pPr>
            <w:r w:rsidRPr="0032065C">
              <w:t>Научно-практическая конференция «Социализация детей с ОВЗ в условиях реализации ФГОС ДО»</w:t>
            </w:r>
          </w:p>
        </w:tc>
      </w:tr>
      <w:tr w:rsidR="00D460CD" w:rsidRPr="0032065C" w:rsidTr="00D460CD">
        <w:trPr>
          <w:trHeight w:val="780"/>
        </w:trPr>
        <w:tc>
          <w:tcPr>
            <w:tcW w:w="1134" w:type="dxa"/>
            <w:tcBorders>
              <w:top w:val="single" w:sz="4" w:space="0" w:color="auto"/>
              <w:left w:val="single" w:sz="4" w:space="0" w:color="auto"/>
              <w:bottom w:val="single" w:sz="4" w:space="0" w:color="auto"/>
              <w:right w:val="single" w:sz="4" w:space="0" w:color="auto"/>
            </w:tcBorders>
          </w:tcPr>
          <w:p w:rsidR="00D460CD" w:rsidRPr="0032065C" w:rsidRDefault="00D460CD" w:rsidP="00D460CD">
            <w:pPr>
              <w:jc w:val="center"/>
            </w:pPr>
            <w:r w:rsidRPr="0032065C">
              <w:t>Будко Т.М.,</w:t>
            </w:r>
          </w:p>
          <w:p w:rsidR="00D460CD" w:rsidRPr="0032065C" w:rsidRDefault="00D460CD" w:rsidP="00D460CD">
            <w:pPr>
              <w:jc w:val="center"/>
            </w:pPr>
            <w:r w:rsidRPr="0032065C">
              <w:t>Ильина Т.В.</w:t>
            </w:r>
          </w:p>
        </w:tc>
        <w:tc>
          <w:tcPr>
            <w:tcW w:w="1843" w:type="dxa"/>
            <w:tcBorders>
              <w:top w:val="single" w:sz="4" w:space="0" w:color="auto"/>
              <w:left w:val="single" w:sz="4" w:space="0" w:color="auto"/>
              <w:bottom w:val="single" w:sz="4" w:space="0" w:color="auto"/>
              <w:right w:val="single" w:sz="4" w:space="0" w:color="auto"/>
            </w:tcBorders>
          </w:tcPr>
          <w:p w:rsidR="00D460CD" w:rsidRPr="0032065C" w:rsidRDefault="00D460CD" w:rsidP="00D460CD">
            <w:pPr>
              <w:jc w:val="both"/>
            </w:pPr>
            <w:r w:rsidRPr="0032065C">
              <w:t>воспитатель</w:t>
            </w:r>
          </w:p>
        </w:tc>
        <w:tc>
          <w:tcPr>
            <w:tcW w:w="6379" w:type="dxa"/>
            <w:tcBorders>
              <w:top w:val="single" w:sz="4" w:space="0" w:color="auto"/>
              <w:left w:val="single" w:sz="4" w:space="0" w:color="auto"/>
              <w:bottom w:val="single" w:sz="4" w:space="0" w:color="auto"/>
              <w:right w:val="single" w:sz="4" w:space="0" w:color="auto"/>
            </w:tcBorders>
          </w:tcPr>
          <w:p w:rsidR="00D460CD" w:rsidRPr="0032065C" w:rsidRDefault="00D460CD" w:rsidP="00D460CD">
            <w:pPr>
              <w:jc w:val="both"/>
            </w:pPr>
            <w:r w:rsidRPr="0032065C">
              <w:t>Научно-практическая конференция по педагогическому краеведению «Учитель! Пред именем твоим позволь смиренно склонить колени!»</w:t>
            </w:r>
          </w:p>
        </w:tc>
      </w:tr>
    </w:tbl>
    <w:p w:rsidR="00D460CD" w:rsidRDefault="00D460CD" w:rsidP="00834222">
      <w:pPr>
        <w:pStyle w:val="a5"/>
        <w:spacing w:before="0" w:beforeAutospacing="0" w:after="0" w:afterAutospacing="0"/>
        <w:rPr>
          <w:sz w:val="28"/>
          <w:szCs w:val="28"/>
          <w:u w:val="single"/>
        </w:rPr>
      </w:pPr>
      <w:r w:rsidRPr="00D460CD">
        <w:rPr>
          <w:sz w:val="28"/>
          <w:szCs w:val="28"/>
          <w:u w:val="single"/>
        </w:rPr>
        <w:t>Наличие квалификационной категории и курсов ПК</w:t>
      </w:r>
    </w:p>
    <w:p w:rsidR="00834222" w:rsidRPr="00834222" w:rsidRDefault="00834222" w:rsidP="00834222">
      <w:pPr>
        <w:pStyle w:val="a5"/>
        <w:spacing w:before="0" w:beforeAutospacing="0" w:after="0" w:afterAutospacing="0"/>
        <w:jc w:val="right"/>
        <w:rPr>
          <w:b/>
          <w:sz w:val="28"/>
          <w:szCs w:val="28"/>
          <w:u w:val="single"/>
        </w:rPr>
      </w:pPr>
      <w:r w:rsidRPr="00834222">
        <w:rPr>
          <w:b/>
          <w:sz w:val="28"/>
          <w:szCs w:val="28"/>
          <w:u w:val="single"/>
        </w:rPr>
        <w:t>Таблица №</w:t>
      </w:r>
      <w:r w:rsidR="00DA449C">
        <w:rPr>
          <w:b/>
          <w:sz w:val="28"/>
          <w:szCs w:val="28"/>
          <w:u w:val="single"/>
        </w:rPr>
        <w:t xml:space="preserve"> </w:t>
      </w:r>
      <w:r w:rsidRPr="00834222">
        <w:rPr>
          <w:b/>
          <w:sz w:val="28"/>
          <w:szCs w:val="28"/>
          <w:u w:val="single"/>
        </w:rPr>
        <w:t>13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567"/>
        <w:gridCol w:w="992"/>
        <w:gridCol w:w="1276"/>
        <w:gridCol w:w="1134"/>
        <w:gridCol w:w="992"/>
        <w:gridCol w:w="851"/>
        <w:gridCol w:w="1701"/>
      </w:tblGrid>
      <w:tr w:rsidR="00D460CD" w:rsidRPr="00834222" w:rsidTr="00834222">
        <w:tc>
          <w:tcPr>
            <w:tcW w:w="1843" w:type="dxa"/>
            <w:vMerge w:val="restart"/>
            <w:tcBorders>
              <w:top w:val="single" w:sz="4" w:space="0" w:color="auto"/>
              <w:left w:val="single" w:sz="4" w:space="0" w:color="auto"/>
              <w:bottom w:val="single" w:sz="4" w:space="0" w:color="auto"/>
              <w:right w:val="single" w:sz="4" w:space="0" w:color="auto"/>
            </w:tcBorders>
            <w:hideMark/>
          </w:tcPr>
          <w:p w:rsidR="00D460CD" w:rsidRPr="00834222" w:rsidRDefault="00834222" w:rsidP="00834222">
            <w:r w:rsidRPr="00834222">
              <w:t>Учебный</w:t>
            </w:r>
            <w:r w:rsidR="00D460CD" w:rsidRPr="00834222">
              <w:t xml:space="preserve"> год</w:t>
            </w:r>
          </w:p>
        </w:tc>
        <w:tc>
          <w:tcPr>
            <w:tcW w:w="3969" w:type="dxa"/>
            <w:gridSpan w:val="4"/>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Категория</w:t>
            </w:r>
          </w:p>
        </w:tc>
        <w:tc>
          <w:tcPr>
            <w:tcW w:w="3544" w:type="dxa"/>
            <w:gridSpan w:val="3"/>
            <w:shd w:val="clear" w:color="auto" w:fill="auto"/>
          </w:tcPr>
          <w:p w:rsidR="00D460CD" w:rsidRPr="00834222" w:rsidRDefault="00D460CD" w:rsidP="00D460CD">
            <w:pPr>
              <w:spacing w:after="160" w:line="259" w:lineRule="auto"/>
              <w:jc w:val="center"/>
            </w:pPr>
            <w:r w:rsidRPr="00834222">
              <w:t>Курсы ПК</w:t>
            </w:r>
          </w:p>
        </w:tc>
      </w:tr>
      <w:tr w:rsidR="00D460CD" w:rsidRPr="00834222" w:rsidTr="00834222">
        <w:trPr>
          <w:cantSplit/>
          <w:trHeight w:val="306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460CD" w:rsidRPr="00834222" w:rsidRDefault="00D460CD" w:rsidP="00D460CD"/>
        </w:tc>
        <w:tc>
          <w:tcPr>
            <w:tcW w:w="567" w:type="dxa"/>
            <w:tcBorders>
              <w:top w:val="single" w:sz="4" w:space="0" w:color="auto"/>
              <w:left w:val="single" w:sz="4" w:space="0" w:color="auto"/>
              <w:bottom w:val="single" w:sz="4" w:space="0" w:color="auto"/>
              <w:right w:val="single" w:sz="4" w:space="0" w:color="auto"/>
            </w:tcBorders>
            <w:textDirection w:val="btLr"/>
            <w:hideMark/>
          </w:tcPr>
          <w:p w:rsidR="00D460CD" w:rsidRPr="00834222" w:rsidRDefault="00D460CD" w:rsidP="00834222">
            <w:pPr>
              <w:ind w:left="113" w:right="113"/>
              <w:jc w:val="center"/>
            </w:pPr>
            <w:r w:rsidRPr="00834222">
              <w:t>высшая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460CD" w:rsidRPr="00834222" w:rsidRDefault="00D460CD" w:rsidP="00834222">
            <w:pPr>
              <w:ind w:left="113" w:right="113"/>
              <w:jc w:val="center"/>
            </w:pPr>
            <w:r w:rsidRPr="00834222">
              <w:t>1-я</w:t>
            </w:r>
            <w:r w:rsidR="00834222" w:rsidRPr="00834222">
              <w:t xml:space="preserve"> квалификационная категория</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D460CD" w:rsidRPr="00834222" w:rsidRDefault="0032065C" w:rsidP="00834222">
            <w:pPr>
              <w:ind w:left="113" w:right="113"/>
              <w:jc w:val="center"/>
            </w:pPr>
            <w:r w:rsidRPr="00834222">
              <w:t>соответс</w:t>
            </w:r>
            <w:r w:rsidR="00834222" w:rsidRPr="00834222">
              <w:t>т</w:t>
            </w:r>
            <w:r w:rsidRPr="00834222">
              <w:t>вие  занимаемой должности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D460CD" w:rsidRPr="00834222" w:rsidRDefault="00834222" w:rsidP="00834222">
            <w:pPr>
              <w:ind w:left="113" w:right="113"/>
              <w:jc w:val="center"/>
            </w:pPr>
            <w:r w:rsidRPr="00834222">
              <w:t>нет квалификационной категории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460CD" w:rsidRPr="00834222" w:rsidRDefault="00D460CD" w:rsidP="00834222">
            <w:pPr>
              <w:ind w:left="113" w:right="113"/>
              <w:jc w:val="center"/>
            </w:pPr>
            <w:r w:rsidRPr="00834222">
              <w:t>курсы по ФГОС ДО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460CD" w:rsidRPr="00834222" w:rsidRDefault="00D460CD" w:rsidP="00834222">
            <w:pPr>
              <w:ind w:left="113" w:right="113"/>
              <w:jc w:val="center"/>
            </w:pPr>
            <w:r w:rsidRPr="00834222">
              <w:t>по ИКТ</w:t>
            </w:r>
          </w:p>
        </w:tc>
        <w:tc>
          <w:tcPr>
            <w:tcW w:w="1701" w:type="dxa"/>
            <w:tcBorders>
              <w:top w:val="single" w:sz="4" w:space="0" w:color="auto"/>
              <w:left w:val="single" w:sz="4" w:space="0" w:color="auto"/>
              <w:bottom w:val="single" w:sz="4" w:space="0" w:color="auto"/>
              <w:right w:val="single" w:sz="4" w:space="0" w:color="auto"/>
            </w:tcBorders>
            <w:textDirection w:val="btLr"/>
          </w:tcPr>
          <w:p w:rsidR="00D460CD" w:rsidRPr="00834222" w:rsidRDefault="00834222" w:rsidP="00834222">
            <w:pPr>
              <w:ind w:left="113" w:right="113"/>
              <w:jc w:val="center"/>
            </w:pPr>
            <w:r w:rsidRPr="00834222">
              <w:t>По работе с детьми имеющим ограниченные возможности здоровья</w:t>
            </w:r>
          </w:p>
        </w:tc>
      </w:tr>
      <w:tr w:rsidR="00D460CD" w:rsidRPr="00834222" w:rsidTr="00834222">
        <w:trPr>
          <w:trHeight w:val="507"/>
        </w:trPr>
        <w:tc>
          <w:tcPr>
            <w:tcW w:w="1843"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Начало</w:t>
            </w:r>
          </w:p>
        </w:tc>
        <w:tc>
          <w:tcPr>
            <w:tcW w:w="567"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p>
        </w:tc>
        <w:tc>
          <w:tcPr>
            <w:tcW w:w="992"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p>
        </w:tc>
        <w:tc>
          <w:tcPr>
            <w:tcW w:w="1276"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p>
        </w:tc>
        <w:tc>
          <w:tcPr>
            <w:tcW w:w="1134"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4 педаг</w:t>
            </w:r>
            <w:r w:rsidR="00834222" w:rsidRPr="00834222">
              <w:t>ога</w:t>
            </w:r>
          </w:p>
        </w:tc>
        <w:tc>
          <w:tcPr>
            <w:tcW w:w="992"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6 педаг</w:t>
            </w:r>
            <w:r w:rsidR="00834222" w:rsidRPr="00834222">
              <w:t>огов</w:t>
            </w:r>
          </w:p>
        </w:tc>
        <w:tc>
          <w:tcPr>
            <w:tcW w:w="851"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w:t>
            </w:r>
          </w:p>
        </w:tc>
        <w:tc>
          <w:tcPr>
            <w:tcW w:w="1701" w:type="dxa"/>
            <w:tcBorders>
              <w:top w:val="single" w:sz="4" w:space="0" w:color="auto"/>
              <w:left w:val="single" w:sz="4" w:space="0" w:color="auto"/>
              <w:bottom w:val="single" w:sz="4" w:space="0" w:color="auto"/>
              <w:right w:val="single" w:sz="4" w:space="0" w:color="auto"/>
            </w:tcBorders>
          </w:tcPr>
          <w:p w:rsidR="00D460CD" w:rsidRPr="00834222" w:rsidRDefault="00D460CD" w:rsidP="00D460CD">
            <w:pPr>
              <w:jc w:val="center"/>
            </w:pPr>
          </w:p>
        </w:tc>
      </w:tr>
      <w:tr w:rsidR="00D460CD" w:rsidRPr="00834222" w:rsidTr="00834222">
        <w:trPr>
          <w:trHeight w:val="839"/>
        </w:trPr>
        <w:tc>
          <w:tcPr>
            <w:tcW w:w="1843"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Конец</w:t>
            </w:r>
          </w:p>
        </w:tc>
        <w:tc>
          <w:tcPr>
            <w:tcW w:w="567"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p>
        </w:tc>
        <w:tc>
          <w:tcPr>
            <w:tcW w:w="992"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1 педаг</w:t>
            </w:r>
            <w:r w:rsidR="0032065C" w:rsidRPr="00834222">
              <w:t>ог</w:t>
            </w:r>
          </w:p>
        </w:tc>
        <w:tc>
          <w:tcPr>
            <w:tcW w:w="1276"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2 педаг</w:t>
            </w:r>
            <w:r w:rsidR="0032065C" w:rsidRPr="00834222">
              <w:t>ога</w:t>
            </w:r>
          </w:p>
        </w:tc>
        <w:tc>
          <w:tcPr>
            <w:tcW w:w="1134"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1 педаг</w:t>
            </w:r>
            <w:r w:rsidR="00834222" w:rsidRPr="00834222">
              <w:t>ог</w:t>
            </w:r>
          </w:p>
        </w:tc>
        <w:tc>
          <w:tcPr>
            <w:tcW w:w="992"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w:t>
            </w:r>
          </w:p>
        </w:tc>
        <w:tc>
          <w:tcPr>
            <w:tcW w:w="851"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w:t>
            </w:r>
          </w:p>
        </w:tc>
        <w:tc>
          <w:tcPr>
            <w:tcW w:w="1701" w:type="dxa"/>
            <w:tcBorders>
              <w:top w:val="single" w:sz="4" w:space="0" w:color="auto"/>
              <w:left w:val="single" w:sz="4" w:space="0" w:color="auto"/>
              <w:bottom w:val="single" w:sz="4" w:space="0" w:color="auto"/>
              <w:right w:val="single" w:sz="4" w:space="0" w:color="auto"/>
            </w:tcBorders>
          </w:tcPr>
          <w:p w:rsidR="00D460CD" w:rsidRPr="00834222" w:rsidRDefault="00834222" w:rsidP="00D460CD">
            <w:pPr>
              <w:jc w:val="center"/>
            </w:pPr>
            <w:r w:rsidRPr="00834222">
              <w:t>5 педагогов</w:t>
            </w:r>
          </w:p>
        </w:tc>
      </w:tr>
      <w:tr w:rsidR="00D460CD" w:rsidRPr="00834222" w:rsidTr="00834222">
        <w:tc>
          <w:tcPr>
            <w:tcW w:w="1843"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Перспе</w:t>
            </w:r>
            <w:r w:rsidR="0032065C" w:rsidRPr="00834222">
              <w:t xml:space="preserve">ктивы на 2016-2017 учебный </w:t>
            </w:r>
            <w:r w:rsidRPr="00834222">
              <w:t>год</w:t>
            </w:r>
          </w:p>
        </w:tc>
        <w:tc>
          <w:tcPr>
            <w:tcW w:w="567"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p>
        </w:tc>
        <w:tc>
          <w:tcPr>
            <w:tcW w:w="992" w:type="dxa"/>
            <w:tcBorders>
              <w:top w:val="single" w:sz="4" w:space="0" w:color="auto"/>
              <w:left w:val="single" w:sz="4" w:space="0" w:color="auto"/>
              <w:bottom w:val="single" w:sz="4" w:space="0" w:color="auto"/>
              <w:right w:val="single" w:sz="4" w:space="0" w:color="auto"/>
            </w:tcBorders>
            <w:hideMark/>
          </w:tcPr>
          <w:p w:rsidR="00D460CD" w:rsidRPr="00834222" w:rsidRDefault="0032065C" w:rsidP="00D460CD">
            <w:pPr>
              <w:jc w:val="center"/>
            </w:pPr>
            <w:r w:rsidRPr="00834222">
              <w:t>2 педагог</w:t>
            </w:r>
          </w:p>
        </w:tc>
        <w:tc>
          <w:tcPr>
            <w:tcW w:w="1276"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r w:rsidRPr="00834222">
              <w:t>4 педаг</w:t>
            </w:r>
            <w:r w:rsidR="0032065C" w:rsidRPr="00834222">
              <w:t>ога</w:t>
            </w:r>
            <w:r w:rsidRPr="00834222">
              <w:t>.</w:t>
            </w:r>
          </w:p>
        </w:tc>
        <w:tc>
          <w:tcPr>
            <w:tcW w:w="1134" w:type="dxa"/>
            <w:tcBorders>
              <w:top w:val="single" w:sz="4" w:space="0" w:color="auto"/>
              <w:left w:val="single" w:sz="4" w:space="0" w:color="auto"/>
              <w:bottom w:val="single" w:sz="4" w:space="0" w:color="auto"/>
              <w:right w:val="single" w:sz="4" w:space="0" w:color="auto"/>
            </w:tcBorders>
            <w:hideMark/>
          </w:tcPr>
          <w:p w:rsidR="00D460CD" w:rsidRPr="00834222" w:rsidRDefault="00D460CD" w:rsidP="00D460CD">
            <w:pPr>
              <w:jc w:val="center"/>
            </w:pPr>
          </w:p>
        </w:tc>
        <w:tc>
          <w:tcPr>
            <w:tcW w:w="992" w:type="dxa"/>
            <w:tcBorders>
              <w:top w:val="single" w:sz="4" w:space="0" w:color="auto"/>
              <w:left w:val="single" w:sz="4" w:space="0" w:color="auto"/>
              <w:bottom w:val="single" w:sz="4" w:space="0" w:color="auto"/>
              <w:right w:val="single" w:sz="4" w:space="0" w:color="auto"/>
            </w:tcBorders>
          </w:tcPr>
          <w:p w:rsidR="00D460CD" w:rsidRPr="00834222" w:rsidRDefault="00834222" w:rsidP="00D460CD">
            <w:pPr>
              <w:jc w:val="center"/>
            </w:pPr>
            <w:r w:rsidRPr="00834222">
              <w:t xml:space="preserve">3педагога </w:t>
            </w:r>
            <w:r w:rsidR="00D460CD" w:rsidRPr="00834222">
              <w:t xml:space="preserve"> </w:t>
            </w:r>
          </w:p>
        </w:tc>
        <w:tc>
          <w:tcPr>
            <w:tcW w:w="851" w:type="dxa"/>
            <w:tcBorders>
              <w:top w:val="single" w:sz="4" w:space="0" w:color="auto"/>
              <w:left w:val="single" w:sz="4" w:space="0" w:color="auto"/>
              <w:bottom w:val="single" w:sz="4" w:space="0" w:color="auto"/>
              <w:right w:val="single" w:sz="4" w:space="0" w:color="auto"/>
            </w:tcBorders>
          </w:tcPr>
          <w:p w:rsidR="00D460CD" w:rsidRPr="00834222" w:rsidRDefault="00D460CD" w:rsidP="00D460CD">
            <w:pPr>
              <w:jc w:val="center"/>
            </w:pPr>
            <w:r w:rsidRPr="00834222">
              <w:t>2 педаг</w:t>
            </w:r>
            <w:r w:rsidR="00834222" w:rsidRPr="00834222">
              <w:t>ога</w:t>
            </w:r>
          </w:p>
        </w:tc>
        <w:tc>
          <w:tcPr>
            <w:tcW w:w="1701" w:type="dxa"/>
            <w:tcBorders>
              <w:top w:val="single" w:sz="4" w:space="0" w:color="auto"/>
              <w:left w:val="single" w:sz="4" w:space="0" w:color="auto"/>
              <w:bottom w:val="single" w:sz="4" w:space="0" w:color="auto"/>
              <w:right w:val="single" w:sz="4" w:space="0" w:color="auto"/>
            </w:tcBorders>
          </w:tcPr>
          <w:p w:rsidR="00D460CD" w:rsidRPr="00834222" w:rsidRDefault="00D460CD" w:rsidP="00D460CD">
            <w:pPr>
              <w:jc w:val="center"/>
            </w:pPr>
          </w:p>
        </w:tc>
      </w:tr>
    </w:tbl>
    <w:p w:rsidR="00D460CD" w:rsidRPr="00D460CD" w:rsidRDefault="00D460CD" w:rsidP="00834222">
      <w:pPr>
        <w:ind w:firstLine="426"/>
        <w:jc w:val="both"/>
        <w:rPr>
          <w:sz w:val="28"/>
          <w:szCs w:val="28"/>
        </w:rPr>
      </w:pPr>
      <w:r w:rsidRPr="00D460CD">
        <w:rPr>
          <w:sz w:val="28"/>
          <w:szCs w:val="28"/>
        </w:rPr>
        <w:t>Так, проведенная методическая работа в течени</w:t>
      </w:r>
      <w:r w:rsidR="00834222">
        <w:rPr>
          <w:sz w:val="28"/>
          <w:szCs w:val="28"/>
        </w:rPr>
        <w:t>е 2015-2016 учебного года</w:t>
      </w:r>
      <w:r w:rsidRPr="00D460CD">
        <w:rPr>
          <w:sz w:val="28"/>
          <w:szCs w:val="28"/>
        </w:rPr>
        <w:t xml:space="preserve"> с педагогами, позволила достигнуть следующих результатов:</w:t>
      </w:r>
    </w:p>
    <w:p w:rsidR="00D460CD" w:rsidRPr="00D460CD" w:rsidRDefault="00D460CD" w:rsidP="00123F65">
      <w:pPr>
        <w:pStyle w:val="1"/>
        <w:numPr>
          <w:ilvl w:val="0"/>
          <w:numId w:val="22"/>
        </w:numPr>
        <w:ind w:left="0" w:firstLine="1134"/>
        <w:jc w:val="both"/>
        <w:rPr>
          <w:sz w:val="28"/>
          <w:szCs w:val="28"/>
        </w:rPr>
      </w:pPr>
      <w:r w:rsidRPr="00D460CD">
        <w:rPr>
          <w:sz w:val="28"/>
          <w:szCs w:val="28"/>
        </w:rPr>
        <w:t>к концу учебного года основная часть педагогов имеют курсы по</w:t>
      </w:r>
      <w:r w:rsidR="00834222">
        <w:rPr>
          <w:sz w:val="28"/>
          <w:szCs w:val="28"/>
        </w:rPr>
        <w:t>вышения квалификации по ФГОС ДО. Н</w:t>
      </w:r>
      <w:r w:rsidRPr="00D460CD">
        <w:rPr>
          <w:sz w:val="28"/>
          <w:szCs w:val="28"/>
        </w:rPr>
        <w:t>е имеют</w:t>
      </w:r>
      <w:r w:rsidR="00834222">
        <w:rPr>
          <w:sz w:val="28"/>
          <w:szCs w:val="28"/>
        </w:rPr>
        <w:t xml:space="preserve"> курсы повышения квалификации </w:t>
      </w:r>
      <w:r w:rsidRPr="00D460CD">
        <w:rPr>
          <w:sz w:val="28"/>
          <w:szCs w:val="28"/>
        </w:rPr>
        <w:t xml:space="preserve"> </w:t>
      </w:r>
      <w:r w:rsidR="00834222">
        <w:rPr>
          <w:sz w:val="28"/>
          <w:szCs w:val="28"/>
        </w:rPr>
        <w:t>5 педагогов, из них 2 поступили</w:t>
      </w:r>
      <w:r w:rsidRPr="00D460CD">
        <w:rPr>
          <w:sz w:val="28"/>
          <w:szCs w:val="28"/>
        </w:rPr>
        <w:t xml:space="preserve"> на </w:t>
      </w:r>
      <w:r w:rsidR="00834222">
        <w:rPr>
          <w:sz w:val="28"/>
          <w:szCs w:val="28"/>
        </w:rPr>
        <w:t>работу менее полугода,</w:t>
      </w:r>
      <w:r w:rsidR="00D6541F">
        <w:rPr>
          <w:sz w:val="28"/>
          <w:szCs w:val="28"/>
        </w:rPr>
        <w:t xml:space="preserve"> 1 педагог получает  высшее образование</w:t>
      </w:r>
      <w:r w:rsidRPr="00D460CD">
        <w:rPr>
          <w:sz w:val="28"/>
          <w:szCs w:val="28"/>
        </w:rPr>
        <w:t xml:space="preserve">, 2 педагога </w:t>
      </w:r>
      <w:r w:rsidR="00D6541F">
        <w:rPr>
          <w:sz w:val="28"/>
          <w:szCs w:val="28"/>
        </w:rPr>
        <w:t xml:space="preserve"> среднее - профессиональное образование</w:t>
      </w:r>
      <w:r w:rsidRPr="00D460CD">
        <w:rPr>
          <w:sz w:val="28"/>
          <w:szCs w:val="28"/>
        </w:rPr>
        <w:t>.</w:t>
      </w:r>
    </w:p>
    <w:p w:rsidR="00D6541F" w:rsidRDefault="004F6047" w:rsidP="0068294D">
      <w:pPr>
        <w:pStyle w:val="a5"/>
        <w:spacing w:before="0" w:beforeAutospacing="0" w:after="0" w:afterAutospacing="0"/>
        <w:jc w:val="both"/>
        <w:rPr>
          <w:sz w:val="28"/>
          <w:szCs w:val="28"/>
        </w:rPr>
      </w:pPr>
      <w:r w:rsidRPr="004F6047">
        <w:rPr>
          <w:sz w:val="28"/>
          <w:szCs w:val="28"/>
          <w:u w:val="single"/>
        </w:rPr>
        <w:t>Анализ</w:t>
      </w:r>
      <w:r w:rsidR="00D6541F">
        <w:rPr>
          <w:sz w:val="28"/>
          <w:szCs w:val="28"/>
          <w:u w:val="single"/>
        </w:rPr>
        <w:t xml:space="preserve"> </w:t>
      </w:r>
      <w:r w:rsidR="00D460CD" w:rsidRPr="004F6047">
        <w:rPr>
          <w:sz w:val="28"/>
          <w:szCs w:val="28"/>
          <w:u w:val="single"/>
        </w:rPr>
        <w:t>методическо</w:t>
      </w:r>
      <w:r w:rsidR="00D6541F">
        <w:rPr>
          <w:sz w:val="28"/>
          <w:szCs w:val="28"/>
          <w:u w:val="single"/>
        </w:rPr>
        <w:t>й работы</w:t>
      </w:r>
      <w:r w:rsidR="006661DE">
        <w:rPr>
          <w:sz w:val="28"/>
          <w:szCs w:val="28"/>
        </w:rPr>
        <w:t xml:space="preserve">  </w:t>
      </w:r>
    </w:p>
    <w:p w:rsidR="00D6541F" w:rsidRDefault="00D460CD" w:rsidP="00D6541F">
      <w:pPr>
        <w:pStyle w:val="a5"/>
        <w:spacing w:before="0" w:beforeAutospacing="0" w:after="0" w:afterAutospacing="0"/>
        <w:ind w:firstLine="426"/>
        <w:jc w:val="both"/>
        <w:rPr>
          <w:sz w:val="28"/>
          <w:szCs w:val="28"/>
        </w:rPr>
      </w:pPr>
      <w:r w:rsidRPr="006661DE">
        <w:rPr>
          <w:sz w:val="28"/>
          <w:szCs w:val="28"/>
        </w:rPr>
        <w:t>Одной</w:t>
      </w:r>
      <w:r w:rsidRPr="00D460CD">
        <w:rPr>
          <w:sz w:val="28"/>
          <w:szCs w:val="28"/>
        </w:rPr>
        <w:t xml:space="preserve"> из самых важных форм методической работы является работа над единой методической темой. Тема выбрана на основе выявленных за учебный год затруднений педаго</w:t>
      </w:r>
      <w:r w:rsidR="00D6541F">
        <w:rPr>
          <w:sz w:val="28"/>
          <w:szCs w:val="28"/>
        </w:rPr>
        <w:t>гов, включения в план работы Учреждения</w:t>
      </w:r>
      <w:r w:rsidRPr="00D460CD">
        <w:rPr>
          <w:sz w:val="28"/>
          <w:szCs w:val="28"/>
        </w:rPr>
        <w:t xml:space="preserve"> системы мероприятий по ведению образовательной деятельности в условиях внедрения ФГОС ДО. </w:t>
      </w:r>
    </w:p>
    <w:p w:rsidR="00D6541F" w:rsidRDefault="00D6541F" w:rsidP="00D6541F">
      <w:pPr>
        <w:pStyle w:val="a5"/>
        <w:spacing w:before="0" w:beforeAutospacing="0" w:after="0" w:afterAutospacing="0"/>
        <w:ind w:firstLine="426"/>
        <w:jc w:val="both"/>
        <w:rPr>
          <w:sz w:val="28"/>
          <w:szCs w:val="28"/>
        </w:rPr>
      </w:pPr>
      <w:r>
        <w:rPr>
          <w:sz w:val="28"/>
          <w:szCs w:val="28"/>
        </w:rPr>
        <w:t xml:space="preserve">Методическая работа в </w:t>
      </w:r>
      <w:r w:rsidR="00D460CD" w:rsidRPr="00D460CD">
        <w:rPr>
          <w:sz w:val="28"/>
          <w:szCs w:val="28"/>
        </w:rPr>
        <w:t>У</w:t>
      </w:r>
      <w:r>
        <w:rPr>
          <w:sz w:val="28"/>
          <w:szCs w:val="28"/>
        </w:rPr>
        <w:t>чреждении</w:t>
      </w:r>
      <w:r w:rsidR="00D460CD" w:rsidRPr="00D460CD">
        <w:rPr>
          <w:sz w:val="28"/>
          <w:szCs w:val="28"/>
        </w:rPr>
        <w:t xml:space="preserve"> направлена на постоянное повышение квалификации педагогов. Все педагоги принимали участие в работе городских методич</w:t>
      </w:r>
      <w:r>
        <w:rPr>
          <w:sz w:val="28"/>
          <w:szCs w:val="28"/>
        </w:rPr>
        <w:t xml:space="preserve">еских объединений. В </w:t>
      </w:r>
      <w:r w:rsidR="00D460CD" w:rsidRPr="00D460CD">
        <w:rPr>
          <w:sz w:val="28"/>
          <w:szCs w:val="28"/>
        </w:rPr>
        <w:t>У</w:t>
      </w:r>
      <w:r>
        <w:rPr>
          <w:sz w:val="28"/>
          <w:szCs w:val="28"/>
        </w:rPr>
        <w:t>чреждении</w:t>
      </w:r>
      <w:r w:rsidR="00D460CD" w:rsidRPr="00D460CD">
        <w:rPr>
          <w:sz w:val="28"/>
          <w:szCs w:val="28"/>
        </w:rPr>
        <w:t xml:space="preserve"> реализуется план – график повышения квалификации педагогов по внедрению ФГОС ДО на 2013-2016 годы. Педагоги прошли курсы повышения квалификации по введению ФГОС ДО (5 человек), т</w:t>
      </w:r>
      <w:r>
        <w:rPr>
          <w:sz w:val="28"/>
          <w:szCs w:val="28"/>
        </w:rPr>
        <w:t>акже по работе с детьми с</w:t>
      </w:r>
      <w:r w:rsidR="00D460CD" w:rsidRPr="00D460CD">
        <w:rPr>
          <w:sz w:val="28"/>
          <w:szCs w:val="28"/>
        </w:rPr>
        <w:t xml:space="preserve"> ОВЗ.</w:t>
      </w:r>
      <w:r w:rsidR="006661DE">
        <w:rPr>
          <w:sz w:val="28"/>
          <w:szCs w:val="28"/>
        </w:rPr>
        <w:t xml:space="preserve"> </w:t>
      </w:r>
      <w:r w:rsidR="00D460CD" w:rsidRPr="00D460CD">
        <w:rPr>
          <w:sz w:val="28"/>
          <w:szCs w:val="28"/>
        </w:rPr>
        <w:t xml:space="preserve">С целью обеспечения методического и информационного сопровождения педагогов по внедрению ФГОС ДО составлен и реализуется план – график подготовки педагогов по внедрению федерального государственного образовательного стандарта дошкольного образования на 2013-2016 гг.. Педагогами ДОО составлены индивидуальные образовательные программы повышения квалификации по внедрению ФГОС ДО на 2014-2016 годы. </w:t>
      </w:r>
    </w:p>
    <w:p w:rsidR="00DA449C" w:rsidRPr="00AF5F8F" w:rsidRDefault="00D6541F" w:rsidP="00AF5F8F">
      <w:pPr>
        <w:pStyle w:val="a5"/>
        <w:spacing w:before="0" w:beforeAutospacing="0" w:after="0" w:afterAutospacing="0"/>
        <w:ind w:firstLine="426"/>
        <w:jc w:val="both"/>
        <w:rPr>
          <w:sz w:val="28"/>
          <w:szCs w:val="28"/>
        </w:rPr>
      </w:pPr>
      <w:r>
        <w:rPr>
          <w:sz w:val="28"/>
          <w:szCs w:val="28"/>
        </w:rPr>
        <w:lastRenderedPageBreak/>
        <w:t xml:space="preserve">Информирование родителей через сайт </w:t>
      </w:r>
      <w:r w:rsidR="00D460CD" w:rsidRPr="00D460CD">
        <w:rPr>
          <w:sz w:val="28"/>
          <w:szCs w:val="28"/>
        </w:rPr>
        <w:t>У</w:t>
      </w:r>
      <w:r>
        <w:rPr>
          <w:sz w:val="28"/>
          <w:szCs w:val="28"/>
        </w:rPr>
        <w:t>чреждения</w:t>
      </w:r>
      <w:r w:rsidR="00D460CD" w:rsidRPr="00D460CD">
        <w:rPr>
          <w:sz w:val="28"/>
          <w:szCs w:val="28"/>
        </w:rPr>
        <w:t xml:space="preserve">, о </w:t>
      </w:r>
      <w:r>
        <w:rPr>
          <w:sz w:val="28"/>
          <w:szCs w:val="28"/>
        </w:rPr>
        <w:t xml:space="preserve">внедрении ФГОС ДО, еженедельно </w:t>
      </w:r>
      <w:r w:rsidR="00D460CD" w:rsidRPr="00D460CD">
        <w:rPr>
          <w:sz w:val="28"/>
          <w:szCs w:val="28"/>
        </w:rPr>
        <w:t>меняется материал о работе педагогов в условиях ФГОС ДО, об изменениях в построении образовательного процесса</w:t>
      </w:r>
      <w:r w:rsidR="00DA449C">
        <w:rPr>
          <w:sz w:val="28"/>
          <w:szCs w:val="28"/>
        </w:rPr>
        <w:t>. В течение учебного года проводится</w:t>
      </w:r>
      <w:r w:rsidR="00D460CD" w:rsidRPr="00D460CD">
        <w:rPr>
          <w:sz w:val="28"/>
          <w:szCs w:val="28"/>
        </w:rPr>
        <w:t xml:space="preserve"> адресная помощь педагогам в осв</w:t>
      </w:r>
      <w:r w:rsidR="00DA449C">
        <w:rPr>
          <w:sz w:val="28"/>
          <w:szCs w:val="28"/>
        </w:rPr>
        <w:t>оении ФГОС ДО, функционирует</w:t>
      </w:r>
      <w:r w:rsidR="00D460CD" w:rsidRPr="00D460CD">
        <w:rPr>
          <w:sz w:val="28"/>
          <w:szCs w:val="28"/>
        </w:rPr>
        <w:t xml:space="preserve"> постоянно действующий семинар «Информационное обеспечение сайта ДОО», в соответствии с годовым планом проводили педагогические чтения, всеобуч по оснащению пр</w:t>
      </w:r>
      <w:r w:rsidR="00DA449C">
        <w:rPr>
          <w:sz w:val="28"/>
          <w:szCs w:val="28"/>
        </w:rPr>
        <w:t>едметно-пространственной среды. Проводится</w:t>
      </w:r>
      <w:r w:rsidR="00D460CD" w:rsidRPr="00D460CD">
        <w:rPr>
          <w:sz w:val="28"/>
          <w:szCs w:val="28"/>
        </w:rPr>
        <w:t xml:space="preserve"> обучающий семинар «Профессиональный стандарт педагога». С мая 2016года в учреждении разработан творческой группой план-график по р</w:t>
      </w:r>
      <w:r w:rsidR="00DA449C">
        <w:rPr>
          <w:sz w:val="28"/>
          <w:szCs w:val="28"/>
        </w:rPr>
        <w:t>азработке программы развития Учреждения</w:t>
      </w:r>
      <w:r w:rsidR="00D460CD" w:rsidRPr="00D460CD">
        <w:rPr>
          <w:sz w:val="28"/>
          <w:szCs w:val="28"/>
        </w:rPr>
        <w:t>,  к началу учебного года данную работу планируем подв</w:t>
      </w:r>
      <w:r w:rsidR="00AF5F8F">
        <w:rPr>
          <w:sz w:val="28"/>
          <w:szCs w:val="28"/>
        </w:rPr>
        <w:t>ести к завершающей стадии.</w:t>
      </w:r>
    </w:p>
    <w:p w:rsidR="00D460CD" w:rsidRPr="004F6047" w:rsidRDefault="004F6047" w:rsidP="004F6047">
      <w:pPr>
        <w:rPr>
          <w:sz w:val="28"/>
          <w:szCs w:val="28"/>
          <w:u w:val="single"/>
        </w:rPr>
      </w:pPr>
      <w:r w:rsidRPr="004F6047">
        <w:rPr>
          <w:sz w:val="28"/>
          <w:szCs w:val="28"/>
          <w:u w:val="single"/>
        </w:rPr>
        <w:t>Анализ</w:t>
      </w:r>
      <w:r w:rsidR="00DA449C">
        <w:rPr>
          <w:sz w:val="28"/>
          <w:szCs w:val="28"/>
          <w:u w:val="single"/>
        </w:rPr>
        <w:t xml:space="preserve"> функционирования </w:t>
      </w:r>
      <w:r w:rsidR="00C459FA">
        <w:rPr>
          <w:sz w:val="28"/>
          <w:szCs w:val="28"/>
          <w:u w:val="single"/>
        </w:rPr>
        <w:t>вну</w:t>
      </w:r>
      <w:r w:rsidR="00AF5F8F">
        <w:rPr>
          <w:sz w:val="28"/>
          <w:szCs w:val="28"/>
          <w:u w:val="single"/>
        </w:rPr>
        <w:t xml:space="preserve">тренней системы оценки качества </w:t>
      </w:r>
      <w:r w:rsidR="00C459FA">
        <w:rPr>
          <w:sz w:val="28"/>
          <w:szCs w:val="28"/>
          <w:u w:val="single"/>
        </w:rPr>
        <w:t>образования (далее ВСОКО)</w:t>
      </w:r>
    </w:p>
    <w:p w:rsidR="00D460CD" w:rsidRPr="00D460CD" w:rsidRDefault="00D460CD" w:rsidP="0068294D">
      <w:pPr>
        <w:ind w:firstLine="426"/>
        <w:jc w:val="both"/>
        <w:rPr>
          <w:sz w:val="28"/>
          <w:szCs w:val="28"/>
        </w:rPr>
      </w:pPr>
      <w:r w:rsidRPr="00D460CD">
        <w:rPr>
          <w:sz w:val="28"/>
          <w:szCs w:val="28"/>
        </w:rPr>
        <w:t>Организация процедуры внутренней системы оценки качества образования</w:t>
      </w:r>
      <w:r w:rsidR="00AF5F8F">
        <w:rPr>
          <w:sz w:val="28"/>
          <w:szCs w:val="28"/>
        </w:rPr>
        <w:t>,</w:t>
      </w:r>
      <w:r w:rsidRPr="00D460CD">
        <w:rPr>
          <w:sz w:val="28"/>
          <w:szCs w:val="28"/>
        </w:rPr>
        <w:t xml:space="preserve"> является обязательной для каждого образовательного учреждения и является условием реализации статьи 28 ФЗ-273 «Об образовании в Российской Федерации» (Компетенция, права, обязанности и ответственность образовательной организации: п.3/13 «проведение самообследования, обеспечение функционирования внутренней сист</w:t>
      </w:r>
      <w:r w:rsidR="00425592">
        <w:rPr>
          <w:sz w:val="28"/>
          <w:szCs w:val="28"/>
        </w:rPr>
        <w:t>емы оценки качества образования»</w:t>
      </w:r>
      <w:r w:rsidRPr="00D460CD">
        <w:rPr>
          <w:sz w:val="28"/>
          <w:szCs w:val="28"/>
        </w:rPr>
        <w:t>).</w:t>
      </w:r>
    </w:p>
    <w:p w:rsidR="00D460CD" w:rsidRPr="00D460CD" w:rsidRDefault="00D460CD" w:rsidP="0068294D">
      <w:pPr>
        <w:ind w:firstLine="426"/>
        <w:jc w:val="both"/>
        <w:rPr>
          <w:sz w:val="28"/>
          <w:szCs w:val="28"/>
        </w:rPr>
      </w:pPr>
      <w:r w:rsidRPr="00D460CD">
        <w:rPr>
          <w:sz w:val="28"/>
          <w:szCs w:val="28"/>
        </w:rPr>
        <w:t>Качество образования интерпретируется, как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 (ФЗ-273 «Об образовании в Российской Федерации»).</w:t>
      </w:r>
    </w:p>
    <w:p w:rsidR="00654C00" w:rsidRDefault="00D460CD" w:rsidP="0068294D">
      <w:pPr>
        <w:ind w:firstLine="426"/>
        <w:jc w:val="both"/>
        <w:rPr>
          <w:sz w:val="28"/>
          <w:szCs w:val="28"/>
        </w:rPr>
      </w:pPr>
      <w:r w:rsidRPr="00D460CD">
        <w:rPr>
          <w:sz w:val="28"/>
          <w:szCs w:val="28"/>
        </w:rPr>
        <w:t xml:space="preserve">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 основанную на систематическом анализе </w:t>
      </w:r>
    </w:p>
    <w:p w:rsidR="00D460CD" w:rsidRPr="00D460CD" w:rsidRDefault="00D460CD" w:rsidP="00654C00">
      <w:pPr>
        <w:jc w:val="both"/>
        <w:rPr>
          <w:sz w:val="28"/>
          <w:szCs w:val="28"/>
        </w:rPr>
      </w:pPr>
      <w:r w:rsidRPr="00D460CD">
        <w:rPr>
          <w:sz w:val="28"/>
          <w:szCs w:val="28"/>
        </w:rPr>
        <w:t>качества реализации образовательного процесса, его ресурсного обеспечения и его результатов</w:t>
      </w:r>
    </w:p>
    <w:p w:rsidR="00D460CD" w:rsidRPr="00D460CD" w:rsidRDefault="00D460CD" w:rsidP="0068294D">
      <w:pPr>
        <w:ind w:firstLine="426"/>
        <w:jc w:val="both"/>
        <w:rPr>
          <w:sz w:val="28"/>
          <w:szCs w:val="28"/>
        </w:rPr>
      </w:pPr>
      <w:r w:rsidRPr="00D460CD">
        <w:rPr>
          <w:sz w:val="28"/>
          <w:szCs w:val="28"/>
        </w:rPr>
        <w:t>Оценка качества образования – 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w:t>
      </w:r>
    </w:p>
    <w:p w:rsidR="00D460CD" w:rsidRPr="00596FAB" w:rsidRDefault="00D460CD" w:rsidP="0068294D">
      <w:pPr>
        <w:ind w:firstLine="426"/>
        <w:jc w:val="both"/>
        <w:rPr>
          <w:sz w:val="28"/>
          <w:szCs w:val="28"/>
        </w:rPr>
      </w:pPr>
      <w:r w:rsidRPr="00596FAB">
        <w:rPr>
          <w:sz w:val="28"/>
          <w:szCs w:val="28"/>
        </w:rPr>
        <w:t>Источники, используемые для оценки качества образования:</w:t>
      </w:r>
    </w:p>
    <w:p w:rsidR="00596FAB" w:rsidRDefault="00D460CD" w:rsidP="00123F65">
      <w:pPr>
        <w:pStyle w:val="ad"/>
        <w:numPr>
          <w:ilvl w:val="0"/>
          <w:numId w:val="27"/>
        </w:numPr>
        <w:ind w:left="0" w:firstLine="1134"/>
        <w:jc w:val="both"/>
        <w:rPr>
          <w:sz w:val="28"/>
          <w:szCs w:val="28"/>
        </w:rPr>
      </w:pPr>
      <w:r w:rsidRPr="00596FAB">
        <w:rPr>
          <w:sz w:val="28"/>
          <w:szCs w:val="28"/>
        </w:rPr>
        <w:t>образовательная статистика;</w:t>
      </w:r>
    </w:p>
    <w:p w:rsidR="00596FAB" w:rsidRDefault="00D460CD" w:rsidP="00123F65">
      <w:pPr>
        <w:pStyle w:val="ad"/>
        <w:numPr>
          <w:ilvl w:val="0"/>
          <w:numId w:val="27"/>
        </w:numPr>
        <w:ind w:left="0" w:firstLine="1134"/>
        <w:jc w:val="both"/>
        <w:rPr>
          <w:sz w:val="28"/>
          <w:szCs w:val="28"/>
        </w:rPr>
      </w:pPr>
      <w:r w:rsidRPr="00596FAB">
        <w:rPr>
          <w:sz w:val="28"/>
          <w:szCs w:val="28"/>
        </w:rPr>
        <w:t>мониторинговые исследования;</w:t>
      </w:r>
    </w:p>
    <w:p w:rsidR="00596FAB" w:rsidRDefault="00D460CD" w:rsidP="00123F65">
      <w:pPr>
        <w:pStyle w:val="ad"/>
        <w:numPr>
          <w:ilvl w:val="0"/>
          <w:numId w:val="27"/>
        </w:numPr>
        <w:ind w:left="0" w:firstLine="1134"/>
        <w:jc w:val="both"/>
        <w:rPr>
          <w:sz w:val="28"/>
          <w:szCs w:val="28"/>
        </w:rPr>
      </w:pPr>
      <w:r w:rsidRPr="00596FAB">
        <w:rPr>
          <w:sz w:val="28"/>
          <w:szCs w:val="28"/>
        </w:rPr>
        <w:t>социологические опросы;</w:t>
      </w:r>
    </w:p>
    <w:p w:rsidR="00596FAB" w:rsidRDefault="00D460CD" w:rsidP="00123F65">
      <w:pPr>
        <w:pStyle w:val="ad"/>
        <w:numPr>
          <w:ilvl w:val="0"/>
          <w:numId w:val="27"/>
        </w:numPr>
        <w:ind w:left="0" w:firstLine="1134"/>
        <w:jc w:val="both"/>
        <w:rPr>
          <w:sz w:val="28"/>
          <w:szCs w:val="28"/>
        </w:rPr>
      </w:pPr>
      <w:r w:rsidRPr="00596FAB">
        <w:rPr>
          <w:sz w:val="28"/>
          <w:szCs w:val="28"/>
        </w:rPr>
        <w:t>отчеты работников ДОУ;</w:t>
      </w:r>
    </w:p>
    <w:p w:rsidR="00D460CD" w:rsidRPr="00596FAB" w:rsidRDefault="00D460CD" w:rsidP="00123F65">
      <w:pPr>
        <w:pStyle w:val="ad"/>
        <w:numPr>
          <w:ilvl w:val="0"/>
          <w:numId w:val="27"/>
        </w:numPr>
        <w:ind w:left="0" w:firstLine="1134"/>
        <w:jc w:val="both"/>
        <w:rPr>
          <w:sz w:val="28"/>
          <w:szCs w:val="28"/>
        </w:rPr>
      </w:pPr>
      <w:r w:rsidRPr="00596FAB">
        <w:rPr>
          <w:sz w:val="28"/>
          <w:szCs w:val="28"/>
        </w:rPr>
        <w:t>посещение образовательных мероприятий</w:t>
      </w:r>
    </w:p>
    <w:p w:rsidR="00BA163E" w:rsidRDefault="00C459FA" w:rsidP="00C459FA">
      <w:pPr>
        <w:ind w:firstLine="426"/>
        <w:jc w:val="both"/>
        <w:rPr>
          <w:sz w:val="28"/>
          <w:szCs w:val="28"/>
        </w:rPr>
      </w:pPr>
      <w:r>
        <w:rPr>
          <w:sz w:val="28"/>
          <w:szCs w:val="28"/>
        </w:rPr>
        <w:lastRenderedPageBreak/>
        <w:t xml:space="preserve">В настоящее время </w:t>
      </w:r>
      <w:r w:rsidR="00A157D8">
        <w:rPr>
          <w:sz w:val="28"/>
          <w:szCs w:val="28"/>
        </w:rPr>
        <w:t xml:space="preserve">анализ проводиться по </w:t>
      </w:r>
      <w:r>
        <w:rPr>
          <w:sz w:val="28"/>
          <w:szCs w:val="28"/>
        </w:rPr>
        <w:t xml:space="preserve"> </w:t>
      </w:r>
      <w:r w:rsidR="00BA163E">
        <w:rPr>
          <w:sz w:val="28"/>
          <w:szCs w:val="28"/>
        </w:rPr>
        <w:t>следующи</w:t>
      </w:r>
      <w:r w:rsidR="00A157D8">
        <w:rPr>
          <w:sz w:val="28"/>
          <w:szCs w:val="28"/>
        </w:rPr>
        <w:t>м</w:t>
      </w:r>
      <w:r w:rsidR="00BA163E">
        <w:rPr>
          <w:sz w:val="28"/>
          <w:szCs w:val="28"/>
        </w:rPr>
        <w:t xml:space="preserve"> карт</w:t>
      </w:r>
      <w:r w:rsidR="00A157D8">
        <w:rPr>
          <w:sz w:val="28"/>
          <w:szCs w:val="28"/>
        </w:rPr>
        <w:t>ам</w:t>
      </w:r>
      <w:r w:rsidR="00BA163E">
        <w:rPr>
          <w:sz w:val="28"/>
          <w:szCs w:val="28"/>
        </w:rPr>
        <w:t xml:space="preserve"> </w:t>
      </w:r>
      <w:r>
        <w:rPr>
          <w:sz w:val="28"/>
          <w:szCs w:val="28"/>
        </w:rPr>
        <w:t>мониторинг</w:t>
      </w:r>
      <w:r w:rsidR="00BA163E">
        <w:rPr>
          <w:sz w:val="28"/>
          <w:szCs w:val="28"/>
        </w:rPr>
        <w:t>а:</w:t>
      </w:r>
    </w:p>
    <w:p w:rsidR="00A157D8" w:rsidRDefault="00A157D8" w:rsidP="00BA163E">
      <w:pPr>
        <w:pStyle w:val="ad"/>
        <w:numPr>
          <w:ilvl w:val="0"/>
          <w:numId w:val="89"/>
        </w:numPr>
        <w:ind w:left="0" w:firstLine="1134"/>
        <w:jc w:val="both"/>
        <w:rPr>
          <w:sz w:val="28"/>
          <w:szCs w:val="28"/>
        </w:rPr>
      </w:pPr>
      <w:r>
        <w:rPr>
          <w:sz w:val="28"/>
          <w:szCs w:val="28"/>
        </w:rPr>
        <w:t>Оценка качества основной образовательной программы дошкольного образования (далее ООП ДО).</w:t>
      </w:r>
    </w:p>
    <w:p w:rsidR="00A157D8" w:rsidRDefault="00A157D8" w:rsidP="00BA163E">
      <w:pPr>
        <w:pStyle w:val="ad"/>
        <w:numPr>
          <w:ilvl w:val="0"/>
          <w:numId w:val="89"/>
        </w:numPr>
        <w:ind w:left="0" w:firstLine="1134"/>
        <w:jc w:val="both"/>
        <w:rPr>
          <w:sz w:val="28"/>
          <w:szCs w:val="28"/>
        </w:rPr>
      </w:pPr>
      <w:r>
        <w:rPr>
          <w:sz w:val="28"/>
          <w:szCs w:val="28"/>
        </w:rPr>
        <w:t>Оценка качества психолого-педагогических условий при реализации ООП ДО.</w:t>
      </w:r>
    </w:p>
    <w:p w:rsidR="00A157D8" w:rsidRDefault="00A157D8" w:rsidP="00BA163E">
      <w:pPr>
        <w:pStyle w:val="ad"/>
        <w:numPr>
          <w:ilvl w:val="0"/>
          <w:numId w:val="89"/>
        </w:numPr>
        <w:ind w:left="0" w:firstLine="1134"/>
        <w:jc w:val="both"/>
        <w:rPr>
          <w:sz w:val="28"/>
          <w:szCs w:val="28"/>
        </w:rPr>
      </w:pPr>
      <w:r>
        <w:rPr>
          <w:sz w:val="28"/>
          <w:szCs w:val="28"/>
        </w:rPr>
        <w:t>Оценка качества развивающей предметно-пространственной среды.</w:t>
      </w:r>
    </w:p>
    <w:p w:rsidR="00A157D8" w:rsidRDefault="00A157D8" w:rsidP="00BA163E">
      <w:pPr>
        <w:pStyle w:val="ad"/>
        <w:numPr>
          <w:ilvl w:val="0"/>
          <w:numId w:val="89"/>
        </w:numPr>
        <w:ind w:left="0" w:firstLine="1134"/>
        <w:jc w:val="both"/>
        <w:rPr>
          <w:sz w:val="28"/>
          <w:szCs w:val="28"/>
        </w:rPr>
      </w:pPr>
      <w:r>
        <w:rPr>
          <w:sz w:val="28"/>
          <w:szCs w:val="28"/>
        </w:rPr>
        <w:t>Оценка кадровых условий реализации ООП ДО.</w:t>
      </w:r>
    </w:p>
    <w:p w:rsidR="00C459FA" w:rsidRDefault="00A157D8" w:rsidP="00BA163E">
      <w:pPr>
        <w:pStyle w:val="ad"/>
        <w:numPr>
          <w:ilvl w:val="0"/>
          <w:numId w:val="89"/>
        </w:numPr>
        <w:ind w:left="0" w:firstLine="1134"/>
        <w:jc w:val="both"/>
        <w:rPr>
          <w:sz w:val="28"/>
          <w:szCs w:val="28"/>
        </w:rPr>
      </w:pPr>
      <w:r>
        <w:rPr>
          <w:sz w:val="28"/>
          <w:szCs w:val="28"/>
        </w:rPr>
        <w:t>Оценка качества специальных кадровых  условий реализации адаптированной образовательной программы для детей с ОВЗ.</w:t>
      </w:r>
    </w:p>
    <w:p w:rsidR="00A157D8" w:rsidRDefault="00A157D8" w:rsidP="00BA163E">
      <w:pPr>
        <w:pStyle w:val="ad"/>
        <w:numPr>
          <w:ilvl w:val="0"/>
          <w:numId w:val="89"/>
        </w:numPr>
        <w:ind w:left="0" w:firstLine="1134"/>
        <w:jc w:val="both"/>
        <w:rPr>
          <w:sz w:val="28"/>
          <w:szCs w:val="28"/>
        </w:rPr>
      </w:pPr>
      <w:r>
        <w:rPr>
          <w:sz w:val="28"/>
          <w:szCs w:val="28"/>
        </w:rPr>
        <w:t>Оценка материально-технических условий реализации ООП ДО.</w:t>
      </w:r>
    </w:p>
    <w:p w:rsidR="00A157D8" w:rsidRDefault="00A157D8" w:rsidP="00BA163E">
      <w:pPr>
        <w:pStyle w:val="ad"/>
        <w:numPr>
          <w:ilvl w:val="0"/>
          <w:numId w:val="89"/>
        </w:numPr>
        <w:ind w:left="0" w:firstLine="1134"/>
        <w:jc w:val="both"/>
        <w:rPr>
          <w:sz w:val="28"/>
          <w:szCs w:val="28"/>
        </w:rPr>
      </w:pPr>
      <w:r>
        <w:rPr>
          <w:sz w:val="28"/>
          <w:szCs w:val="28"/>
        </w:rPr>
        <w:t>Оценка финансовых условий реализации ООП ДО.</w:t>
      </w:r>
    </w:p>
    <w:p w:rsidR="00A157D8" w:rsidRDefault="00A157D8" w:rsidP="00BA163E">
      <w:pPr>
        <w:pStyle w:val="ad"/>
        <w:numPr>
          <w:ilvl w:val="0"/>
          <w:numId w:val="89"/>
        </w:numPr>
        <w:ind w:left="0" w:firstLine="1134"/>
        <w:jc w:val="both"/>
        <w:rPr>
          <w:sz w:val="28"/>
          <w:szCs w:val="28"/>
        </w:rPr>
      </w:pPr>
      <w:r>
        <w:rPr>
          <w:sz w:val="28"/>
          <w:szCs w:val="28"/>
        </w:rPr>
        <w:t>Оценка качества образователь</w:t>
      </w:r>
      <w:r w:rsidR="002529CE">
        <w:rPr>
          <w:sz w:val="28"/>
          <w:szCs w:val="28"/>
        </w:rPr>
        <w:t>н</w:t>
      </w:r>
      <w:r>
        <w:rPr>
          <w:sz w:val="28"/>
          <w:szCs w:val="28"/>
        </w:rPr>
        <w:t>ой деятельности</w:t>
      </w:r>
      <w:r w:rsidR="002529CE">
        <w:rPr>
          <w:sz w:val="28"/>
          <w:szCs w:val="28"/>
        </w:rPr>
        <w:t xml:space="preserve"> Учреждения реализующего ООП ДО.</w:t>
      </w:r>
    </w:p>
    <w:p w:rsidR="002529CE" w:rsidRDefault="002529CE" w:rsidP="00BA163E">
      <w:pPr>
        <w:pStyle w:val="ad"/>
        <w:numPr>
          <w:ilvl w:val="0"/>
          <w:numId w:val="89"/>
        </w:numPr>
        <w:ind w:left="0" w:firstLine="1134"/>
        <w:jc w:val="both"/>
        <w:rPr>
          <w:sz w:val="28"/>
          <w:szCs w:val="28"/>
        </w:rPr>
      </w:pPr>
      <w:r>
        <w:rPr>
          <w:sz w:val="28"/>
          <w:szCs w:val="28"/>
        </w:rPr>
        <w:t>Оценка профессиональной позиции педагогов по организации воспитательного процесса в Учреждении</w:t>
      </w:r>
    </w:p>
    <w:p w:rsidR="002529CE" w:rsidRDefault="002529CE" w:rsidP="00BA163E">
      <w:pPr>
        <w:pStyle w:val="ad"/>
        <w:numPr>
          <w:ilvl w:val="0"/>
          <w:numId w:val="89"/>
        </w:numPr>
        <w:ind w:left="0" w:firstLine="1134"/>
        <w:jc w:val="both"/>
        <w:rPr>
          <w:sz w:val="28"/>
          <w:szCs w:val="28"/>
        </w:rPr>
      </w:pPr>
      <w:r>
        <w:rPr>
          <w:sz w:val="28"/>
          <w:szCs w:val="28"/>
        </w:rPr>
        <w:t>Оценка удовлетворённости родителей воспитательно-образовательным процессом в Учреждении.</w:t>
      </w:r>
    </w:p>
    <w:p w:rsidR="002529CE" w:rsidRPr="00BA163E" w:rsidRDefault="002529CE" w:rsidP="00BA163E">
      <w:pPr>
        <w:pStyle w:val="ad"/>
        <w:numPr>
          <w:ilvl w:val="0"/>
          <w:numId w:val="89"/>
        </w:numPr>
        <w:ind w:left="0" w:firstLine="1134"/>
        <w:jc w:val="both"/>
        <w:rPr>
          <w:sz w:val="28"/>
          <w:szCs w:val="28"/>
        </w:rPr>
      </w:pPr>
      <w:r>
        <w:rPr>
          <w:sz w:val="28"/>
          <w:szCs w:val="28"/>
        </w:rPr>
        <w:t>Оценка воспитательной результативности обучающихся в дошкольном Учреждении.</w:t>
      </w:r>
    </w:p>
    <w:p w:rsidR="002529CE" w:rsidRDefault="002529CE" w:rsidP="002529CE">
      <w:pPr>
        <w:ind w:firstLine="426"/>
        <w:jc w:val="both"/>
        <w:rPr>
          <w:sz w:val="28"/>
          <w:szCs w:val="28"/>
        </w:rPr>
      </w:pPr>
      <w:r w:rsidRPr="00596FAB">
        <w:rPr>
          <w:sz w:val="28"/>
          <w:szCs w:val="28"/>
        </w:rPr>
        <w:t>О</w:t>
      </w:r>
      <w:r>
        <w:rPr>
          <w:sz w:val="28"/>
          <w:szCs w:val="28"/>
        </w:rPr>
        <w:t>сновные результаты реализации ВСОКО</w:t>
      </w:r>
      <w:r w:rsidRPr="00596FAB">
        <w:rPr>
          <w:sz w:val="28"/>
          <w:szCs w:val="28"/>
        </w:rPr>
        <w:t>:</w:t>
      </w:r>
    </w:p>
    <w:p w:rsidR="002529CE" w:rsidRDefault="002529CE" w:rsidP="002529CE">
      <w:pPr>
        <w:pStyle w:val="ad"/>
        <w:numPr>
          <w:ilvl w:val="0"/>
          <w:numId w:val="28"/>
        </w:numPr>
        <w:ind w:left="0" w:firstLine="1134"/>
        <w:jc w:val="both"/>
        <w:rPr>
          <w:sz w:val="28"/>
          <w:szCs w:val="28"/>
        </w:rPr>
      </w:pPr>
      <w:r w:rsidRPr="00596FAB">
        <w:rPr>
          <w:sz w:val="28"/>
          <w:szCs w:val="28"/>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учреждении;</w:t>
      </w:r>
    </w:p>
    <w:p w:rsidR="002529CE" w:rsidRDefault="002529CE" w:rsidP="002529CE">
      <w:pPr>
        <w:pStyle w:val="ad"/>
        <w:numPr>
          <w:ilvl w:val="0"/>
          <w:numId w:val="28"/>
        </w:numPr>
        <w:ind w:left="0" w:firstLine="1134"/>
        <w:jc w:val="both"/>
        <w:rPr>
          <w:sz w:val="28"/>
          <w:szCs w:val="28"/>
        </w:rPr>
      </w:pPr>
      <w:r w:rsidRPr="00596FAB">
        <w:rPr>
          <w:sz w:val="28"/>
          <w:szCs w:val="28"/>
        </w:rPr>
        <w:t>получение объективной информации о функционировании и развитии системы; образования в учреждении, тенденциях его изменения и причинах, влияющих на его уровень</w:t>
      </w:r>
      <w:r>
        <w:rPr>
          <w:sz w:val="28"/>
          <w:szCs w:val="28"/>
        </w:rPr>
        <w:t>;</w:t>
      </w:r>
    </w:p>
    <w:p w:rsidR="002529CE" w:rsidRDefault="002529CE" w:rsidP="002529CE">
      <w:pPr>
        <w:pStyle w:val="ad"/>
        <w:numPr>
          <w:ilvl w:val="0"/>
          <w:numId w:val="28"/>
        </w:numPr>
        <w:ind w:left="0" w:firstLine="1134"/>
        <w:jc w:val="both"/>
        <w:rPr>
          <w:sz w:val="28"/>
          <w:szCs w:val="28"/>
        </w:rPr>
      </w:pPr>
      <w:r w:rsidRPr="006B13E4">
        <w:rPr>
          <w:sz w:val="28"/>
          <w:szCs w:val="28"/>
        </w:rPr>
        <w:t>предоставления всем участникам образовательных отношений и общественности достоверной информации о качестве образования;</w:t>
      </w:r>
    </w:p>
    <w:p w:rsidR="002529CE" w:rsidRDefault="002529CE" w:rsidP="002529CE">
      <w:pPr>
        <w:pStyle w:val="ad"/>
        <w:numPr>
          <w:ilvl w:val="0"/>
          <w:numId w:val="28"/>
        </w:numPr>
        <w:ind w:left="0" w:firstLine="1134"/>
        <w:jc w:val="both"/>
        <w:rPr>
          <w:sz w:val="28"/>
          <w:szCs w:val="28"/>
        </w:rPr>
      </w:pPr>
      <w:r w:rsidRPr="006B13E4">
        <w:rPr>
          <w:sz w:val="28"/>
          <w:szCs w:val="28"/>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37265A" w:rsidRPr="00045F91" w:rsidRDefault="002529CE" w:rsidP="0037265A">
      <w:pPr>
        <w:pStyle w:val="ad"/>
        <w:numPr>
          <w:ilvl w:val="0"/>
          <w:numId w:val="28"/>
        </w:numPr>
        <w:ind w:left="0" w:firstLine="1134"/>
        <w:jc w:val="both"/>
        <w:rPr>
          <w:sz w:val="28"/>
          <w:szCs w:val="28"/>
        </w:rPr>
      </w:pPr>
      <w:r w:rsidRPr="006B13E4">
        <w:rPr>
          <w:sz w:val="28"/>
          <w:szCs w:val="28"/>
        </w:rPr>
        <w:t>прогнозирование развития образовательной системы в учреждении.</w:t>
      </w:r>
    </w:p>
    <w:p w:rsidR="00CE1D37" w:rsidRDefault="00EF7909" w:rsidP="00CE1D37">
      <w:pPr>
        <w:jc w:val="center"/>
        <w:rPr>
          <w:b/>
          <w:sz w:val="28"/>
          <w:szCs w:val="28"/>
        </w:rPr>
      </w:pPr>
      <w:r>
        <w:rPr>
          <w:b/>
          <w:sz w:val="28"/>
          <w:szCs w:val="28"/>
        </w:rPr>
        <w:t xml:space="preserve">4. </w:t>
      </w:r>
      <w:r w:rsidR="00CE1D37">
        <w:rPr>
          <w:b/>
          <w:sz w:val="28"/>
          <w:szCs w:val="28"/>
        </w:rPr>
        <w:t>Концепция развития учреждения</w:t>
      </w:r>
    </w:p>
    <w:p w:rsidR="00B230B7" w:rsidRDefault="00B230B7" w:rsidP="00CE1D37">
      <w:pPr>
        <w:jc w:val="center"/>
        <w:rPr>
          <w:b/>
          <w:sz w:val="28"/>
          <w:szCs w:val="28"/>
        </w:rPr>
      </w:pPr>
    </w:p>
    <w:p w:rsidR="009F5CE1" w:rsidRDefault="00B230B7" w:rsidP="00B230B7">
      <w:pPr>
        <w:autoSpaceDE w:val="0"/>
        <w:autoSpaceDN w:val="0"/>
        <w:adjustRightInd w:val="0"/>
        <w:rPr>
          <w:rFonts w:eastAsiaTheme="minorHAnsi"/>
          <w:b/>
          <w:bCs/>
          <w:sz w:val="28"/>
          <w:szCs w:val="28"/>
          <w:lang w:eastAsia="en-US"/>
        </w:rPr>
      </w:pPr>
      <w:r w:rsidRPr="00B230B7">
        <w:rPr>
          <w:rFonts w:eastAsiaTheme="minorHAnsi"/>
          <w:b/>
          <w:bCs/>
          <w:sz w:val="28"/>
          <w:szCs w:val="28"/>
          <w:lang w:eastAsia="en-US"/>
        </w:rPr>
        <w:t>Концептуальные</w:t>
      </w:r>
      <w:r w:rsidR="00683A66">
        <w:rPr>
          <w:rFonts w:eastAsiaTheme="minorHAnsi"/>
          <w:b/>
          <w:bCs/>
          <w:sz w:val="28"/>
          <w:szCs w:val="28"/>
          <w:lang w:eastAsia="en-US"/>
        </w:rPr>
        <w:t xml:space="preserve"> основы Программы развития ДОУ:</w:t>
      </w:r>
    </w:p>
    <w:p w:rsidR="00B230B7" w:rsidRPr="00B230B7" w:rsidRDefault="00B230B7" w:rsidP="00B230B7">
      <w:pPr>
        <w:autoSpaceDE w:val="0"/>
        <w:autoSpaceDN w:val="0"/>
        <w:adjustRightInd w:val="0"/>
        <w:rPr>
          <w:rFonts w:eastAsiaTheme="minorHAnsi"/>
          <w:b/>
          <w:bCs/>
          <w:sz w:val="28"/>
          <w:szCs w:val="28"/>
          <w:lang w:eastAsia="en-US"/>
        </w:rPr>
      </w:pPr>
      <w:r w:rsidRPr="00B230B7">
        <w:rPr>
          <w:rFonts w:eastAsiaTheme="minorHAnsi"/>
          <w:b/>
          <w:bCs/>
          <w:sz w:val="28"/>
          <w:szCs w:val="28"/>
          <w:lang w:eastAsia="en-US"/>
        </w:rPr>
        <w:t>Введение.</w:t>
      </w:r>
    </w:p>
    <w:p w:rsidR="00B230B7" w:rsidRPr="00B230B7" w:rsidRDefault="00B230B7" w:rsidP="0068294D">
      <w:pPr>
        <w:autoSpaceDE w:val="0"/>
        <w:autoSpaceDN w:val="0"/>
        <w:adjustRightInd w:val="0"/>
        <w:ind w:firstLine="426"/>
        <w:jc w:val="both"/>
        <w:rPr>
          <w:rFonts w:eastAsiaTheme="minorHAnsi"/>
          <w:sz w:val="28"/>
          <w:szCs w:val="28"/>
          <w:lang w:eastAsia="en-US"/>
        </w:rPr>
      </w:pPr>
      <w:r w:rsidRPr="00B230B7">
        <w:rPr>
          <w:rFonts w:eastAsiaTheme="minorHAnsi"/>
          <w:sz w:val="28"/>
          <w:szCs w:val="28"/>
          <w:lang w:eastAsia="en-US"/>
        </w:rPr>
        <w:t xml:space="preserve">Значительные социально-экономические и культурно-исторические изменения, происходящие в современной России, определили формирование </w:t>
      </w:r>
      <w:r w:rsidRPr="00B230B7">
        <w:rPr>
          <w:rFonts w:eastAsiaTheme="minorHAnsi"/>
          <w:sz w:val="28"/>
          <w:szCs w:val="28"/>
          <w:lang w:eastAsia="en-US"/>
        </w:rPr>
        <w:lastRenderedPageBreak/>
        <w:t>новых условий для развития общества. Обновления затронули все сферы жизнедеятельности, в том числе и образовательное пространство.</w:t>
      </w:r>
    </w:p>
    <w:p w:rsidR="00B230B7" w:rsidRPr="00B230B7" w:rsidRDefault="00B230B7" w:rsidP="0068294D">
      <w:pPr>
        <w:autoSpaceDE w:val="0"/>
        <w:autoSpaceDN w:val="0"/>
        <w:adjustRightInd w:val="0"/>
        <w:ind w:firstLine="426"/>
        <w:jc w:val="both"/>
        <w:rPr>
          <w:rFonts w:eastAsiaTheme="minorHAnsi"/>
          <w:sz w:val="28"/>
          <w:szCs w:val="28"/>
          <w:lang w:eastAsia="en-US"/>
        </w:rPr>
      </w:pPr>
      <w:r w:rsidRPr="00B230B7">
        <w:rPr>
          <w:rFonts w:eastAsiaTheme="minorHAnsi"/>
          <w:sz w:val="28"/>
          <w:szCs w:val="28"/>
          <w:lang w:eastAsia="en-US"/>
        </w:rPr>
        <w:t>В современной системе дошкольного воспитания остро обозначилась проблема кардинального изменения ее содержания, форм и методов организации, для обеспечения должного качества дошкольного образования важно разработать современные единые подходы к организации и содержанию воспитательно-образовательного процесса.</w:t>
      </w:r>
    </w:p>
    <w:p w:rsidR="00B230B7" w:rsidRDefault="00B230B7" w:rsidP="00B230B7">
      <w:pPr>
        <w:autoSpaceDE w:val="0"/>
        <w:autoSpaceDN w:val="0"/>
        <w:adjustRightInd w:val="0"/>
        <w:ind w:firstLine="426"/>
        <w:jc w:val="both"/>
        <w:rPr>
          <w:rFonts w:eastAsiaTheme="minorHAnsi"/>
          <w:sz w:val="28"/>
          <w:szCs w:val="28"/>
          <w:lang w:eastAsia="en-US"/>
        </w:rPr>
      </w:pPr>
      <w:r w:rsidRPr="00B230B7">
        <w:rPr>
          <w:rFonts w:eastAsiaTheme="minorHAnsi"/>
          <w:sz w:val="28"/>
          <w:szCs w:val="28"/>
          <w:lang w:eastAsia="en-US"/>
        </w:rPr>
        <w:t xml:space="preserve">Сегодня дошкольная образовательная услуга должна быть направлена на разностороннее развитие, обучение и воспитание детей от 0 до 8 лет с учетом их индивидуальных и возрастных особенностей, обеспечение полноценного и своевременного перехода воспитанников на следующий уровень образования. </w:t>
      </w:r>
    </w:p>
    <w:p w:rsidR="00B230B7" w:rsidRPr="00B230B7" w:rsidRDefault="00B230B7" w:rsidP="00B230B7">
      <w:pPr>
        <w:autoSpaceDE w:val="0"/>
        <w:autoSpaceDN w:val="0"/>
        <w:adjustRightInd w:val="0"/>
        <w:ind w:firstLine="426"/>
        <w:jc w:val="both"/>
        <w:rPr>
          <w:rFonts w:eastAsiaTheme="minorHAnsi"/>
          <w:sz w:val="28"/>
          <w:szCs w:val="28"/>
          <w:lang w:eastAsia="en-US"/>
        </w:rPr>
      </w:pPr>
      <w:r w:rsidRPr="00B230B7">
        <w:rPr>
          <w:rFonts w:eastAsiaTheme="minorHAnsi"/>
          <w:sz w:val="28"/>
          <w:szCs w:val="28"/>
          <w:lang w:eastAsia="en-US"/>
        </w:rPr>
        <w:t>Такое положение вызвало тенденцию создания индивидуальных</w:t>
      </w:r>
      <w:r>
        <w:rPr>
          <w:rFonts w:eastAsiaTheme="minorHAnsi"/>
          <w:sz w:val="28"/>
          <w:szCs w:val="28"/>
          <w:lang w:eastAsia="en-US"/>
        </w:rPr>
        <w:t xml:space="preserve"> </w:t>
      </w:r>
      <w:r w:rsidRPr="00B230B7">
        <w:rPr>
          <w:rFonts w:eastAsiaTheme="minorHAnsi"/>
          <w:sz w:val="28"/>
          <w:szCs w:val="28"/>
          <w:lang w:eastAsia="en-US"/>
        </w:rPr>
        <w:t>образовательных проектов развития конкретных образовательных учреждений.</w:t>
      </w:r>
    </w:p>
    <w:p w:rsidR="00C936C8" w:rsidRDefault="00B230B7" w:rsidP="00C936C8">
      <w:pPr>
        <w:autoSpaceDE w:val="0"/>
        <w:autoSpaceDN w:val="0"/>
        <w:adjustRightInd w:val="0"/>
        <w:ind w:firstLine="426"/>
        <w:jc w:val="both"/>
        <w:rPr>
          <w:rFonts w:eastAsiaTheme="minorHAnsi"/>
          <w:sz w:val="28"/>
          <w:szCs w:val="28"/>
          <w:lang w:eastAsia="en-US"/>
        </w:rPr>
      </w:pPr>
      <w:r w:rsidRPr="00B230B7">
        <w:rPr>
          <w:rFonts w:eastAsiaTheme="minorHAnsi"/>
          <w:sz w:val="28"/>
          <w:szCs w:val="28"/>
          <w:lang w:eastAsia="en-US"/>
        </w:rPr>
        <w:t>Таким образом, актуальность и значимость нового подхода к управлению образовательным учреждением состоит в необходимости сохранения, развития и удовлетворения социального заказа.</w:t>
      </w:r>
      <w:r w:rsidR="00C936C8">
        <w:rPr>
          <w:rFonts w:eastAsiaTheme="minorHAnsi"/>
          <w:sz w:val="28"/>
          <w:szCs w:val="28"/>
          <w:lang w:eastAsia="en-US"/>
        </w:rPr>
        <w:t xml:space="preserve"> </w:t>
      </w:r>
    </w:p>
    <w:p w:rsidR="00B230B7" w:rsidRPr="00B230B7" w:rsidRDefault="00C936C8" w:rsidP="00C936C8">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Ос</w:t>
      </w:r>
      <w:r w:rsidR="00B230B7" w:rsidRPr="00B230B7">
        <w:rPr>
          <w:rFonts w:eastAsiaTheme="minorHAnsi"/>
          <w:sz w:val="28"/>
          <w:szCs w:val="28"/>
          <w:lang w:eastAsia="en-US"/>
        </w:rPr>
        <w:t xml:space="preserve">ознание этого привело нас к необходимости создания Программы развития </w:t>
      </w:r>
      <w:r>
        <w:rPr>
          <w:rFonts w:eastAsiaTheme="minorHAnsi"/>
          <w:sz w:val="28"/>
          <w:szCs w:val="28"/>
          <w:lang w:eastAsia="en-US"/>
        </w:rPr>
        <w:t>Учреждения</w:t>
      </w:r>
      <w:r w:rsidR="00B230B7" w:rsidRPr="00B230B7">
        <w:rPr>
          <w:rFonts w:eastAsiaTheme="minorHAnsi"/>
          <w:sz w:val="28"/>
          <w:szCs w:val="28"/>
          <w:lang w:eastAsia="en-US"/>
        </w:rPr>
        <w:t xml:space="preserve">, представляющей собой стройную нестандартную систему, направленную на видение перспективы развития </w:t>
      </w:r>
      <w:r>
        <w:rPr>
          <w:rFonts w:eastAsiaTheme="minorHAnsi"/>
          <w:sz w:val="28"/>
          <w:szCs w:val="28"/>
          <w:lang w:eastAsia="en-US"/>
        </w:rPr>
        <w:t>учреждения</w:t>
      </w:r>
      <w:r w:rsidR="00B230B7" w:rsidRPr="00B230B7">
        <w:rPr>
          <w:rFonts w:eastAsiaTheme="minorHAnsi"/>
          <w:sz w:val="28"/>
          <w:szCs w:val="28"/>
          <w:lang w:eastAsia="en-US"/>
        </w:rPr>
        <w:t xml:space="preserve">, выбор конкретных управленческих решений и обеспечение поэтапного выполнения </w:t>
      </w:r>
      <w:r>
        <w:rPr>
          <w:rFonts w:eastAsiaTheme="minorHAnsi"/>
          <w:sz w:val="28"/>
          <w:szCs w:val="28"/>
          <w:lang w:eastAsia="en-US"/>
        </w:rPr>
        <w:t>поставленной</w:t>
      </w:r>
      <w:r w:rsidR="00B230B7" w:rsidRPr="00B230B7">
        <w:rPr>
          <w:rFonts w:eastAsiaTheme="minorHAnsi"/>
          <w:sz w:val="28"/>
          <w:szCs w:val="28"/>
          <w:lang w:eastAsia="en-US"/>
        </w:rPr>
        <w:t xml:space="preserve"> </w:t>
      </w:r>
      <w:r>
        <w:rPr>
          <w:rFonts w:eastAsiaTheme="minorHAnsi"/>
          <w:sz w:val="28"/>
          <w:szCs w:val="28"/>
          <w:lang w:eastAsia="en-US"/>
        </w:rPr>
        <w:t>цели</w:t>
      </w:r>
      <w:r w:rsidR="00B230B7" w:rsidRPr="00B230B7">
        <w:rPr>
          <w:rFonts w:eastAsiaTheme="minorHAnsi"/>
          <w:sz w:val="28"/>
          <w:szCs w:val="28"/>
          <w:lang w:eastAsia="en-US"/>
        </w:rPr>
        <w:t>.</w:t>
      </w:r>
    </w:p>
    <w:p w:rsidR="00B230B7" w:rsidRPr="00B230B7" w:rsidRDefault="00B230B7" w:rsidP="00C936C8">
      <w:pPr>
        <w:autoSpaceDE w:val="0"/>
        <w:autoSpaceDN w:val="0"/>
        <w:adjustRightInd w:val="0"/>
        <w:ind w:firstLine="426"/>
        <w:jc w:val="both"/>
        <w:rPr>
          <w:rFonts w:eastAsiaTheme="minorHAnsi"/>
          <w:sz w:val="28"/>
          <w:szCs w:val="28"/>
          <w:lang w:eastAsia="en-US"/>
        </w:rPr>
      </w:pPr>
      <w:r w:rsidRPr="00B230B7">
        <w:rPr>
          <w:rFonts w:eastAsiaTheme="minorHAnsi"/>
          <w:sz w:val="28"/>
          <w:szCs w:val="28"/>
          <w:lang w:eastAsia="en-US"/>
        </w:rPr>
        <w:t>Главным для развития ребенка является механизм освоения социальных, исторически</w:t>
      </w:r>
      <w:r w:rsidR="00626576">
        <w:rPr>
          <w:rFonts w:eastAsiaTheme="minorHAnsi"/>
          <w:sz w:val="28"/>
          <w:szCs w:val="28"/>
          <w:lang w:eastAsia="en-US"/>
        </w:rPr>
        <w:t xml:space="preserve"> </w:t>
      </w:r>
      <w:r w:rsidRPr="00B230B7">
        <w:rPr>
          <w:rFonts w:eastAsiaTheme="minorHAnsi"/>
          <w:sz w:val="28"/>
          <w:szCs w:val="28"/>
          <w:lang w:eastAsia="en-US"/>
        </w:rPr>
        <w:t>сложившихся видов и форм деятельности, результатом которых является возникновение</w:t>
      </w:r>
      <w:r w:rsidR="00626576">
        <w:rPr>
          <w:rFonts w:eastAsiaTheme="minorHAnsi"/>
          <w:sz w:val="28"/>
          <w:szCs w:val="28"/>
          <w:lang w:eastAsia="en-US"/>
        </w:rPr>
        <w:t xml:space="preserve"> </w:t>
      </w:r>
      <w:r w:rsidRPr="00B230B7">
        <w:rPr>
          <w:rFonts w:eastAsiaTheme="minorHAnsi"/>
          <w:sz w:val="28"/>
          <w:szCs w:val="28"/>
          <w:lang w:eastAsia="en-US"/>
        </w:rPr>
        <w:t>осознания ребенком своего «Я» и своих творческих способностей, умение проявить самостоятельность, инициативность, творчество. Усвоенные во внешней форме протекания процессы деятельности преобразуются во внутренние, умственные (Л.</w:t>
      </w:r>
      <w:r w:rsidR="00626576">
        <w:rPr>
          <w:rFonts w:eastAsiaTheme="minorHAnsi"/>
          <w:sz w:val="28"/>
          <w:szCs w:val="28"/>
          <w:lang w:eastAsia="en-US"/>
        </w:rPr>
        <w:t xml:space="preserve"> </w:t>
      </w:r>
      <w:r w:rsidRPr="00B230B7">
        <w:rPr>
          <w:rFonts w:eastAsiaTheme="minorHAnsi"/>
          <w:sz w:val="28"/>
          <w:szCs w:val="28"/>
          <w:lang w:eastAsia="en-US"/>
        </w:rPr>
        <w:t>С.</w:t>
      </w:r>
      <w:r w:rsidR="00626576">
        <w:rPr>
          <w:rFonts w:eastAsiaTheme="minorHAnsi"/>
          <w:sz w:val="28"/>
          <w:szCs w:val="28"/>
          <w:lang w:eastAsia="en-US"/>
        </w:rPr>
        <w:t xml:space="preserve"> </w:t>
      </w:r>
      <w:r w:rsidRPr="00B230B7">
        <w:rPr>
          <w:rFonts w:eastAsiaTheme="minorHAnsi"/>
          <w:sz w:val="28"/>
          <w:szCs w:val="28"/>
          <w:lang w:eastAsia="en-US"/>
        </w:rPr>
        <w:t>Выготский,</w:t>
      </w:r>
      <w:r w:rsidR="00626576">
        <w:rPr>
          <w:rFonts w:eastAsiaTheme="minorHAnsi"/>
          <w:sz w:val="28"/>
          <w:szCs w:val="28"/>
          <w:lang w:eastAsia="en-US"/>
        </w:rPr>
        <w:t xml:space="preserve"> </w:t>
      </w:r>
      <w:r w:rsidRPr="00B230B7">
        <w:rPr>
          <w:rFonts w:eastAsiaTheme="minorHAnsi"/>
          <w:sz w:val="28"/>
          <w:szCs w:val="28"/>
          <w:lang w:eastAsia="en-US"/>
        </w:rPr>
        <w:t>А.Н.</w:t>
      </w:r>
      <w:r w:rsidR="00626576">
        <w:rPr>
          <w:rFonts w:eastAsiaTheme="minorHAnsi"/>
          <w:sz w:val="28"/>
          <w:szCs w:val="28"/>
          <w:lang w:eastAsia="en-US"/>
        </w:rPr>
        <w:t xml:space="preserve"> </w:t>
      </w:r>
      <w:r w:rsidRPr="00B230B7">
        <w:rPr>
          <w:rFonts w:eastAsiaTheme="minorHAnsi"/>
          <w:sz w:val="28"/>
          <w:szCs w:val="28"/>
          <w:lang w:eastAsia="en-US"/>
        </w:rPr>
        <w:t>Леонтьев, П.Я.Гальперин и др.). Активная самостоятельная деятельность ребенка и его</w:t>
      </w:r>
    </w:p>
    <w:p w:rsidR="00B230B7" w:rsidRPr="00B230B7" w:rsidRDefault="00B230B7" w:rsidP="00B230B7">
      <w:pPr>
        <w:autoSpaceDE w:val="0"/>
        <w:autoSpaceDN w:val="0"/>
        <w:adjustRightInd w:val="0"/>
        <w:jc w:val="both"/>
        <w:rPr>
          <w:rFonts w:eastAsiaTheme="minorHAnsi"/>
          <w:sz w:val="28"/>
          <w:szCs w:val="28"/>
          <w:lang w:eastAsia="en-US"/>
        </w:rPr>
      </w:pPr>
      <w:r w:rsidRPr="00B230B7">
        <w:rPr>
          <w:rFonts w:eastAsiaTheme="minorHAnsi"/>
          <w:sz w:val="28"/>
          <w:szCs w:val="28"/>
          <w:lang w:eastAsia="en-US"/>
        </w:rPr>
        <w:t>общение с взрослыми выступают основными условиями усвоения им социального опыта</w:t>
      </w:r>
      <w:r w:rsidR="00C936C8">
        <w:rPr>
          <w:rFonts w:eastAsiaTheme="minorHAnsi"/>
          <w:sz w:val="28"/>
          <w:szCs w:val="28"/>
          <w:lang w:eastAsia="en-US"/>
        </w:rPr>
        <w:t xml:space="preserve"> </w:t>
      </w:r>
      <w:r w:rsidRPr="00B230B7">
        <w:rPr>
          <w:rFonts w:eastAsiaTheme="minorHAnsi"/>
          <w:sz w:val="28"/>
          <w:szCs w:val="28"/>
          <w:lang w:eastAsia="en-US"/>
        </w:rPr>
        <w:t>(Л.</w:t>
      </w:r>
      <w:r w:rsidR="00C936C8">
        <w:rPr>
          <w:rFonts w:eastAsiaTheme="minorHAnsi"/>
          <w:sz w:val="28"/>
          <w:szCs w:val="28"/>
          <w:lang w:eastAsia="en-US"/>
        </w:rPr>
        <w:t xml:space="preserve"> </w:t>
      </w:r>
      <w:r w:rsidRPr="00B230B7">
        <w:rPr>
          <w:rFonts w:eastAsiaTheme="minorHAnsi"/>
          <w:sz w:val="28"/>
          <w:szCs w:val="28"/>
          <w:lang w:eastAsia="en-US"/>
        </w:rPr>
        <w:t>С.</w:t>
      </w:r>
      <w:r w:rsidR="00C936C8">
        <w:rPr>
          <w:rFonts w:eastAsiaTheme="minorHAnsi"/>
          <w:sz w:val="28"/>
          <w:szCs w:val="28"/>
          <w:lang w:eastAsia="en-US"/>
        </w:rPr>
        <w:t xml:space="preserve"> </w:t>
      </w:r>
      <w:r w:rsidRPr="00B230B7">
        <w:rPr>
          <w:rFonts w:eastAsiaTheme="minorHAnsi"/>
          <w:sz w:val="28"/>
          <w:szCs w:val="28"/>
          <w:lang w:eastAsia="en-US"/>
        </w:rPr>
        <w:t>Выготский, О.</w:t>
      </w:r>
      <w:r w:rsidR="00C936C8">
        <w:rPr>
          <w:rFonts w:eastAsiaTheme="minorHAnsi"/>
          <w:sz w:val="28"/>
          <w:szCs w:val="28"/>
          <w:lang w:eastAsia="en-US"/>
        </w:rPr>
        <w:t xml:space="preserve"> </w:t>
      </w:r>
      <w:r w:rsidRPr="00B230B7">
        <w:rPr>
          <w:rFonts w:eastAsiaTheme="minorHAnsi"/>
          <w:sz w:val="28"/>
          <w:szCs w:val="28"/>
          <w:lang w:eastAsia="en-US"/>
        </w:rPr>
        <w:t>Е.</w:t>
      </w:r>
      <w:r w:rsidR="00C936C8">
        <w:rPr>
          <w:rFonts w:eastAsiaTheme="minorHAnsi"/>
          <w:sz w:val="28"/>
          <w:szCs w:val="28"/>
          <w:lang w:eastAsia="en-US"/>
        </w:rPr>
        <w:t xml:space="preserve"> </w:t>
      </w:r>
      <w:r w:rsidRPr="00B230B7">
        <w:rPr>
          <w:rFonts w:eastAsiaTheme="minorHAnsi"/>
          <w:sz w:val="28"/>
          <w:szCs w:val="28"/>
          <w:lang w:eastAsia="en-US"/>
        </w:rPr>
        <w:t>Смирнова, В.</w:t>
      </w:r>
      <w:r w:rsidR="00C936C8">
        <w:rPr>
          <w:rFonts w:eastAsiaTheme="minorHAnsi"/>
          <w:sz w:val="28"/>
          <w:szCs w:val="28"/>
          <w:lang w:eastAsia="en-US"/>
        </w:rPr>
        <w:t xml:space="preserve"> </w:t>
      </w:r>
      <w:r w:rsidRPr="00B230B7">
        <w:rPr>
          <w:rFonts w:eastAsiaTheme="minorHAnsi"/>
          <w:sz w:val="28"/>
          <w:szCs w:val="28"/>
          <w:lang w:eastAsia="en-US"/>
        </w:rPr>
        <w:t>С.</w:t>
      </w:r>
      <w:r w:rsidR="00C936C8">
        <w:rPr>
          <w:rFonts w:eastAsiaTheme="minorHAnsi"/>
          <w:sz w:val="28"/>
          <w:szCs w:val="28"/>
          <w:lang w:eastAsia="en-US"/>
        </w:rPr>
        <w:t xml:space="preserve"> </w:t>
      </w:r>
      <w:r w:rsidRPr="00B230B7">
        <w:rPr>
          <w:rFonts w:eastAsiaTheme="minorHAnsi"/>
          <w:sz w:val="28"/>
          <w:szCs w:val="28"/>
          <w:lang w:eastAsia="en-US"/>
        </w:rPr>
        <w:t>Мухина, А.</w:t>
      </w:r>
      <w:r w:rsidR="00C936C8">
        <w:rPr>
          <w:rFonts w:eastAsiaTheme="minorHAnsi"/>
          <w:sz w:val="28"/>
          <w:szCs w:val="28"/>
          <w:lang w:eastAsia="en-US"/>
        </w:rPr>
        <w:t xml:space="preserve"> </w:t>
      </w:r>
      <w:r w:rsidRPr="00B230B7">
        <w:rPr>
          <w:rFonts w:eastAsiaTheme="minorHAnsi"/>
          <w:sz w:val="28"/>
          <w:szCs w:val="28"/>
          <w:lang w:eastAsia="en-US"/>
        </w:rPr>
        <w:t>К.</w:t>
      </w:r>
      <w:r w:rsidR="00C936C8">
        <w:rPr>
          <w:rFonts w:eastAsiaTheme="minorHAnsi"/>
          <w:sz w:val="28"/>
          <w:szCs w:val="28"/>
          <w:lang w:eastAsia="en-US"/>
        </w:rPr>
        <w:t xml:space="preserve"> </w:t>
      </w:r>
      <w:r w:rsidRPr="00B230B7">
        <w:rPr>
          <w:rFonts w:eastAsiaTheme="minorHAnsi"/>
          <w:sz w:val="28"/>
          <w:szCs w:val="28"/>
          <w:lang w:eastAsia="en-US"/>
        </w:rPr>
        <w:t>Маркова).</w:t>
      </w:r>
    </w:p>
    <w:p w:rsidR="004A07F9" w:rsidRPr="009F5CE1" w:rsidRDefault="004A07F9" w:rsidP="009F5CE1">
      <w:pPr>
        <w:autoSpaceDE w:val="0"/>
        <w:autoSpaceDN w:val="0"/>
        <w:adjustRightInd w:val="0"/>
        <w:rPr>
          <w:rFonts w:eastAsiaTheme="minorHAnsi"/>
          <w:b/>
          <w:bCs/>
          <w:sz w:val="28"/>
          <w:szCs w:val="28"/>
          <w:lang w:eastAsia="en-US"/>
        </w:rPr>
      </w:pPr>
      <w:r w:rsidRPr="009F5CE1">
        <w:rPr>
          <w:rFonts w:eastAsiaTheme="minorHAnsi"/>
          <w:b/>
          <w:bCs/>
          <w:sz w:val="28"/>
          <w:szCs w:val="28"/>
          <w:lang w:eastAsia="en-US"/>
        </w:rPr>
        <w:t>Актуальность.</w:t>
      </w:r>
    </w:p>
    <w:p w:rsidR="0019551E" w:rsidRDefault="004A07F9" w:rsidP="009F5CE1">
      <w:pPr>
        <w:autoSpaceDE w:val="0"/>
        <w:autoSpaceDN w:val="0"/>
        <w:adjustRightInd w:val="0"/>
        <w:ind w:firstLine="426"/>
        <w:jc w:val="both"/>
        <w:rPr>
          <w:rFonts w:eastAsiaTheme="minorHAnsi"/>
          <w:sz w:val="28"/>
          <w:szCs w:val="28"/>
          <w:lang w:eastAsia="en-US"/>
        </w:rPr>
      </w:pPr>
      <w:r w:rsidRPr="009F5CE1">
        <w:rPr>
          <w:rFonts w:eastAsiaTheme="minorHAnsi"/>
          <w:sz w:val="28"/>
          <w:szCs w:val="28"/>
          <w:lang w:eastAsia="en-US"/>
        </w:rPr>
        <w:t>Современному обществу нужны грамотные, компетентные, успешные люди. Успешность рассматривается как владение набором умений (компетентностей), позволяющих адаптиров</w:t>
      </w:r>
      <w:r w:rsidR="0019551E">
        <w:rPr>
          <w:rFonts w:eastAsiaTheme="minorHAnsi"/>
          <w:sz w:val="28"/>
          <w:szCs w:val="28"/>
          <w:lang w:eastAsia="en-US"/>
        </w:rPr>
        <w:t>аться к сложным условиям жизни.</w:t>
      </w:r>
    </w:p>
    <w:p w:rsidR="0019551E" w:rsidRDefault="004A07F9" w:rsidP="009F5CE1">
      <w:pPr>
        <w:autoSpaceDE w:val="0"/>
        <w:autoSpaceDN w:val="0"/>
        <w:adjustRightInd w:val="0"/>
        <w:ind w:firstLine="426"/>
        <w:jc w:val="both"/>
        <w:rPr>
          <w:rFonts w:eastAsiaTheme="minorHAnsi"/>
          <w:sz w:val="28"/>
          <w:szCs w:val="28"/>
          <w:lang w:eastAsia="en-US"/>
        </w:rPr>
      </w:pPr>
      <w:r w:rsidRPr="009F5CE1">
        <w:rPr>
          <w:rFonts w:eastAsiaTheme="minorHAnsi"/>
          <w:sz w:val="28"/>
          <w:szCs w:val="28"/>
          <w:lang w:eastAsia="en-US"/>
        </w:rPr>
        <w:t xml:space="preserve">Компетентность рассматривается как комплексная характеристика личности, отражающая результат освоения знаний, умений, навыков, отношений, проявляющаяся в готовности и способности принимать ответственные решения в деятельности. В контексте современных представлений о цели образования начальные ключевые компетентности </w:t>
      </w:r>
      <w:r w:rsidRPr="009F5CE1">
        <w:rPr>
          <w:rFonts w:eastAsiaTheme="minorHAnsi"/>
          <w:sz w:val="28"/>
          <w:szCs w:val="28"/>
          <w:lang w:eastAsia="en-US"/>
        </w:rPr>
        <w:lastRenderedPageBreak/>
        <w:t xml:space="preserve">являются актуальными для дошкольников и фиксируют степень их готовности к включению в новую – школьную – жизнь. </w:t>
      </w:r>
    </w:p>
    <w:p w:rsidR="0019551E" w:rsidRDefault="004A07F9" w:rsidP="0019551E">
      <w:pPr>
        <w:autoSpaceDE w:val="0"/>
        <w:autoSpaceDN w:val="0"/>
        <w:adjustRightInd w:val="0"/>
        <w:ind w:firstLine="426"/>
        <w:jc w:val="both"/>
        <w:rPr>
          <w:rFonts w:eastAsiaTheme="minorHAnsi"/>
          <w:sz w:val="28"/>
          <w:szCs w:val="28"/>
          <w:lang w:eastAsia="en-US"/>
        </w:rPr>
      </w:pPr>
      <w:r w:rsidRPr="009F5CE1">
        <w:rPr>
          <w:rFonts w:eastAsiaTheme="minorHAnsi"/>
          <w:sz w:val="28"/>
          <w:szCs w:val="28"/>
          <w:lang w:eastAsia="en-US"/>
        </w:rPr>
        <w:t>Исследования и педагогический опыт</w:t>
      </w:r>
      <w:r w:rsidR="009F5CE1" w:rsidRPr="009F5CE1">
        <w:rPr>
          <w:rFonts w:eastAsiaTheme="minorHAnsi"/>
          <w:sz w:val="28"/>
          <w:szCs w:val="28"/>
          <w:lang w:eastAsia="en-US"/>
        </w:rPr>
        <w:t xml:space="preserve"> </w:t>
      </w:r>
      <w:r w:rsidRPr="009F5CE1">
        <w:rPr>
          <w:rFonts w:eastAsiaTheme="minorHAnsi"/>
          <w:sz w:val="28"/>
          <w:szCs w:val="28"/>
          <w:lang w:eastAsia="en-US"/>
        </w:rPr>
        <w:t>показывают, что способность обнаруживать проблему, ставить задачу, планировать свои</w:t>
      </w:r>
      <w:r w:rsidR="009F5CE1" w:rsidRPr="009F5CE1">
        <w:rPr>
          <w:rFonts w:eastAsiaTheme="minorHAnsi"/>
          <w:sz w:val="28"/>
          <w:szCs w:val="28"/>
          <w:lang w:eastAsia="en-US"/>
        </w:rPr>
        <w:t xml:space="preserve"> </w:t>
      </w:r>
      <w:r w:rsidRPr="009F5CE1">
        <w:rPr>
          <w:rFonts w:eastAsiaTheme="minorHAnsi"/>
          <w:sz w:val="28"/>
          <w:szCs w:val="28"/>
          <w:lang w:eastAsia="en-US"/>
        </w:rPr>
        <w:t>действия, оценивать свою умелость или неумелость и находить точное, а иногда и нетривиальное решение в детских видах деятельности вполне доступна детям дошкольного возраста.</w:t>
      </w:r>
      <w:r w:rsidR="009F5CE1" w:rsidRPr="009F5CE1">
        <w:rPr>
          <w:rFonts w:eastAsiaTheme="minorHAnsi"/>
          <w:sz w:val="28"/>
          <w:szCs w:val="28"/>
          <w:lang w:eastAsia="en-US"/>
        </w:rPr>
        <w:t xml:space="preserve"> </w:t>
      </w:r>
      <w:r w:rsidRPr="009F5CE1">
        <w:rPr>
          <w:rFonts w:eastAsiaTheme="minorHAnsi"/>
          <w:sz w:val="28"/>
          <w:szCs w:val="28"/>
          <w:lang w:eastAsia="en-US"/>
        </w:rPr>
        <w:t xml:space="preserve">Компетентностный подход обоснован в определении критериев и показателей оценки образовательного процесса и результата. </w:t>
      </w:r>
    </w:p>
    <w:p w:rsidR="0019551E" w:rsidRDefault="004A07F9" w:rsidP="00AC2445">
      <w:pPr>
        <w:autoSpaceDE w:val="0"/>
        <w:autoSpaceDN w:val="0"/>
        <w:adjustRightInd w:val="0"/>
        <w:ind w:firstLine="426"/>
        <w:jc w:val="both"/>
        <w:rPr>
          <w:rFonts w:eastAsiaTheme="minorHAnsi"/>
          <w:sz w:val="28"/>
          <w:szCs w:val="28"/>
          <w:lang w:eastAsia="en-US"/>
        </w:rPr>
      </w:pPr>
      <w:r w:rsidRPr="009F5CE1">
        <w:rPr>
          <w:rFonts w:eastAsiaTheme="minorHAnsi"/>
          <w:sz w:val="28"/>
          <w:szCs w:val="28"/>
          <w:lang w:eastAsia="en-US"/>
        </w:rPr>
        <w:t>Становление начальных компетентностей ребенка</w:t>
      </w:r>
      <w:r w:rsidR="009F5CE1" w:rsidRPr="009F5CE1">
        <w:rPr>
          <w:rFonts w:eastAsiaTheme="minorHAnsi"/>
          <w:sz w:val="28"/>
          <w:szCs w:val="28"/>
          <w:lang w:eastAsia="en-US"/>
        </w:rPr>
        <w:t xml:space="preserve"> </w:t>
      </w:r>
      <w:r w:rsidRPr="009F5CE1">
        <w:rPr>
          <w:rFonts w:eastAsiaTheme="minorHAnsi"/>
          <w:sz w:val="28"/>
          <w:szCs w:val="28"/>
          <w:lang w:eastAsia="en-US"/>
        </w:rPr>
        <w:t xml:space="preserve">старшего дошкольного возраста происходит в условиях вариативной организации педагогического процесса, что обеспечивает детям возможность выбора и проявления самостоятельности в соответствии с интересами и склонностями. </w:t>
      </w:r>
    </w:p>
    <w:p w:rsidR="009F5CE1" w:rsidRPr="009F5CE1" w:rsidRDefault="004A07F9" w:rsidP="0019551E">
      <w:pPr>
        <w:autoSpaceDE w:val="0"/>
        <w:autoSpaceDN w:val="0"/>
        <w:adjustRightInd w:val="0"/>
        <w:ind w:firstLine="426"/>
        <w:jc w:val="both"/>
        <w:rPr>
          <w:rFonts w:eastAsiaTheme="minorHAnsi"/>
          <w:sz w:val="28"/>
          <w:szCs w:val="28"/>
          <w:lang w:eastAsia="en-US"/>
        </w:rPr>
      </w:pPr>
      <w:r w:rsidRPr="009F5CE1">
        <w:rPr>
          <w:rFonts w:eastAsiaTheme="minorHAnsi"/>
          <w:sz w:val="28"/>
          <w:szCs w:val="28"/>
          <w:lang w:eastAsia="en-US"/>
        </w:rPr>
        <w:t>Дошкольник – это практик, познание им</w:t>
      </w:r>
      <w:r w:rsidR="009F5CE1" w:rsidRPr="009F5CE1">
        <w:rPr>
          <w:rFonts w:eastAsiaTheme="minorHAnsi"/>
          <w:sz w:val="28"/>
          <w:szCs w:val="28"/>
          <w:lang w:eastAsia="en-US"/>
        </w:rPr>
        <w:t xml:space="preserve"> </w:t>
      </w:r>
      <w:r w:rsidRPr="009F5CE1">
        <w:rPr>
          <w:rFonts w:eastAsiaTheme="minorHAnsi"/>
          <w:sz w:val="28"/>
          <w:szCs w:val="28"/>
          <w:lang w:eastAsia="en-US"/>
        </w:rPr>
        <w:t>мира идет исключительно чувственно-практическим путем. Именно сочетание возможности</w:t>
      </w:r>
      <w:r w:rsidR="009F5CE1" w:rsidRPr="009F5CE1">
        <w:rPr>
          <w:rFonts w:eastAsiaTheme="minorHAnsi"/>
          <w:sz w:val="28"/>
          <w:szCs w:val="28"/>
          <w:lang w:eastAsia="en-US"/>
        </w:rPr>
        <w:t xml:space="preserve"> </w:t>
      </w:r>
      <w:r w:rsidRPr="009F5CE1">
        <w:rPr>
          <w:rFonts w:eastAsiaTheme="minorHAnsi"/>
          <w:sz w:val="28"/>
          <w:szCs w:val="28"/>
          <w:lang w:eastAsia="en-US"/>
        </w:rPr>
        <w:t>выбора с потребностью все попробовать самому и предопределяет эффективность использования системно</w:t>
      </w:r>
      <w:r w:rsidR="009F5CE1" w:rsidRPr="009F5CE1">
        <w:rPr>
          <w:rFonts w:eastAsiaTheme="minorHAnsi"/>
          <w:sz w:val="28"/>
          <w:szCs w:val="28"/>
          <w:lang w:eastAsia="en-US"/>
        </w:rPr>
        <w:t xml:space="preserve"> деятельностного п</w:t>
      </w:r>
      <w:r w:rsidRPr="009F5CE1">
        <w:rPr>
          <w:rFonts w:eastAsiaTheme="minorHAnsi"/>
          <w:sz w:val="28"/>
          <w:szCs w:val="28"/>
          <w:lang w:eastAsia="en-US"/>
        </w:rPr>
        <w:t>одхода в развитии дошкольника.</w:t>
      </w:r>
      <w:r w:rsidR="009F5CE1" w:rsidRPr="009F5CE1">
        <w:rPr>
          <w:rFonts w:eastAsiaTheme="minorHAnsi"/>
          <w:sz w:val="28"/>
          <w:szCs w:val="28"/>
          <w:lang w:eastAsia="en-US"/>
        </w:rPr>
        <w:t xml:space="preserve"> </w:t>
      </w:r>
    </w:p>
    <w:p w:rsidR="009F5CE1" w:rsidRPr="009F5CE1" w:rsidRDefault="004A07F9" w:rsidP="0019551E">
      <w:pPr>
        <w:autoSpaceDE w:val="0"/>
        <w:autoSpaceDN w:val="0"/>
        <w:adjustRightInd w:val="0"/>
        <w:ind w:firstLine="426"/>
        <w:jc w:val="both"/>
        <w:rPr>
          <w:rFonts w:eastAsiaTheme="minorHAnsi"/>
          <w:sz w:val="28"/>
          <w:szCs w:val="28"/>
          <w:lang w:eastAsia="en-US"/>
        </w:rPr>
      </w:pPr>
      <w:r w:rsidRPr="009F5CE1">
        <w:rPr>
          <w:rFonts w:eastAsiaTheme="minorHAnsi"/>
          <w:sz w:val="28"/>
          <w:szCs w:val="28"/>
          <w:lang w:eastAsia="en-US"/>
        </w:rPr>
        <w:t>Решение поставленной проблемы возможно осуществить в различных усл</w:t>
      </w:r>
      <w:r w:rsidR="0019551E">
        <w:rPr>
          <w:rFonts w:eastAsiaTheme="minorHAnsi"/>
          <w:sz w:val="28"/>
          <w:szCs w:val="28"/>
          <w:lang w:eastAsia="en-US"/>
        </w:rPr>
        <w:t>овиях: дошкольного учреждения, школы,</w:t>
      </w:r>
      <w:r w:rsidR="009F5CE1" w:rsidRPr="009F5CE1">
        <w:rPr>
          <w:rFonts w:eastAsiaTheme="minorHAnsi"/>
          <w:sz w:val="28"/>
          <w:szCs w:val="28"/>
          <w:lang w:eastAsia="en-US"/>
        </w:rPr>
        <w:t xml:space="preserve"> </w:t>
      </w:r>
      <w:r w:rsidRPr="009F5CE1">
        <w:rPr>
          <w:rFonts w:eastAsiaTheme="minorHAnsi"/>
          <w:sz w:val="28"/>
          <w:szCs w:val="28"/>
          <w:lang w:eastAsia="en-US"/>
        </w:rPr>
        <w:t>учреждения</w:t>
      </w:r>
      <w:r w:rsidR="009F5CE1" w:rsidRPr="009F5CE1">
        <w:rPr>
          <w:rFonts w:eastAsiaTheme="minorHAnsi"/>
          <w:sz w:val="28"/>
          <w:szCs w:val="28"/>
          <w:lang w:eastAsia="en-US"/>
        </w:rPr>
        <w:t xml:space="preserve"> до</w:t>
      </w:r>
      <w:r w:rsidR="0019551E">
        <w:rPr>
          <w:rFonts w:eastAsiaTheme="minorHAnsi"/>
          <w:sz w:val="28"/>
          <w:szCs w:val="28"/>
          <w:lang w:eastAsia="en-US"/>
        </w:rPr>
        <w:t>полнительного образования, семьи</w:t>
      </w:r>
      <w:r w:rsidR="009F5CE1" w:rsidRPr="009F5CE1">
        <w:rPr>
          <w:rFonts w:eastAsiaTheme="minorHAnsi"/>
          <w:sz w:val="28"/>
          <w:szCs w:val="28"/>
          <w:lang w:eastAsia="en-US"/>
        </w:rPr>
        <w:t>. Но на</w:t>
      </w:r>
      <w:r w:rsidR="0019551E">
        <w:rPr>
          <w:rFonts w:eastAsiaTheme="minorHAnsi"/>
          <w:sz w:val="28"/>
          <w:szCs w:val="28"/>
          <w:lang w:eastAsia="en-US"/>
        </w:rPr>
        <w:t>лицо преимущество системы дошко</w:t>
      </w:r>
      <w:r w:rsidR="00AC2445">
        <w:rPr>
          <w:rFonts w:eastAsiaTheme="minorHAnsi"/>
          <w:sz w:val="28"/>
          <w:szCs w:val="28"/>
          <w:lang w:eastAsia="en-US"/>
        </w:rPr>
        <w:t>льного образования</w:t>
      </w:r>
      <w:r w:rsidR="009F5CE1" w:rsidRPr="009F5CE1">
        <w:rPr>
          <w:rFonts w:eastAsiaTheme="minorHAnsi"/>
          <w:sz w:val="28"/>
          <w:szCs w:val="28"/>
          <w:lang w:eastAsia="en-US"/>
        </w:rPr>
        <w:t>:</w:t>
      </w:r>
    </w:p>
    <w:p w:rsidR="0019551E" w:rsidRDefault="009F5CE1" w:rsidP="00123F65">
      <w:pPr>
        <w:pStyle w:val="ad"/>
        <w:numPr>
          <w:ilvl w:val="0"/>
          <w:numId w:val="29"/>
        </w:numPr>
        <w:autoSpaceDE w:val="0"/>
        <w:autoSpaceDN w:val="0"/>
        <w:adjustRightInd w:val="0"/>
        <w:ind w:left="0" w:firstLine="1134"/>
        <w:jc w:val="both"/>
        <w:rPr>
          <w:rFonts w:eastAsiaTheme="minorHAnsi"/>
          <w:sz w:val="28"/>
          <w:szCs w:val="28"/>
          <w:lang w:eastAsia="en-US"/>
        </w:rPr>
      </w:pPr>
      <w:r w:rsidRPr="0019551E">
        <w:rPr>
          <w:rFonts w:eastAsiaTheme="minorHAnsi"/>
          <w:sz w:val="28"/>
          <w:szCs w:val="28"/>
          <w:lang w:eastAsia="en-US"/>
        </w:rPr>
        <w:t>целостный характер педагогического процесса, его развивающий и воспитывающий характер;</w:t>
      </w:r>
    </w:p>
    <w:p w:rsidR="009F5CE1" w:rsidRPr="0019551E" w:rsidRDefault="009F5CE1" w:rsidP="00123F65">
      <w:pPr>
        <w:pStyle w:val="ad"/>
        <w:numPr>
          <w:ilvl w:val="0"/>
          <w:numId w:val="29"/>
        </w:numPr>
        <w:autoSpaceDE w:val="0"/>
        <w:autoSpaceDN w:val="0"/>
        <w:adjustRightInd w:val="0"/>
        <w:ind w:left="0" w:firstLine="1134"/>
        <w:jc w:val="both"/>
        <w:rPr>
          <w:rFonts w:eastAsiaTheme="minorHAnsi"/>
          <w:sz w:val="28"/>
          <w:szCs w:val="28"/>
          <w:lang w:eastAsia="en-US"/>
        </w:rPr>
      </w:pPr>
      <w:r w:rsidRPr="0019551E">
        <w:rPr>
          <w:rFonts w:eastAsiaTheme="minorHAnsi"/>
          <w:sz w:val="28"/>
          <w:szCs w:val="28"/>
          <w:lang w:eastAsia="en-US"/>
        </w:rPr>
        <w:t>наличие в учреждениях дошкольного образования эмоционально-комфортной для ребенка развивающей образовательной среды. В таком образовательном пространстве ведущие в дошкольном возрасте процессы социализации и индивидуализации гармонично дополняют друг друга.</w:t>
      </w:r>
    </w:p>
    <w:p w:rsidR="009F5CE1" w:rsidRPr="009F5CE1" w:rsidRDefault="009F5CE1" w:rsidP="0019551E">
      <w:pPr>
        <w:autoSpaceDE w:val="0"/>
        <w:autoSpaceDN w:val="0"/>
        <w:adjustRightInd w:val="0"/>
        <w:ind w:firstLine="426"/>
        <w:jc w:val="both"/>
        <w:rPr>
          <w:rFonts w:eastAsiaTheme="minorHAnsi"/>
          <w:sz w:val="28"/>
          <w:szCs w:val="28"/>
          <w:lang w:eastAsia="en-US"/>
        </w:rPr>
      </w:pPr>
      <w:r w:rsidRPr="009F5CE1">
        <w:rPr>
          <w:rFonts w:eastAsiaTheme="minorHAnsi"/>
          <w:sz w:val="28"/>
          <w:szCs w:val="28"/>
          <w:lang w:eastAsia="en-US"/>
        </w:rPr>
        <w:t>Основной деятельностью в дошкольных образовательных учреждениях является игра.</w:t>
      </w:r>
      <w:r w:rsidR="0019551E">
        <w:rPr>
          <w:rFonts w:eastAsiaTheme="minorHAnsi"/>
          <w:sz w:val="28"/>
          <w:szCs w:val="28"/>
          <w:lang w:eastAsia="en-US"/>
        </w:rPr>
        <w:t xml:space="preserve"> </w:t>
      </w:r>
      <w:r w:rsidRPr="009F5CE1">
        <w:rPr>
          <w:rFonts w:eastAsiaTheme="minorHAnsi"/>
          <w:sz w:val="28"/>
          <w:szCs w:val="28"/>
          <w:lang w:eastAsia="en-US"/>
        </w:rPr>
        <w:t>Первое требование к играм, проводимым с детьми дошкольного возраста, состоит в том,</w:t>
      </w:r>
      <w:r w:rsidR="0019551E">
        <w:rPr>
          <w:rFonts w:eastAsiaTheme="minorHAnsi"/>
          <w:sz w:val="28"/>
          <w:szCs w:val="28"/>
          <w:lang w:eastAsia="en-US"/>
        </w:rPr>
        <w:t xml:space="preserve"> </w:t>
      </w:r>
      <w:r w:rsidRPr="009F5CE1">
        <w:rPr>
          <w:rFonts w:eastAsiaTheme="minorHAnsi"/>
          <w:sz w:val="28"/>
          <w:szCs w:val="28"/>
          <w:lang w:eastAsia="en-US"/>
        </w:rPr>
        <w:t>чтобы они развивали познавательные интересы. С этой точки зрения наиболее полезны для</w:t>
      </w:r>
      <w:r w:rsidR="0019551E">
        <w:rPr>
          <w:rFonts w:eastAsiaTheme="minorHAnsi"/>
          <w:sz w:val="28"/>
          <w:szCs w:val="28"/>
          <w:lang w:eastAsia="en-US"/>
        </w:rPr>
        <w:t xml:space="preserve"> </w:t>
      </w:r>
      <w:r w:rsidRPr="009F5CE1">
        <w:rPr>
          <w:rFonts w:eastAsiaTheme="minorHAnsi"/>
          <w:sz w:val="28"/>
          <w:szCs w:val="28"/>
          <w:lang w:eastAsia="en-US"/>
        </w:rPr>
        <w:t>ребенка игры, отвечающие следующим требованиям:</w:t>
      </w:r>
    </w:p>
    <w:p w:rsidR="00410363" w:rsidRDefault="009F5CE1" w:rsidP="00123F65">
      <w:pPr>
        <w:pStyle w:val="ad"/>
        <w:numPr>
          <w:ilvl w:val="0"/>
          <w:numId w:val="30"/>
        </w:numPr>
        <w:autoSpaceDE w:val="0"/>
        <w:autoSpaceDN w:val="0"/>
        <w:adjustRightInd w:val="0"/>
        <w:ind w:left="0" w:firstLine="1134"/>
        <w:jc w:val="both"/>
        <w:rPr>
          <w:rFonts w:eastAsiaTheme="minorHAnsi"/>
          <w:sz w:val="28"/>
          <w:szCs w:val="28"/>
          <w:lang w:eastAsia="en-US"/>
        </w:rPr>
      </w:pPr>
      <w:r w:rsidRPr="00410363">
        <w:rPr>
          <w:rFonts w:eastAsiaTheme="minorHAnsi"/>
          <w:sz w:val="28"/>
          <w:szCs w:val="28"/>
          <w:lang w:eastAsia="en-US"/>
        </w:rPr>
        <w:t>способность побуждать интерес;</w:t>
      </w:r>
    </w:p>
    <w:p w:rsidR="00410363" w:rsidRDefault="009F5CE1" w:rsidP="00123F65">
      <w:pPr>
        <w:pStyle w:val="ad"/>
        <w:numPr>
          <w:ilvl w:val="0"/>
          <w:numId w:val="30"/>
        </w:numPr>
        <w:autoSpaceDE w:val="0"/>
        <w:autoSpaceDN w:val="0"/>
        <w:adjustRightInd w:val="0"/>
        <w:ind w:left="0" w:firstLine="1134"/>
        <w:jc w:val="both"/>
        <w:rPr>
          <w:rFonts w:eastAsiaTheme="minorHAnsi"/>
          <w:sz w:val="28"/>
          <w:szCs w:val="28"/>
          <w:lang w:eastAsia="en-US"/>
        </w:rPr>
      </w:pPr>
      <w:r w:rsidRPr="00410363">
        <w:rPr>
          <w:rFonts w:eastAsiaTheme="minorHAnsi"/>
          <w:sz w:val="28"/>
          <w:szCs w:val="28"/>
          <w:lang w:eastAsia="en-US"/>
        </w:rPr>
        <w:t>обеспечение возможности проявить свои способности;</w:t>
      </w:r>
    </w:p>
    <w:p w:rsidR="00410363" w:rsidRDefault="009F5CE1" w:rsidP="00123F65">
      <w:pPr>
        <w:pStyle w:val="ad"/>
        <w:numPr>
          <w:ilvl w:val="0"/>
          <w:numId w:val="30"/>
        </w:numPr>
        <w:autoSpaceDE w:val="0"/>
        <w:autoSpaceDN w:val="0"/>
        <w:adjustRightInd w:val="0"/>
        <w:ind w:left="0" w:firstLine="1134"/>
        <w:jc w:val="both"/>
        <w:rPr>
          <w:rFonts w:eastAsiaTheme="minorHAnsi"/>
          <w:sz w:val="28"/>
          <w:szCs w:val="28"/>
          <w:lang w:eastAsia="en-US"/>
        </w:rPr>
      </w:pPr>
      <w:r w:rsidRPr="00410363">
        <w:rPr>
          <w:rFonts w:eastAsiaTheme="minorHAnsi"/>
          <w:sz w:val="28"/>
          <w:szCs w:val="28"/>
          <w:lang w:eastAsia="en-US"/>
        </w:rPr>
        <w:t>вовлечение ребенка в соревнование с другими людьми;</w:t>
      </w:r>
    </w:p>
    <w:p w:rsidR="00410363" w:rsidRDefault="009F5CE1" w:rsidP="00123F65">
      <w:pPr>
        <w:pStyle w:val="ad"/>
        <w:numPr>
          <w:ilvl w:val="0"/>
          <w:numId w:val="30"/>
        </w:numPr>
        <w:autoSpaceDE w:val="0"/>
        <w:autoSpaceDN w:val="0"/>
        <w:adjustRightInd w:val="0"/>
        <w:ind w:left="0" w:firstLine="1134"/>
        <w:jc w:val="both"/>
        <w:rPr>
          <w:rFonts w:eastAsiaTheme="minorHAnsi"/>
          <w:sz w:val="28"/>
          <w:szCs w:val="28"/>
          <w:lang w:eastAsia="en-US"/>
        </w:rPr>
      </w:pPr>
      <w:r w:rsidRPr="00410363">
        <w:rPr>
          <w:rFonts w:eastAsiaTheme="minorHAnsi"/>
          <w:sz w:val="28"/>
          <w:szCs w:val="28"/>
          <w:lang w:eastAsia="en-US"/>
        </w:rPr>
        <w:t>предоставление самостоятельности в поиске знаний, формировании умений и навыков;</w:t>
      </w:r>
    </w:p>
    <w:p w:rsidR="00410363" w:rsidRDefault="009F5CE1" w:rsidP="00123F65">
      <w:pPr>
        <w:pStyle w:val="ad"/>
        <w:numPr>
          <w:ilvl w:val="0"/>
          <w:numId w:val="30"/>
        </w:numPr>
        <w:autoSpaceDE w:val="0"/>
        <w:autoSpaceDN w:val="0"/>
        <w:adjustRightInd w:val="0"/>
        <w:ind w:left="0" w:firstLine="1134"/>
        <w:jc w:val="both"/>
        <w:rPr>
          <w:rFonts w:eastAsiaTheme="minorHAnsi"/>
          <w:sz w:val="28"/>
          <w:szCs w:val="28"/>
          <w:lang w:eastAsia="en-US"/>
        </w:rPr>
      </w:pPr>
      <w:r w:rsidRPr="00410363">
        <w:rPr>
          <w:rFonts w:eastAsiaTheme="minorHAnsi"/>
          <w:sz w:val="28"/>
          <w:szCs w:val="28"/>
          <w:lang w:eastAsia="en-US"/>
        </w:rPr>
        <w:t>доступность для ребенка в игре источников новых знаний, умений;</w:t>
      </w:r>
    </w:p>
    <w:p w:rsidR="009F5CE1" w:rsidRPr="00410363" w:rsidRDefault="009F5CE1" w:rsidP="00123F65">
      <w:pPr>
        <w:pStyle w:val="ad"/>
        <w:numPr>
          <w:ilvl w:val="0"/>
          <w:numId w:val="30"/>
        </w:numPr>
        <w:autoSpaceDE w:val="0"/>
        <w:autoSpaceDN w:val="0"/>
        <w:adjustRightInd w:val="0"/>
        <w:ind w:left="0" w:firstLine="1134"/>
        <w:jc w:val="both"/>
        <w:rPr>
          <w:rFonts w:eastAsiaTheme="minorHAnsi"/>
          <w:sz w:val="28"/>
          <w:szCs w:val="28"/>
          <w:lang w:eastAsia="en-US"/>
        </w:rPr>
      </w:pPr>
      <w:r w:rsidRPr="00410363">
        <w:rPr>
          <w:rFonts w:eastAsiaTheme="minorHAnsi"/>
          <w:sz w:val="28"/>
          <w:szCs w:val="28"/>
          <w:lang w:eastAsia="en-US"/>
        </w:rPr>
        <w:t>получение заслуженных поощрений за успехи.</w:t>
      </w:r>
    </w:p>
    <w:p w:rsidR="00B230B7" w:rsidRDefault="009F5CE1" w:rsidP="00200B40">
      <w:pPr>
        <w:autoSpaceDE w:val="0"/>
        <w:autoSpaceDN w:val="0"/>
        <w:adjustRightInd w:val="0"/>
        <w:ind w:firstLine="426"/>
        <w:jc w:val="both"/>
        <w:rPr>
          <w:rFonts w:eastAsiaTheme="minorHAnsi"/>
          <w:b/>
          <w:sz w:val="28"/>
          <w:szCs w:val="28"/>
          <w:lang w:eastAsia="en-US"/>
        </w:rPr>
      </w:pPr>
      <w:r w:rsidRPr="009F5CE1">
        <w:rPr>
          <w:rFonts w:eastAsiaTheme="minorHAnsi"/>
          <w:sz w:val="28"/>
          <w:szCs w:val="28"/>
          <w:lang w:eastAsia="en-US"/>
        </w:rPr>
        <w:t xml:space="preserve">Поэтому </w:t>
      </w:r>
      <w:r w:rsidRPr="00410363">
        <w:rPr>
          <w:rFonts w:eastAsiaTheme="minorHAnsi"/>
          <w:b/>
          <w:iCs/>
          <w:sz w:val="28"/>
          <w:szCs w:val="28"/>
          <w:lang w:eastAsia="en-US"/>
        </w:rPr>
        <w:t>актуальными</w:t>
      </w:r>
      <w:r w:rsidRPr="009F5CE1">
        <w:rPr>
          <w:rFonts w:eastAsiaTheme="minorHAnsi"/>
          <w:i/>
          <w:iCs/>
          <w:sz w:val="28"/>
          <w:szCs w:val="28"/>
          <w:lang w:eastAsia="en-US"/>
        </w:rPr>
        <w:t xml:space="preserve"> </w:t>
      </w:r>
      <w:r w:rsidRPr="009F5CE1">
        <w:rPr>
          <w:rFonts w:eastAsiaTheme="minorHAnsi"/>
          <w:sz w:val="28"/>
          <w:szCs w:val="28"/>
          <w:lang w:eastAsia="en-US"/>
        </w:rPr>
        <w:t xml:space="preserve">являются развитие </w:t>
      </w:r>
      <w:r w:rsidRPr="00410363">
        <w:rPr>
          <w:rFonts w:eastAsiaTheme="minorHAnsi"/>
          <w:b/>
          <w:iCs/>
          <w:sz w:val="28"/>
          <w:szCs w:val="28"/>
          <w:lang w:eastAsia="en-US"/>
        </w:rPr>
        <w:t>успешного</w:t>
      </w:r>
      <w:r w:rsidRPr="009F5CE1">
        <w:rPr>
          <w:rFonts w:eastAsiaTheme="minorHAnsi"/>
          <w:i/>
          <w:iCs/>
          <w:sz w:val="28"/>
          <w:szCs w:val="28"/>
          <w:lang w:eastAsia="en-US"/>
        </w:rPr>
        <w:t xml:space="preserve"> </w:t>
      </w:r>
      <w:r w:rsidRPr="009F5CE1">
        <w:rPr>
          <w:rFonts w:eastAsiaTheme="minorHAnsi"/>
          <w:sz w:val="28"/>
          <w:szCs w:val="28"/>
          <w:lang w:eastAsia="en-US"/>
        </w:rPr>
        <w:t xml:space="preserve">ребенка в условиях </w:t>
      </w:r>
      <w:r w:rsidRPr="00410363">
        <w:rPr>
          <w:rFonts w:eastAsiaTheme="minorHAnsi"/>
          <w:b/>
          <w:iCs/>
          <w:sz w:val="28"/>
          <w:szCs w:val="28"/>
          <w:lang w:eastAsia="en-US"/>
        </w:rPr>
        <w:t>игровой</w:t>
      </w:r>
      <w:r w:rsidRPr="009F5CE1">
        <w:rPr>
          <w:rFonts w:eastAsiaTheme="minorHAnsi"/>
          <w:i/>
          <w:iCs/>
          <w:sz w:val="28"/>
          <w:szCs w:val="28"/>
          <w:lang w:eastAsia="en-US"/>
        </w:rPr>
        <w:t xml:space="preserve"> </w:t>
      </w:r>
      <w:r w:rsidRPr="009F5CE1">
        <w:rPr>
          <w:rFonts w:eastAsiaTheme="minorHAnsi"/>
          <w:sz w:val="28"/>
          <w:szCs w:val="28"/>
          <w:lang w:eastAsia="en-US"/>
        </w:rPr>
        <w:t xml:space="preserve">деятельности и оценка его успешности на основе формирования </w:t>
      </w:r>
      <w:r w:rsidRPr="00410363">
        <w:rPr>
          <w:rFonts w:eastAsiaTheme="minorHAnsi"/>
          <w:b/>
          <w:iCs/>
          <w:sz w:val="28"/>
          <w:szCs w:val="28"/>
          <w:lang w:eastAsia="en-US"/>
        </w:rPr>
        <w:t>компетентностей</w:t>
      </w:r>
      <w:r w:rsidRPr="00410363">
        <w:rPr>
          <w:rFonts w:eastAsiaTheme="minorHAnsi"/>
          <w:b/>
          <w:sz w:val="28"/>
          <w:szCs w:val="28"/>
          <w:lang w:eastAsia="en-US"/>
        </w:rPr>
        <w:t>.</w:t>
      </w:r>
    </w:p>
    <w:p w:rsidR="00410363" w:rsidRPr="00410363" w:rsidRDefault="00410363" w:rsidP="00410363">
      <w:pPr>
        <w:autoSpaceDE w:val="0"/>
        <w:autoSpaceDN w:val="0"/>
        <w:adjustRightInd w:val="0"/>
        <w:rPr>
          <w:rFonts w:eastAsiaTheme="minorHAnsi"/>
          <w:b/>
          <w:bCs/>
          <w:sz w:val="28"/>
          <w:szCs w:val="28"/>
          <w:lang w:eastAsia="en-US"/>
        </w:rPr>
      </w:pPr>
      <w:r w:rsidRPr="00410363">
        <w:rPr>
          <w:rFonts w:eastAsiaTheme="minorHAnsi"/>
          <w:b/>
          <w:bCs/>
          <w:sz w:val="28"/>
          <w:szCs w:val="28"/>
          <w:lang w:eastAsia="en-US"/>
        </w:rPr>
        <w:lastRenderedPageBreak/>
        <w:t xml:space="preserve"> Основанием для разработки Программы развития </w:t>
      </w:r>
      <w:r>
        <w:rPr>
          <w:rFonts w:eastAsiaTheme="minorHAnsi"/>
          <w:b/>
          <w:bCs/>
          <w:sz w:val="28"/>
          <w:szCs w:val="28"/>
          <w:lang w:eastAsia="en-US"/>
        </w:rPr>
        <w:t>Учреждения</w:t>
      </w:r>
      <w:r w:rsidR="005D7977">
        <w:rPr>
          <w:rFonts w:eastAsiaTheme="minorHAnsi"/>
          <w:b/>
          <w:bCs/>
          <w:sz w:val="28"/>
          <w:szCs w:val="28"/>
          <w:lang w:eastAsia="en-US"/>
        </w:rPr>
        <w:t xml:space="preserve"> </w:t>
      </w:r>
      <w:r w:rsidRPr="00410363">
        <w:rPr>
          <w:rFonts w:eastAsiaTheme="minorHAnsi"/>
          <w:b/>
          <w:bCs/>
          <w:sz w:val="28"/>
          <w:szCs w:val="28"/>
          <w:lang w:eastAsia="en-US"/>
        </w:rPr>
        <w:t>явились</w:t>
      </w:r>
      <w:r w:rsidR="00AC2445">
        <w:rPr>
          <w:rFonts w:eastAsiaTheme="minorHAnsi"/>
          <w:b/>
          <w:bCs/>
          <w:sz w:val="28"/>
          <w:szCs w:val="28"/>
          <w:lang w:eastAsia="en-US"/>
        </w:rPr>
        <w:t xml:space="preserve"> </w:t>
      </w:r>
      <w:r w:rsidR="00AC2445">
        <w:rPr>
          <w:rFonts w:eastAsiaTheme="minorHAnsi"/>
          <w:b/>
          <w:bCs/>
          <w:iCs/>
          <w:sz w:val="28"/>
          <w:szCs w:val="28"/>
          <w:lang w:eastAsia="en-US"/>
        </w:rPr>
        <w:t>в</w:t>
      </w:r>
      <w:r w:rsidRPr="00410363">
        <w:rPr>
          <w:rFonts w:eastAsiaTheme="minorHAnsi"/>
          <w:b/>
          <w:bCs/>
          <w:iCs/>
          <w:sz w:val="28"/>
          <w:szCs w:val="28"/>
          <w:lang w:eastAsia="en-US"/>
        </w:rPr>
        <w:t>ыявленные проблемы:</w:t>
      </w:r>
    </w:p>
    <w:p w:rsidR="00410363" w:rsidRPr="00410363" w:rsidRDefault="00410363" w:rsidP="00123F65">
      <w:pPr>
        <w:pStyle w:val="ad"/>
        <w:numPr>
          <w:ilvl w:val="0"/>
          <w:numId w:val="31"/>
        </w:numPr>
        <w:autoSpaceDE w:val="0"/>
        <w:autoSpaceDN w:val="0"/>
        <w:adjustRightInd w:val="0"/>
        <w:ind w:left="0" w:firstLine="1134"/>
        <w:jc w:val="both"/>
        <w:rPr>
          <w:rFonts w:eastAsiaTheme="minorHAnsi"/>
          <w:sz w:val="28"/>
          <w:szCs w:val="28"/>
          <w:lang w:eastAsia="en-US"/>
        </w:rPr>
      </w:pPr>
      <w:r w:rsidRPr="00410363">
        <w:rPr>
          <w:rFonts w:eastAsiaTheme="minorHAnsi"/>
          <w:sz w:val="28"/>
          <w:szCs w:val="28"/>
          <w:lang w:eastAsia="en-US"/>
        </w:rPr>
        <w:t xml:space="preserve"> недостаточное использование игровых развивающих технологий в работе с дошкольниками, преобладание традиционных форм и методов организации образовательного процесса;</w:t>
      </w:r>
    </w:p>
    <w:p w:rsidR="00AC2445" w:rsidRDefault="00410363" w:rsidP="00AC2445">
      <w:pPr>
        <w:pStyle w:val="ad"/>
        <w:numPr>
          <w:ilvl w:val="0"/>
          <w:numId w:val="32"/>
        </w:numPr>
        <w:autoSpaceDE w:val="0"/>
        <w:autoSpaceDN w:val="0"/>
        <w:adjustRightInd w:val="0"/>
        <w:ind w:left="0" w:firstLine="1134"/>
        <w:jc w:val="both"/>
        <w:rPr>
          <w:rFonts w:eastAsiaTheme="minorHAnsi"/>
          <w:sz w:val="28"/>
          <w:szCs w:val="28"/>
          <w:lang w:eastAsia="en-US"/>
        </w:rPr>
      </w:pPr>
      <w:r w:rsidRPr="00410363">
        <w:rPr>
          <w:rFonts w:eastAsiaTheme="minorHAnsi"/>
          <w:sz w:val="28"/>
          <w:szCs w:val="28"/>
          <w:lang w:eastAsia="en-US"/>
        </w:rPr>
        <w:t>вытеснение игры как основного вида деятельности дошкольника</w:t>
      </w:r>
      <w:r w:rsidR="00AC2445">
        <w:rPr>
          <w:rFonts w:eastAsiaTheme="minorHAnsi"/>
          <w:sz w:val="28"/>
          <w:szCs w:val="28"/>
          <w:lang w:eastAsia="en-US"/>
        </w:rPr>
        <w:t>;</w:t>
      </w:r>
    </w:p>
    <w:p w:rsidR="00410363" w:rsidRPr="00AC2445" w:rsidRDefault="00410363" w:rsidP="00AC2445">
      <w:pPr>
        <w:pStyle w:val="ad"/>
        <w:numPr>
          <w:ilvl w:val="0"/>
          <w:numId w:val="32"/>
        </w:numPr>
        <w:autoSpaceDE w:val="0"/>
        <w:autoSpaceDN w:val="0"/>
        <w:adjustRightInd w:val="0"/>
        <w:ind w:left="0" w:firstLine="1134"/>
        <w:jc w:val="both"/>
        <w:rPr>
          <w:rFonts w:eastAsiaTheme="minorHAnsi"/>
          <w:sz w:val="28"/>
          <w:szCs w:val="28"/>
          <w:lang w:eastAsia="en-US"/>
        </w:rPr>
      </w:pPr>
      <w:r w:rsidRPr="00AC2445">
        <w:rPr>
          <w:rFonts w:eastAsiaTheme="minorHAnsi"/>
          <w:sz w:val="28"/>
          <w:szCs w:val="28"/>
          <w:lang w:eastAsia="en-US"/>
        </w:rPr>
        <w:t xml:space="preserve"> неготовность педагогов организовать образовательный процесс с использованием системно-деятельностного подхода;</w:t>
      </w:r>
    </w:p>
    <w:p w:rsidR="00410363" w:rsidRDefault="00410363" w:rsidP="00123F65">
      <w:pPr>
        <w:pStyle w:val="ad"/>
        <w:numPr>
          <w:ilvl w:val="0"/>
          <w:numId w:val="32"/>
        </w:numPr>
        <w:autoSpaceDE w:val="0"/>
        <w:autoSpaceDN w:val="0"/>
        <w:adjustRightInd w:val="0"/>
        <w:ind w:left="0" w:firstLine="1134"/>
        <w:jc w:val="both"/>
        <w:rPr>
          <w:rFonts w:eastAsiaTheme="minorHAnsi"/>
          <w:sz w:val="28"/>
          <w:szCs w:val="28"/>
          <w:lang w:eastAsia="en-US"/>
        </w:rPr>
      </w:pPr>
      <w:r w:rsidRPr="00410363">
        <w:rPr>
          <w:rFonts w:eastAsiaTheme="minorHAnsi"/>
          <w:sz w:val="28"/>
          <w:szCs w:val="28"/>
          <w:lang w:eastAsia="en-US"/>
        </w:rPr>
        <w:t>преобладание репродуктивных форм организации образовательного процесса, не способствующих раскрытию индивидуальности и творческого потенциала воспитанника;</w:t>
      </w:r>
    </w:p>
    <w:p w:rsidR="00A9489E" w:rsidRDefault="00410363" w:rsidP="00123F65">
      <w:pPr>
        <w:pStyle w:val="ad"/>
        <w:numPr>
          <w:ilvl w:val="0"/>
          <w:numId w:val="32"/>
        </w:numPr>
        <w:autoSpaceDE w:val="0"/>
        <w:autoSpaceDN w:val="0"/>
        <w:adjustRightInd w:val="0"/>
        <w:ind w:left="0" w:firstLine="1134"/>
        <w:jc w:val="both"/>
        <w:rPr>
          <w:rFonts w:eastAsiaTheme="minorHAnsi"/>
          <w:sz w:val="28"/>
          <w:szCs w:val="28"/>
          <w:lang w:eastAsia="en-US"/>
        </w:rPr>
      </w:pPr>
      <w:r w:rsidRPr="00410363">
        <w:rPr>
          <w:rFonts w:eastAsiaTheme="minorHAnsi"/>
          <w:sz w:val="28"/>
          <w:szCs w:val="28"/>
          <w:lang w:eastAsia="en-US"/>
        </w:rPr>
        <w:t>снижение уровня мотивационной готовности детей к школе, недостаточное умение самоорганизации детской деятельности;</w:t>
      </w:r>
    </w:p>
    <w:p w:rsidR="00A9489E" w:rsidRDefault="00410363" w:rsidP="00123F65">
      <w:pPr>
        <w:pStyle w:val="ad"/>
        <w:numPr>
          <w:ilvl w:val="0"/>
          <w:numId w:val="32"/>
        </w:numPr>
        <w:autoSpaceDE w:val="0"/>
        <w:autoSpaceDN w:val="0"/>
        <w:adjustRightInd w:val="0"/>
        <w:ind w:left="0" w:firstLine="1134"/>
        <w:jc w:val="both"/>
        <w:rPr>
          <w:rFonts w:eastAsiaTheme="minorHAnsi"/>
          <w:sz w:val="28"/>
          <w:szCs w:val="28"/>
          <w:lang w:eastAsia="en-US"/>
        </w:rPr>
      </w:pPr>
      <w:r w:rsidRPr="00A9489E">
        <w:rPr>
          <w:rFonts w:eastAsiaTheme="minorHAnsi"/>
          <w:sz w:val="28"/>
          <w:szCs w:val="28"/>
          <w:lang w:eastAsia="en-US"/>
        </w:rPr>
        <w:t>несовершенность оценки качества образования дошкольников на основе реализации</w:t>
      </w:r>
      <w:r w:rsidR="00A9489E">
        <w:rPr>
          <w:rFonts w:eastAsiaTheme="minorHAnsi"/>
          <w:sz w:val="28"/>
          <w:szCs w:val="28"/>
          <w:lang w:eastAsia="en-US"/>
        </w:rPr>
        <w:t xml:space="preserve"> </w:t>
      </w:r>
      <w:r w:rsidRPr="00A9489E">
        <w:rPr>
          <w:rFonts w:eastAsiaTheme="minorHAnsi"/>
          <w:sz w:val="28"/>
          <w:szCs w:val="28"/>
          <w:lang w:eastAsia="en-US"/>
        </w:rPr>
        <w:t>компетентностного подхода;</w:t>
      </w:r>
    </w:p>
    <w:p w:rsidR="00410363" w:rsidRPr="00A9489E" w:rsidRDefault="00410363" w:rsidP="00123F65">
      <w:pPr>
        <w:pStyle w:val="ad"/>
        <w:numPr>
          <w:ilvl w:val="0"/>
          <w:numId w:val="32"/>
        </w:numPr>
        <w:autoSpaceDE w:val="0"/>
        <w:autoSpaceDN w:val="0"/>
        <w:adjustRightInd w:val="0"/>
        <w:ind w:left="0" w:firstLine="1134"/>
        <w:jc w:val="both"/>
        <w:rPr>
          <w:rFonts w:eastAsiaTheme="minorHAnsi"/>
          <w:sz w:val="28"/>
          <w:szCs w:val="28"/>
          <w:lang w:eastAsia="en-US"/>
        </w:rPr>
      </w:pPr>
      <w:r w:rsidRPr="00A9489E">
        <w:rPr>
          <w:rFonts w:eastAsiaTheme="minorHAnsi"/>
          <w:sz w:val="28"/>
          <w:szCs w:val="28"/>
          <w:lang w:eastAsia="en-US"/>
        </w:rPr>
        <w:t>несогласованность требований педагогов и родителей к воспитанию и развитию детей,</w:t>
      </w:r>
      <w:r w:rsidR="00A9489E">
        <w:rPr>
          <w:rFonts w:eastAsiaTheme="minorHAnsi"/>
          <w:sz w:val="28"/>
          <w:szCs w:val="28"/>
          <w:lang w:eastAsia="en-US"/>
        </w:rPr>
        <w:t xml:space="preserve"> </w:t>
      </w:r>
      <w:r w:rsidRPr="00A9489E">
        <w:rPr>
          <w:rFonts w:eastAsiaTheme="minorHAnsi"/>
          <w:sz w:val="28"/>
          <w:szCs w:val="28"/>
          <w:lang w:eastAsia="en-US"/>
        </w:rPr>
        <w:t>недостаточная г</w:t>
      </w:r>
      <w:r w:rsidR="00A9489E">
        <w:rPr>
          <w:rFonts w:eastAsiaTheme="minorHAnsi"/>
          <w:sz w:val="28"/>
          <w:szCs w:val="28"/>
          <w:lang w:eastAsia="en-US"/>
        </w:rPr>
        <w:t xml:space="preserve">рамотность родителей в вопросах </w:t>
      </w:r>
      <w:r w:rsidRPr="00A9489E">
        <w:rPr>
          <w:rFonts w:eastAsiaTheme="minorHAnsi"/>
          <w:sz w:val="28"/>
          <w:szCs w:val="28"/>
          <w:lang w:eastAsia="en-US"/>
        </w:rPr>
        <w:t>последовательного развития и воспитания</w:t>
      </w:r>
      <w:r w:rsidR="00A9489E">
        <w:rPr>
          <w:rFonts w:eastAsiaTheme="minorHAnsi"/>
          <w:sz w:val="28"/>
          <w:szCs w:val="28"/>
          <w:lang w:eastAsia="en-US"/>
        </w:rPr>
        <w:t xml:space="preserve"> </w:t>
      </w:r>
      <w:r w:rsidRPr="00A9489E">
        <w:rPr>
          <w:rFonts w:eastAsiaTheme="minorHAnsi"/>
          <w:sz w:val="28"/>
          <w:szCs w:val="28"/>
          <w:lang w:eastAsia="en-US"/>
        </w:rPr>
        <w:t>детей.</w:t>
      </w:r>
    </w:p>
    <w:p w:rsidR="00410363" w:rsidRDefault="00410363" w:rsidP="00410363">
      <w:pPr>
        <w:autoSpaceDE w:val="0"/>
        <w:autoSpaceDN w:val="0"/>
        <w:adjustRightInd w:val="0"/>
        <w:rPr>
          <w:rFonts w:eastAsiaTheme="minorHAnsi"/>
          <w:b/>
          <w:bCs/>
          <w:iCs/>
          <w:sz w:val="28"/>
          <w:szCs w:val="28"/>
          <w:lang w:eastAsia="en-US"/>
        </w:rPr>
      </w:pPr>
      <w:r w:rsidRPr="00A9489E">
        <w:rPr>
          <w:rFonts w:eastAsiaTheme="minorHAnsi"/>
          <w:b/>
          <w:bCs/>
          <w:iCs/>
          <w:sz w:val="28"/>
          <w:szCs w:val="28"/>
          <w:lang w:eastAsia="en-US"/>
        </w:rPr>
        <w:t>Нормативная база:</w:t>
      </w:r>
    </w:p>
    <w:p w:rsidR="002E5A06" w:rsidRPr="002E5A06" w:rsidRDefault="002E5A06" w:rsidP="0068294D">
      <w:pPr>
        <w:autoSpaceDE w:val="0"/>
        <w:autoSpaceDN w:val="0"/>
        <w:adjustRightInd w:val="0"/>
        <w:ind w:firstLine="426"/>
        <w:jc w:val="both"/>
        <w:rPr>
          <w:rFonts w:eastAsiaTheme="minorHAnsi"/>
          <w:sz w:val="28"/>
          <w:szCs w:val="28"/>
          <w:lang w:eastAsia="en-US"/>
        </w:rPr>
      </w:pPr>
      <w:r w:rsidRPr="002E5A06">
        <w:rPr>
          <w:rFonts w:eastAsiaTheme="minorHAnsi"/>
          <w:sz w:val="28"/>
          <w:szCs w:val="28"/>
          <w:lang w:eastAsia="en-US"/>
        </w:rPr>
        <w:t xml:space="preserve">Нормативно-правовыми основами для разработки программы развития на сегодняшний день выступают следующие документы федерального, регионального и муниципального уровней: </w:t>
      </w:r>
    </w:p>
    <w:p w:rsidR="002E5A06" w:rsidRPr="00AA1AC9" w:rsidRDefault="002E5A06" w:rsidP="00123F65">
      <w:pPr>
        <w:pStyle w:val="ad"/>
        <w:numPr>
          <w:ilvl w:val="0"/>
          <w:numId w:val="33"/>
        </w:numPr>
        <w:autoSpaceDE w:val="0"/>
        <w:autoSpaceDN w:val="0"/>
        <w:adjustRightInd w:val="0"/>
        <w:spacing w:after="44"/>
        <w:ind w:left="0" w:firstLine="1134"/>
        <w:jc w:val="both"/>
        <w:rPr>
          <w:rFonts w:eastAsiaTheme="minorHAnsi"/>
          <w:sz w:val="28"/>
          <w:szCs w:val="28"/>
          <w:lang w:eastAsia="en-US"/>
        </w:rPr>
      </w:pPr>
      <w:r w:rsidRPr="00AA1AC9">
        <w:rPr>
          <w:rFonts w:eastAsiaTheme="minorHAnsi"/>
          <w:sz w:val="28"/>
          <w:szCs w:val="28"/>
          <w:lang w:eastAsia="en-US"/>
        </w:rPr>
        <w:t xml:space="preserve">Конституция Российской Федерации; </w:t>
      </w:r>
    </w:p>
    <w:p w:rsidR="00AC2445" w:rsidRDefault="002E5A06" w:rsidP="00AC2445">
      <w:pPr>
        <w:pStyle w:val="ad"/>
        <w:numPr>
          <w:ilvl w:val="0"/>
          <w:numId w:val="33"/>
        </w:numPr>
        <w:autoSpaceDE w:val="0"/>
        <w:autoSpaceDN w:val="0"/>
        <w:adjustRightInd w:val="0"/>
        <w:ind w:left="0" w:firstLine="1134"/>
        <w:jc w:val="both"/>
        <w:rPr>
          <w:rFonts w:eastAsiaTheme="minorHAnsi"/>
          <w:sz w:val="28"/>
          <w:szCs w:val="28"/>
          <w:lang w:eastAsia="en-US"/>
        </w:rPr>
      </w:pPr>
      <w:r w:rsidRPr="00AA1AC9">
        <w:rPr>
          <w:rFonts w:eastAsiaTheme="minorHAnsi"/>
          <w:sz w:val="28"/>
          <w:szCs w:val="28"/>
          <w:lang w:eastAsia="en-US"/>
        </w:rPr>
        <w:t xml:space="preserve">Национальная доктрина образования Российской Федерации до 2025 года (утверждена Постановлением Правительства РФ от 04.10.2000 г. № 751); </w:t>
      </w:r>
    </w:p>
    <w:p w:rsidR="002E5A06" w:rsidRPr="00AC2445" w:rsidRDefault="002E5A06" w:rsidP="00AC2445">
      <w:pPr>
        <w:pStyle w:val="ad"/>
        <w:numPr>
          <w:ilvl w:val="0"/>
          <w:numId w:val="33"/>
        </w:numPr>
        <w:autoSpaceDE w:val="0"/>
        <w:autoSpaceDN w:val="0"/>
        <w:adjustRightInd w:val="0"/>
        <w:ind w:left="0" w:firstLine="1134"/>
        <w:jc w:val="both"/>
        <w:rPr>
          <w:rFonts w:eastAsiaTheme="minorHAnsi"/>
          <w:sz w:val="28"/>
          <w:szCs w:val="28"/>
          <w:lang w:eastAsia="en-US"/>
        </w:rPr>
      </w:pPr>
      <w:r w:rsidRPr="00AC2445">
        <w:rPr>
          <w:rFonts w:eastAsiaTheme="minorHAnsi"/>
          <w:sz w:val="28"/>
          <w:szCs w:val="28"/>
          <w:lang w:eastAsia="en-US"/>
        </w:rPr>
        <w:t xml:space="preserve">Концепция долгосрочного социально-экономического развития Российской Федерации на период до 2020 года (утверждена Постановлением Правительства РФ от 17.02.2008 г. № 1662-р); </w:t>
      </w:r>
    </w:p>
    <w:p w:rsidR="00187C9B" w:rsidRPr="00187C9B" w:rsidRDefault="002E5A06" w:rsidP="00123F65">
      <w:pPr>
        <w:pStyle w:val="ad"/>
        <w:numPr>
          <w:ilvl w:val="0"/>
          <w:numId w:val="33"/>
        </w:numPr>
        <w:autoSpaceDE w:val="0"/>
        <w:autoSpaceDN w:val="0"/>
        <w:adjustRightInd w:val="0"/>
        <w:spacing w:after="44"/>
        <w:ind w:left="0" w:firstLine="1134"/>
        <w:jc w:val="both"/>
        <w:rPr>
          <w:rFonts w:eastAsiaTheme="minorHAnsi"/>
          <w:sz w:val="28"/>
          <w:szCs w:val="28"/>
          <w:lang w:eastAsia="en-US"/>
        </w:rPr>
      </w:pPr>
      <w:r w:rsidRPr="00AA1AC9">
        <w:rPr>
          <w:rFonts w:eastAsiaTheme="minorHAnsi"/>
          <w:sz w:val="28"/>
          <w:szCs w:val="28"/>
          <w:lang w:eastAsia="en-US"/>
        </w:rPr>
        <w:t xml:space="preserve">Государственная программа Российской Федерации «Развитие образования» на 2013-2020 годы (утверждена распоряжением Правительства РФ от 15.05.2013 г. № 792-р); Федеральная целевая программа развития образования на 2016-2020 годы (утверждена постановлением Правительства Российской Федерации от 23 мая 2015 г. № 497); </w:t>
      </w:r>
    </w:p>
    <w:p w:rsidR="002E5A06" w:rsidRPr="00AA1AC9" w:rsidRDefault="002E5A06" w:rsidP="00123F65">
      <w:pPr>
        <w:pStyle w:val="ad"/>
        <w:numPr>
          <w:ilvl w:val="0"/>
          <w:numId w:val="33"/>
        </w:numPr>
        <w:autoSpaceDE w:val="0"/>
        <w:autoSpaceDN w:val="0"/>
        <w:adjustRightInd w:val="0"/>
        <w:spacing w:after="47"/>
        <w:ind w:left="0" w:firstLine="1134"/>
        <w:jc w:val="both"/>
        <w:rPr>
          <w:rFonts w:eastAsiaTheme="minorHAnsi"/>
          <w:sz w:val="28"/>
          <w:szCs w:val="28"/>
          <w:lang w:eastAsia="en-US"/>
        </w:rPr>
      </w:pPr>
      <w:r w:rsidRPr="00AA1AC9">
        <w:rPr>
          <w:rFonts w:eastAsiaTheme="minorHAnsi"/>
          <w:sz w:val="28"/>
          <w:szCs w:val="28"/>
          <w:lang w:eastAsia="en-US"/>
        </w:rPr>
        <w:t xml:space="preserve">Закон РФ «Об образовании в Российской Федерации» от 29.12.2012 г. № 273-ФЗ; </w:t>
      </w:r>
    </w:p>
    <w:p w:rsidR="002E5A06" w:rsidRPr="00AA1AC9" w:rsidRDefault="002E5A06" w:rsidP="00123F65">
      <w:pPr>
        <w:pStyle w:val="ad"/>
        <w:numPr>
          <w:ilvl w:val="0"/>
          <w:numId w:val="33"/>
        </w:numPr>
        <w:autoSpaceDE w:val="0"/>
        <w:autoSpaceDN w:val="0"/>
        <w:adjustRightInd w:val="0"/>
        <w:spacing w:after="47"/>
        <w:ind w:left="0" w:firstLine="1134"/>
        <w:jc w:val="both"/>
        <w:rPr>
          <w:rFonts w:eastAsiaTheme="minorHAnsi"/>
          <w:sz w:val="28"/>
          <w:szCs w:val="28"/>
          <w:lang w:eastAsia="en-US"/>
        </w:rPr>
      </w:pPr>
      <w:r w:rsidRPr="00AA1AC9">
        <w:rPr>
          <w:rFonts w:eastAsiaTheme="minorHAnsi"/>
          <w:sz w:val="28"/>
          <w:szCs w:val="28"/>
          <w:lang w:eastAsia="en-US"/>
        </w:rPr>
        <w:t xml:space="preserve">План мероприятий («дорожная карта») «Изменения в отраслях социальной сферы, направленные на повышение эффективности образования и науки» (утверждён Распоряжением Правительства РФ от 30.12.2012 № 2620-р); </w:t>
      </w:r>
    </w:p>
    <w:p w:rsidR="00AC2445" w:rsidRDefault="00AA1AC9" w:rsidP="00AC2445">
      <w:pPr>
        <w:pStyle w:val="ad"/>
        <w:numPr>
          <w:ilvl w:val="0"/>
          <w:numId w:val="33"/>
        </w:numPr>
        <w:autoSpaceDE w:val="0"/>
        <w:autoSpaceDN w:val="0"/>
        <w:adjustRightInd w:val="0"/>
        <w:ind w:left="0" w:firstLine="1134"/>
        <w:rPr>
          <w:rFonts w:eastAsiaTheme="minorHAnsi"/>
          <w:sz w:val="28"/>
          <w:szCs w:val="28"/>
          <w:lang w:eastAsia="en-US"/>
        </w:rPr>
      </w:pPr>
      <w:r w:rsidRPr="00AA1AC9">
        <w:rPr>
          <w:rFonts w:eastAsiaTheme="minorHAnsi"/>
          <w:sz w:val="28"/>
          <w:szCs w:val="28"/>
          <w:lang w:eastAsia="en-US"/>
        </w:rPr>
        <w:t xml:space="preserve">Санитарно-эпидемиологические требования к устройству, содержанию и организации  режима работы дошкольных образовательных организаций – Санитарно-эпидемиологические правила и нормативы </w:t>
      </w:r>
      <w:r w:rsidRPr="00AA1AC9">
        <w:rPr>
          <w:rFonts w:eastAsiaTheme="minorHAnsi"/>
          <w:sz w:val="28"/>
          <w:szCs w:val="28"/>
          <w:lang w:eastAsia="en-US"/>
        </w:rPr>
        <w:lastRenderedPageBreak/>
        <w:t>СанПиН 2.4.1.3049-13 (Утвержденные постановлением Главного государственного санитарного врача Российской Федерации от 15 мая 2013 г. N 26).</w:t>
      </w:r>
    </w:p>
    <w:p w:rsidR="00AA1AC9" w:rsidRPr="00AC2445" w:rsidRDefault="00AA1AC9" w:rsidP="00AC2445">
      <w:pPr>
        <w:pStyle w:val="ad"/>
        <w:numPr>
          <w:ilvl w:val="0"/>
          <w:numId w:val="33"/>
        </w:numPr>
        <w:autoSpaceDE w:val="0"/>
        <w:autoSpaceDN w:val="0"/>
        <w:adjustRightInd w:val="0"/>
        <w:ind w:left="0" w:firstLine="1134"/>
        <w:rPr>
          <w:rFonts w:eastAsiaTheme="minorHAnsi"/>
          <w:sz w:val="28"/>
          <w:szCs w:val="28"/>
          <w:lang w:eastAsia="en-US"/>
        </w:rPr>
      </w:pPr>
      <w:r w:rsidRPr="00AC2445">
        <w:rPr>
          <w:rFonts w:eastAsiaTheme="minorHAnsi"/>
          <w:sz w:val="28"/>
          <w:szCs w:val="28"/>
          <w:lang w:eastAsia="en-US"/>
        </w:rPr>
        <w:t>Приказ Минобрнауки РФ от 17.10.2013 № 1155 "Об утверждении федерального государственного образовательного стандарта дошкольного образования"</w:t>
      </w:r>
    </w:p>
    <w:p w:rsidR="002E5A06" w:rsidRPr="00AA1AC9" w:rsidRDefault="002E5A06" w:rsidP="00123F65">
      <w:pPr>
        <w:pStyle w:val="ad"/>
        <w:numPr>
          <w:ilvl w:val="0"/>
          <w:numId w:val="33"/>
        </w:numPr>
        <w:autoSpaceDE w:val="0"/>
        <w:autoSpaceDN w:val="0"/>
        <w:adjustRightInd w:val="0"/>
        <w:spacing w:after="47"/>
        <w:ind w:left="0" w:firstLine="1134"/>
        <w:jc w:val="both"/>
        <w:rPr>
          <w:rFonts w:eastAsiaTheme="minorHAnsi"/>
          <w:sz w:val="28"/>
          <w:szCs w:val="28"/>
          <w:lang w:eastAsia="en-US"/>
        </w:rPr>
      </w:pPr>
      <w:r w:rsidRPr="00AA1AC9">
        <w:rPr>
          <w:rFonts w:eastAsiaTheme="minorHAnsi"/>
          <w:sz w:val="28"/>
          <w:szCs w:val="28"/>
          <w:lang w:eastAsia="en-US"/>
        </w:rPr>
        <w:t xml:space="preserve">Государственная программа Иркутской области «Развитие образования» на 2014-2018 годы (утверждена постановлением Правительства Иркутской области от 24 октября 2013 г. № 456-пп); </w:t>
      </w:r>
    </w:p>
    <w:p w:rsidR="002E5A06" w:rsidRPr="00AA1AC9" w:rsidRDefault="002E5A06" w:rsidP="00123F65">
      <w:pPr>
        <w:pStyle w:val="ad"/>
        <w:numPr>
          <w:ilvl w:val="0"/>
          <w:numId w:val="33"/>
        </w:numPr>
        <w:autoSpaceDE w:val="0"/>
        <w:autoSpaceDN w:val="0"/>
        <w:adjustRightInd w:val="0"/>
        <w:spacing w:after="47"/>
        <w:ind w:left="0" w:firstLine="1134"/>
        <w:jc w:val="both"/>
        <w:rPr>
          <w:rFonts w:eastAsiaTheme="minorHAnsi"/>
          <w:sz w:val="28"/>
          <w:szCs w:val="28"/>
          <w:lang w:eastAsia="en-US"/>
        </w:rPr>
      </w:pPr>
      <w:r w:rsidRPr="00AA1AC9">
        <w:rPr>
          <w:rFonts w:eastAsiaTheme="minorHAnsi"/>
          <w:sz w:val="28"/>
          <w:szCs w:val="28"/>
          <w:lang w:eastAsia="en-US"/>
        </w:rPr>
        <w:t xml:space="preserve">План мероприятий Иркутской области («дорожная карта») «Изменения в отраслях социальной сферы Иркутской области, направленные на повышение эффективности образования и науки» (утвержден Распоряжением Правительства Иркутской области от «26» февраля 2013 года № 55-рп); </w:t>
      </w:r>
    </w:p>
    <w:p w:rsidR="002E5A06" w:rsidRPr="00AA1AC9" w:rsidRDefault="002E5A06" w:rsidP="00123F65">
      <w:pPr>
        <w:pStyle w:val="ad"/>
        <w:numPr>
          <w:ilvl w:val="0"/>
          <w:numId w:val="33"/>
        </w:numPr>
        <w:autoSpaceDE w:val="0"/>
        <w:autoSpaceDN w:val="0"/>
        <w:adjustRightInd w:val="0"/>
        <w:spacing w:after="47"/>
        <w:ind w:left="0" w:firstLine="1134"/>
        <w:jc w:val="both"/>
        <w:rPr>
          <w:rFonts w:eastAsiaTheme="minorHAnsi"/>
          <w:sz w:val="28"/>
          <w:szCs w:val="28"/>
          <w:lang w:eastAsia="en-US"/>
        </w:rPr>
      </w:pPr>
      <w:r w:rsidRPr="00AA1AC9">
        <w:rPr>
          <w:rFonts w:eastAsiaTheme="minorHAnsi"/>
          <w:sz w:val="28"/>
          <w:szCs w:val="28"/>
          <w:lang w:eastAsia="en-US"/>
        </w:rPr>
        <w:t xml:space="preserve">Концепция социально-экономического развития Зиминского городского муниципального образования до 2020 г. (утверждена решением Думы ЗГМО от 27.01.2011 г. № 155); </w:t>
      </w:r>
    </w:p>
    <w:p w:rsidR="00AA1AC9" w:rsidRPr="00AA1AC9" w:rsidRDefault="002E5A06" w:rsidP="00123F65">
      <w:pPr>
        <w:pStyle w:val="ad"/>
        <w:numPr>
          <w:ilvl w:val="0"/>
          <w:numId w:val="33"/>
        </w:numPr>
        <w:autoSpaceDE w:val="0"/>
        <w:autoSpaceDN w:val="0"/>
        <w:adjustRightInd w:val="0"/>
        <w:spacing w:after="47"/>
        <w:ind w:left="0" w:firstLine="1134"/>
        <w:jc w:val="both"/>
        <w:rPr>
          <w:rFonts w:eastAsiaTheme="minorHAnsi"/>
          <w:sz w:val="28"/>
          <w:szCs w:val="28"/>
          <w:lang w:eastAsia="en-US"/>
        </w:rPr>
      </w:pPr>
      <w:r w:rsidRPr="00AA1AC9">
        <w:rPr>
          <w:rFonts w:eastAsiaTheme="minorHAnsi"/>
          <w:sz w:val="28"/>
          <w:szCs w:val="28"/>
          <w:lang w:eastAsia="en-US"/>
        </w:rPr>
        <w:t xml:space="preserve">Муниципальная программа Зиминского городского муниципального образования «Развитие образования» на 2016-2018 г.г. (утверждена постановлением администрации ЗГМО от 28.08.2015 г. № 1566);   </w:t>
      </w:r>
    </w:p>
    <w:p w:rsidR="00AA1AC9" w:rsidRDefault="002E5A06" w:rsidP="00123F65">
      <w:pPr>
        <w:pStyle w:val="ad"/>
        <w:numPr>
          <w:ilvl w:val="0"/>
          <w:numId w:val="33"/>
        </w:numPr>
        <w:autoSpaceDE w:val="0"/>
        <w:autoSpaceDN w:val="0"/>
        <w:adjustRightInd w:val="0"/>
        <w:spacing w:after="47"/>
        <w:ind w:left="0" w:firstLine="1134"/>
        <w:jc w:val="both"/>
        <w:rPr>
          <w:rFonts w:eastAsiaTheme="minorHAnsi"/>
          <w:sz w:val="28"/>
          <w:szCs w:val="28"/>
          <w:lang w:eastAsia="en-US"/>
        </w:rPr>
      </w:pPr>
      <w:r w:rsidRPr="00AA1AC9">
        <w:rPr>
          <w:rFonts w:eastAsiaTheme="minorHAnsi"/>
          <w:sz w:val="28"/>
          <w:szCs w:val="28"/>
          <w:lang w:eastAsia="en-US"/>
        </w:rPr>
        <w:t xml:space="preserve">План мероприятий Зиминского городского муниципального образования («дорожная карта») «Изменения в отраслях социальной сферы Иркутской области, направленные на повышение эффективности образования и науки» (утвержден постановлением администрации ЗГМО от 30.04.2013 г. № 955). </w:t>
      </w:r>
    </w:p>
    <w:p w:rsidR="00A9489E" w:rsidRPr="00A9489E" w:rsidRDefault="00410363" w:rsidP="00AC2445">
      <w:pPr>
        <w:autoSpaceDE w:val="0"/>
        <w:autoSpaceDN w:val="0"/>
        <w:adjustRightInd w:val="0"/>
        <w:ind w:firstLine="426"/>
        <w:jc w:val="both"/>
        <w:rPr>
          <w:rFonts w:eastAsiaTheme="minorHAnsi"/>
          <w:b/>
          <w:sz w:val="28"/>
          <w:szCs w:val="28"/>
          <w:lang w:eastAsia="en-US"/>
        </w:rPr>
      </w:pPr>
      <w:r w:rsidRPr="00A9489E">
        <w:rPr>
          <w:rFonts w:eastAsiaTheme="minorHAnsi"/>
          <w:b/>
          <w:bCs/>
          <w:sz w:val="28"/>
          <w:szCs w:val="28"/>
          <w:lang w:eastAsia="en-US"/>
        </w:rPr>
        <w:t>Концептуальные идеи, основные положения, принципы и подходы</w:t>
      </w:r>
      <w:r w:rsidR="00A9489E" w:rsidRPr="00A9489E">
        <w:rPr>
          <w:rFonts w:eastAsiaTheme="minorHAnsi"/>
          <w:b/>
          <w:bCs/>
          <w:lang w:eastAsia="en-US"/>
        </w:rPr>
        <w:t xml:space="preserve">, </w:t>
      </w:r>
      <w:r w:rsidR="00A9489E" w:rsidRPr="00A9489E">
        <w:rPr>
          <w:rFonts w:eastAsiaTheme="minorHAnsi"/>
          <w:b/>
          <w:bCs/>
          <w:sz w:val="28"/>
          <w:szCs w:val="28"/>
          <w:lang w:eastAsia="en-US"/>
        </w:rPr>
        <w:t>реализуемые</w:t>
      </w:r>
      <w:r w:rsidR="006C3831" w:rsidRPr="006C3831">
        <w:rPr>
          <w:rFonts w:eastAsiaTheme="minorHAnsi"/>
          <w:b/>
          <w:bCs/>
          <w:sz w:val="28"/>
          <w:szCs w:val="28"/>
          <w:lang w:eastAsia="en-US"/>
        </w:rPr>
        <w:t xml:space="preserve"> </w:t>
      </w:r>
      <w:r w:rsidR="00A9489E" w:rsidRPr="00A9489E">
        <w:rPr>
          <w:rFonts w:eastAsiaTheme="minorHAnsi"/>
          <w:b/>
          <w:bCs/>
          <w:sz w:val="28"/>
          <w:szCs w:val="28"/>
          <w:lang w:eastAsia="en-US"/>
        </w:rPr>
        <w:t>в Программе развития.</w:t>
      </w:r>
    </w:p>
    <w:p w:rsidR="00A9489E" w:rsidRPr="00A9489E" w:rsidRDefault="00A9489E" w:rsidP="00200B40">
      <w:pPr>
        <w:autoSpaceDE w:val="0"/>
        <w:autoSpaceDN w:val="0"/>
        <w:adjustRightInd w:val="0"/>
        <w:ind w:firstLine="426"/>
        <w:jc w:val="both"/>
        <w:rPr>
          <w:rFonts w:eastAsiaTheme="minorHAnsi"/>
          <w:sz w:val="28"/>
          <w:szCs w:val="28"/>
          <w:lang w:eastAsia="en-US"/>
        </w:rPr>
      </w:pPr>
      <w:r w:rsidRPr="00A9489E">
        <w:rPr>
          <w:rFonts w:eastAsiaTheme="minorHAnsi"/>
          <w:sz w:val="28"/>
          <w:szCs w:val="28"/>
          <w:lang w:eastAsia="en-US"/>
        </w:rPr>
        <w:t>Анализ нормативных, научных, методических и др. документов по актуальным аспектам</w:t>
      </w:r>
    </w:p>
    <w:p w:rsidR="00A9489E" w:rsidRPr="00A9489E" w:rsidRDefault="00A9489E" w:rsidP="006C3831">
      <w:pPr>
        <w:autoSpaceDE w:val="0"/>
        <w:autoSpaceDN w:val="0"/>
        <w:adjustRightInd w:val="0"/>
        <w:jc w:val="both"/>
        <w:rPr>
          <w:rFonts w:eastAsiaTheme="minorHAnsi"/>
          <w:sz w:val="28"/>
          <w:szCs w:val="28"/>
          <w:lang w:eastAsia="en-US"/>
        </w:rPr>
      </w:pPr>
      <w:r w:rsidRPr="00A9489E">
        <w:rPr>
          <w:rFonts w:eastAsiaTheme="minorHAnsi"/>
          <w:sz w:val="28"/>
          <w:szCs w:val="28"/>
          <w:lang w:eastAsia="en-US"/>
        </w:rPr>
        <w:t xml:space="preserve">дошкольного образования и выделенным тенденциям деятельности ДОУ позволил сформулировать </w:t>
      </w:r>
      <w:r w:rsidRPr="00A9489E">
        <w:rPr>
          <w:rFonts w:eastAsiaTheme="minorHAnsi"/>
          <w:b/>
          <w:iCs/>
          <w:sz w:val="28"/>
          <w:szCs w:val="28"/>
          <w:lang w:eastAsia="en-US"/>
        </w:rPr>
        <w:t>ключевую идею</w:t>
      </w:r>
      <w:r w:rsidRPr="00A9489E">
        <w:rPr>
          <w:rFonts w:eastAsiaTheme="minorHAnsi"/>
          <w:i/>
          <w:iCs/>
          <w:sz w:val="28"/>
          <w:szCs w:val="28"/>
          <w:lang w:eastAsia="en-US"/>
        </w:rPr>
        <w:t xml:space="preserve"> </w:t>
      </w:r>
      <w:r w:rsidRPr="00A9489E">
        <w:rPr>
          <w:rFonts w:eastAsiaTheme="minorHAnsi"/>
          <w:sz w:val="28"/>
          <w:szCs w:val="28"/>
          <w:lang w:eastAsia="en-US"/>
        </w:rPr>
        <w:t>Программы развития.</w:t>
      </w:r>
    </w:p>
    <w:p w:rsidR="006C3831" w:rsidRDefault="00A9489E" w:rsidP="006C3831">
      <w:pPr>
        <w:autoSpaceDE w:val="0"/>
        <w:autoSpaceDN w:val="0"/>
        <w:adjustRightInd w:val="0"/>
        <w:jc w:val="both"/>
        <w:rPr>
          <w:rFonts w:eastAsiaTheme="minorHAnsi"/>
          <w:sz w:val="28"/>
          <w:szCs w:val="28"/>
          <w:lang w:eastAsia="en-US"/>
        </w:rPr>
      </w:pPr>
      <w:r w:rsidRPr="00A9489E">
        <w:rPr>
          <w:rFonts w:eastAsiaTheme="minorHAnsi"/>
          <w:b/>
          <w:iCs/>
          <w:sz w:val="28"/>
          <w:szCs w:val="28"/>
          <w:lang w:eastAsia="en-US"/>
        </w:rPr>
        <w:t>Концептуальной идеей</w:t>
      </w:r>
      <w:r w:rsidRPr="00A9489E">
        <w:rPr>
          <w:rFonts w:eastAsiaTheme="minorHAnsi"/>
          <w:i/>
          <w:iCs/>
          <w:sz w:val="28"/>
          <w:szCs w:val="28"/>
          <w:lang w:eastAsia="en-US"/>
        </w:rPr>
        <w:t xml:space="preserve"> </w:t>
      </w:r>
      <w:r w:rsidR="006C3831">
        <w:rPr>
          <w:rFonts w:eastAsiaTheme="minorHAnsi"/>
          <w:sz w:val="28"/>
          <w:szCs w:val="28"/>
          <w:lang w:eastAsia="en-US"/>
        </w:rPr>
        <w:t>коллектива учреждения</w:t>
      </w:r>
      <w:r w:rsidRPr="00A9489E">
        <w:rPr>
          <w:rFonts w:eastAsiaTheme="minorHAnsi"/>
          <w:sz w:val="28"/>
          <w:szCs w:val="28"/>
          <w:lang w:eastAsia="en-US"/>
        </w:rPr>
        <w:t xml:space="preserve"> является установка, что каждый ребенок</w:t>
      </w:r>
      <w:r w:rsidR="006C3831">
        <w:rPr>
          <w:rFonts w:eastAsiaTheme="minorHAnsi"/>
          <w:sz w:val="28"/>
          <w:szCs w:val="28"/>
          <w:lang w:eastAsia="en-US"/>
        </w:rPr>
        <w:t xml:space="preserve"> </w:t>
      </w:r>
      <w:r w:rsidRPr="00A9489E">
        <w:rPr>
          <w:rFonts w:eastAsiaTheme="minorHAnsi"/>
          <w:sz w:val="28"/>
          <w:szCs w:val="28"/>
          <w:lang w:eastAsia="en-US"/>
        </w:rPr>
        <w:t xml:space="preserve">– </w:t>
      </w:r>
      <w:r w:rsidRPr="00A9489E">
        <w:rPr>
          <w:rFonts w:eastAsiaTheme="minorHAnsi"/>
          <w:b/>
          <w:bCs/>
          <w:sz w:val="28"/>
          <w:szCs w:val="28"/>
          <w:lang w:eastAsia="en-US"/>
        </w:rPr>
        <w:t>успешный дошкольник</w:t>
      </w:r>
      <w:r w:rsidRPr="00A9489E">
        <w:rPr>
          <w:rFonts w:eastAsiaTheme="minorHAnsi"/>
          <w:sz w:val="28"/>
          <w:szCs w:val="28"/>
          <w:lang w:eastAsia="en-US"/>
        </w:rPr>
        <w:t xml:space="preserve">. </w:t>
      </w:r>
    </w:p>
    <w:p w:rsidR="00A9489E" w:rsidRPr="00A9489E" w:rsidRDefault="00A9489E" w:rsidP="00200B40">
      <w:pPr>
        <w:autoSpaceDE w:val="0"/>
        <w:autoSpaceDN w:val="0"/>
        <w:adjustRightInd w:val="0"/>
        <w:ind w:firstLine="426"/>
        <w:jc w:val="both"/>
        <w:rPr>
          <w:rFonts w:eastAsiaTheme="minorHAnsi"/>
          <w:sz w:val="28"/>
          <w:szCs w:val="28"/>
          <w:lang w:eastAsia="en-US"/>
        </w:rPr>
      </w:pPr>
      <w:r w:rsidRPr="00A9489E">
        <w:rPr>
          <w:rFonts w:eastAsiaTheme="minorHAnsi"/>
          <w:iCs/>
          <w:sz w:val="28"/>
          <w:szCs w:val="28"/>
          <w:lang w:eastAsia="en-US"/>
        </w:rPr>
        <w:t>Успешность выпускника дошкольного учреждения предполагает</w:t>
      </w:r>
    </w:p>
    <w:p w:rsidR="00A9489E" w:rsidRPr="00A9489E" w:rsidRDefault="00A9489E" w:rsidP="006C3831">
      <w:pPr>
        <w:autoSpaceDE w:val="0"/>
        <w:autoSpaceDN w:val="0"/>
        <w:adjustRightInd w:val="0"/>
        <w:jc w:val="both"/>
        <w:rPr>
          <w:rFonts w:eastAsiaTheme="minorHAnsi"/>
          <w:iCs/>
          <w:sz w:val="28"/>
          <w:szCs w:val="28"/>
          <w:lang w:eastAsia="en-US"/>
        </w:rPr>
      </w:pPr>
      <w:r w:rsidRPr="00A9489E">
        <w:rPr>
          <w:rFonts w:eastAsiaTheme="minorHAnsi"/>
          <w:iCs/>
          <w:sz w:val="28"/>
          <w:szCs w:val="28"/>
          <w:lang w:eastAsia="en-US"/>
        </w:rPr>
        <w:t xml:space="preserve">личностную готовность его к </w:t>
      </w:r>
      <w:r w:rsidR="006C3831" w:rsidRPr="00200B40">
        <w:rPr>
          <w:rFonts w:eastAsiaTheme="minorHAnsi"/>
          <w:iCs/>
          <w:sz w:val="28"/>
          <w:szCs w:val="28"/>
          <w:lang w:eastAsia="en-US"/>
        </w:rPr>
        <w:t xml:space="preserve">обучению в </w:t>
      </w:r>
      <w:r w:rsidRPr="00A9489E">
        <w:rPr>
          <w:rFonts w:eastAsiaTheme="minorHAnsi"/>
          <w:iCs/>
          <w:sz w:val="28"/>
          <w:szCs w:val="28"/>
          <w:lang w:eastAsia="en-US"/>
        </w:rPr>
        <w:t>школе и выражается во «внутренней позиции школьника» (то</w:t>
      </w:r>
      <w:r w:rsidR="006C3831" w:rsidRPr="00200B40">
        <w:rPr>
          <w:rFonts w:eastAsiaTheme="minorHAnsi"/>
          <w:iCs/>
          <w:sz w:val="28"/>
          <w:szCs w:val="28"/>
          <w:lang w:eastAsia="en-US"/>
        </w:rPr>
        <w:t xml:space="preserve"> </w:t>
      </w:r>
      <w:r w:rsidRPr="00A9489E">
        <w:rPr>
          <w:rFonts w:eastAsiaTheme="minorHAnsi"/>
          <w:iCs/>
          <w:sz w:val="28"/>
          <w:szCs w:val="28"/>
          <w:lang w:eastAsia="en-US"/>
        </w:rPr>
        <w:t>есть готовности ребенка принять новую социальную позицию и роль ученика), включающей</w:t>
      </w:r>
      <w:r w:rsidR="006C3831" w:rsidRPr="00200B40">
        <w:rPr>
          <w:rFonts w:eastAsiaTheme="minorHAnsi"/>
          <w:iCs/>
          <w:sz w:val="28"/>
          <w:szCs w:val="28"/>
          <w:lang w:eastAsia="en-US"/>
        </w:rPr>
        <w:t xml:space="preserve"> </w:t>
      </w:r>
      <w:r w:rsidRPr="00A9489E">
        <w:rPr>
          <w:rFonts w:eastAsiaTheme="minorHAnsi"/>
          <w:iCs/>
          <w:sz w:val="28"/>
          <w:szCs w:val="28"/>
          <w:lang w:eastAsia="en-US"/>
        </w:rPr>
        <w:t>сформированность мотивации на успешность в учебе и дальнейшей жизни, начальных ключевых компетентностей и универсальных учебных действий.</w:t>
      </w:r>
    </w:p>
    <w:p w:rsidR="00A9489E" w:rsidRPr="00A9489E" w:rsidRDefault="00A9489E" w:rsidP="00200B40">
      <w:pPr>
        <w:autoSpaceDE w:val="0"/>
        <w:autoSpaceDN w:val="0"/>
        <w:adjustRightInd w:val="0"/>
        <w:ind w:firstLine="426"/>
        <w:jc w:val="both"/>
        <w:rPr>
          <w:rFonts w:eastAsiaTheme="minorHAnsi"/>
          <w:sz w:val="28"/>
          <w:szCs w:val="28"/>
          <w:lang w:eastAsia="en-US"/>
        </w:rPr>
      </w:pPr>
      <w:r w:rsidRPr="00A9489E">
        <w:rPr>
          <w:rFonts w:eastAsiaTheme="minorHAnsi"/>
          <w:sz w:val="28"/>
          <w:szCs w:val="28"/>
          <w:lang w:eastAsia="en-US"/>
        </w:rPr>
        <w:t>Развитие и дальне</w:t>
      </w:r>
      <w:r w:rsidR="00200B40">
        <w:rPr>
          <w:rFonts w:eastAsiaTheme="minorHAnsi"/>
          <w:sz w:val="28"/>
          <w:szCs w:val="28"/>
          <w:lang w:eastAsia="en-US"/>
        </w:rPr>
        <w:t>йшая стабильная деятельность учреждения</w:t>
      </w:r>
      <w:r w:rsidRPr="00A9489E">
        <w:rPr>
          <w:rFonts w:eastAsiaTheme="minorHAnsi"/>
          <w:sz w:val="28"/>
          <w:szCs w:val="28"/>
          <w:lang w:eastAsia="en-US"/>
        </w:rPr>
        <w:t xml:space="preserve">, опираясь на Программу развития, строится на следующих </w:t>
      </w:r>
      <w:r w:rsidRPr="00A9489E">
        <w:rPr>
          <w:rFonts w:eastAsiaTheme="minorHAnsi"/>
          <w:b/>
          <w:bCs/>
          <w:sz w:val="28"/>
          <w:szCs w:val="28"/>
          <w:lang w:eastAsia="en-US"/>
        </w:rPr>
        <w:t>основных положениях:</w:t>
      </w:r>
    </w:p>
    <w:p w:rsidR="00200B40" w:rsidRPr="00276A9D" w:rsidRDefault="00A9489E" w:rsidP="00276A9D">
      <w:pPr>
        <w:autoSpaceDE w:val="0"/>
        <w:autoSpaceDN w:val="0"/>
        <w:adjustRightInd w:val="0"/>
        <w:jc w:val="both"/>
        <w:rPr>
          <w:rFonts w:eastAsiaTheme="minorHAnsi"/>
          <w:sz w:val="28"/>
          <w:szCs w:val="28"/>
          <w:lang w:eastAsia="en-US"/>
        </w:rPr>
      </w:pPr>
      <w:r w:rsidRPr="00276A9D">
        <w:rPr>
          <w:rFonts w:eastAsiaTheme="minorHAnsi"/>
          <w:b/>
          <w:bCs/>
          <w:iCs/>
          <w:sz w:val="28"/>
          <w:szCs w:val="28"/>
          <w:lang w:eastAsia="en-US"/>
        </w:rPr>
        <w:t>приоритет ребенка</w:t>
      </w:r>
      <w:r w:rsidR="00200B40" w:rsidRPr="00276A9D">
        <w:rPr>
          <w:rFonts w:eastAsiaTheme="minorHAnsi"/>
          <w:b/>
          <w:bCs/>
          <w:iCs/>
          <w:sz w:val="28"/>
          <w:szCs w:val="28"/>
          <w:lang w:eastAsia="en-US"/>
        </w:rPr>
        <w:t>:</w:t>
      </w:r>
    </w:p>
    <w:p w:rsidR="004B359B" w:rsidRDefault="00276A9D" w:rsidP="00276A9D">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ц</w:t>
      </w:r>
      <w:r w:rsidR="00A9489E" w:rsidRPr="00200B40">
        <w:rPr>
          <w:rFonts w:eastAsiaTheme="minorHAnsi"/>
          <w:sz w:val="28"/>
          <w:szCs w:val="28"/>
          <w:lang w:eastAsia="en-US"/>
        </w:rPr>
        <w:t>енность качества о</w:t>
      </w:r>
      <w:r w:rsidR="00200B40">
        <w:rPr>
          <w:rFonts w:eastAsiaTheme="minorHAnsi"/>
          <w:sz w:val="28"/>
          <w:szCs w:val="28"/>
          <w:lang w:eastAsia="en-US"/>
        </w:rPr>
        <w:t>бразовательного процесса для учреждения</w:t>
      </w:r>
      <w:r w:rsidR="00A9489E" w:rsidRPr="00200B40">
        <w:rPr>
          <w:rFonts w:eastAsiaTheme="minorHAnsi"/>
          <w:sz w:val="28"/>
          <w:szCs w:val="28"/>
          <w:lang w:eastAsia="en-US"/>
        </w:rPr>
        <w:t xml:space="preserve"> напрямую</w:t>
      </w:r>
      <w:r w:rsidR="00200B40" w:rsidRPr="00200B40">
        <w:rPr>
          <w:rFonts w:eastAsiaTheme="minorHAnsi"/>
          <w:sz w:val="28"/>
          <w:szCs w:val="28"/>
          <w:lang w:eastAsia="en-US"/>
        </w:rPr>
        <w:t xml:space="preserve"> </w:t>
      </w:r>
      <w:r w:rsidR="00A9489E" w:rsidRPr="00200B40">
        <w:rPr>
          <w:rFonts w:eastAsiaTheme="minorHAnsi"/>
          <w:sz w:val="28"/>
          <w:szCs w:val="28"/>
          <w:lang w:eastAsia="en-US"/>
        </w:rPr>
        <w:t>связана с ценностью ребенка. Стремление построить образовательный процесс в соответст</w:t>
      </w:r>
      <w:r w:rsidR="00A9489E" w:rsidRPr="00A9489E">
        <w:rPr>
          <w:rFonts w:eastAsiaTheme="minorHAnsi"/>
          <w:sz w:val="28"/>
          <w:szCs w:val="28"/>
          <w:lang w:eastAsia="en-US"/>
        </w:rPr>
        <w:t xml:space="preserve">вии с индивидуальными потребностями и возможностями </w:t>
      </w:r>
    </w:p>
    <w:p w:rsidR="004B359B" w:rsidRDefault="004B359B" w:rsidP="00276A9D">
      <w:pPr>
        <w:autoSpaceDE w:val="0"/>
        <w:autoSpaceDN w:val="0"/>
        <w:adjustRightInd w:val="0"/>
        <w:jc w:val="both"/>
        <w:rPr>
          <w:rFonts w:eastAsiaTheme="minorHAnsi"/>
          <w:sz w:val="28"/>
          <w:szCs w:val="28"/>
          <w:lang w:eastAsia="en-US"/>
        </w:rPr>
      </w:pPr>
    </w:p>
    <w:p w:rsidR="00A9489E" w:rsidRPr="00A9489E" w:rsidRDefault="00A9489E" w:rsidP="00276A9D">
      <w:pPr>
        <w:autoSpaceDE w:val="0"/>
        <w:autoSpaceDN w:val="0"/>
        <w:adjustRightInd w:val="0"/>
        <w:jc w:val="both"/>
        <w:rPr>
          <w:rFonts w:eastAsiaTheme="minorHAnsi"/>
          <w:sz w:val="28"/>
          <w:szCs w:val="28"/>
          <w:lang w:eastAsia="en-US"/>
        </w:rPr>
      </w:pPr>
      <w:r w:rsidRPr="00A9489E">
        <w:rPr>
          <w:rFonts w:eastAsiaTheme="minorHAnsi"/>
          <w:sz w:val="28"/>
          <w:szCs w:val="28"/>
          <w:lang w:eastAsia="en-US"/>
        </w:rPr>
        <w:t>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Такими</w:t>
      </w:r>
      <w:r w:rsidR="00200B40">
        <w:rPr>
          <w:rFonts w:eastAsiaTheme="minorHAnsi"/>
          <w:sz w:val="28"/>
          <w:szCs w:val="28"/>
          <w:lang w:eastAsia="en-US"/>
        </w:rPr>
        <w:t xml:space="preserve"> условиями в учреждении</w:t>
      </w:r>
      <w:r w:rsidRPr="00A9489E">
        <w:rPr>
          <w:rFonts w:eastAsiaTheme="minorHAnsi"/>
          <w:sz w:val="28"/>
          <w:szCs w:val="28"/>
          <w:lang w:eastAsia="en-US"/>
        </w:rPr>
        <w:t xml:space="preserve"> выступают вариативность образовательных программ, использование современных образовательных технологий, обеспечивающих личностное развитие ребенка за</w:t>
      </w:r>
      <w:r w:rsidR="00200B40">
        <w:rPr>
          <w:rFonts w:eastAsiaTheme="minorHAnsi"/>
          <w:sz w:val="28"/>
          <w:szCs w:val="28"/>
          <w:lang w:eastAsia="en-US"/>
        </w:rPr>
        <w:t xml:space="preserve"> </w:t>
      </w:r>
      <w:r w:rsidRPr="00A9489E">
        <w:rPr>
          <w:rFonts w:eastAsiaTheme="minorHAnsi"/>
          <w:sz w:val="28"/>
          <w:szCs w:val="28"/>
          <w:lang w:eastAsia="en-US"/>
        </w:rPr>
        <w:t>счет уменьшения доли репродуктивной деятельности в образовательном процессе, современная методическая и техническая оснащенность образовательного процесса, высококвалифицированный педагогический коллектив, позитивная социально-психологическая атмосфера воспитательной работы;</w:t>
      </w:r>
    </w:p>
    <w:p w:rsidR="00200B40" w:rsidRPr="00276A9D" w:rsidRDefault="00A9489E" w:rsidP="00276A9D">
      <w:pPr>
        <w:autoSpaceDE w:val="0"/>
        <w:autoSpaceDN w:val="0"/>
        <w:adjustRightInd w:val="0"/>
        <w:jc w:val="both"/>
        <w:rPr>
          <w:rFonts w:eastAsiaTheme="minorHAnsi"/>
          <w:sz w:val="28"/>
          <w:szCs w:val="28"/>
          <w:lang w:eastAsia="en-US"/>
        </w:rPr>
      </w:pPr>
      <w:r w:rsidRPr="00276A9D">
        <w:rPr>
          <w:rFonts w:eastAsiaTheme="minorHAnsi"/>
          <w:b/>
          <w:bCs/>
          <w:iCs/>
          <w:sz w:val="28"/>
          <w:szCs w:val="28"/>
          <w:lang w:eastAsia="en-US"/>
        </w:rPr>
        <w:t>доступность дошкольного образования</w:t>
      </w:r>
      <w:r w:rsidR="00200B40" w:rsidRPr="00276A9D">
        <w:rPr>
          <w:rFonts w:eastAsiaTheme="minorHAnsi"/>
          <w:b/>
          <w:bCs/>
          <w:i/>
          <w:iCs/>
          <w:sz w:val="28"/>
          <w:szCs w:val="28"/>
          <w:lang w:eastAsia="en-US"/>
        </w:rPr>
        <w:t>:</w:t>
      </w:r>
      <w:r w:rsidRPr="00276A9D">
        <w:rPr>
          <w:rFonts w:eastAsiaTheme="minorHAnsi"/>
          <w:b/>
          <w:bCs/>
          <w:i/>
          <w:iCs/>
          <w:sz w:val="28"/>
          <w:szCs w:val="28"/>
          <w:lang w:eastAsia="en-US"/>
        </w:rPr>
        <w:t xml:space="preserve"> </w:t>
      </w:r>
    </w:p>
    <w:p w:rsidR="00200B40" w:rsidRPr="00187C9B" w:rsidRDefault="00276A9D" w:rsidP="006C3831">
      <w:pPr>
        <w:autoSpaceDE w:val="0"/>
        <w:autoSpaceDN w:val="0"/>
        <w:adjustRightInd w:val="0"/>
        <w:jc w:val="both"/>
        <w:rPr>
          <w:rFonts w:eastAsiaTheme="minorHAnsi"/>
          <w:sz w:val="28"/>
          <w:szCs w:val="28"/>
          <w:lang w:eastAsia="en-US"/>
        </w:rPr>
      </w:pPr>
      <w:r>
        <w:rPr>
          <w:rFonts w:eastAsiaTheme="minorHAnsi"/>
          <w:sz w:val="28"/>
          <w:szCs w:val="28"/>
          <w:lang w:eastAsia="en-US"/>
        </w:rPr>
        <w:t>п</w:t>
      </w:r>
      <w:r w:rsidR="00A9489E" w:rsidRPr="00200B40">
        <w:rPr>
          <w:rFonts w:eastAsiaTheme="minorHAnsi"/>
          <w:sz w:val="28"/>
          <w:szCs w:val="28"/>
          <w:lang w:eastAsia="en-US"/>
        </w:rPr>
        <w:t>од доступностью понимается соответствие со</w:t>
      </w:r>
      <w:r w:rsidR="00A9489E" w:rsidRPr="00A9489E">
        <w:rPr>
          <w:rFonts w:eastAsiaTheme="minorHAnsi"/>
          <w:sz w:val="28"/>
          <w:szCs w:val="28"/>
          <w:lang w:eastAsia="en-US"/>
        </w:rPr>
        <w:t>держания образования образовательным потребностям и интересам воспитанника, соответствие трудности образовательного процесса физическим возможностям ребенка, получение</w:t>
      </w:r>
      <w:r w:rsidR="00200B40">
        <w:rPr>
          <w:rFonts w:eastAsiaTheme="minorHAnsi"/>
          <w:sz w:val="28"/>
          <w:szCs w:val="28"/>
          <w:lang w:eastAsia="en-US"/>
        </w:rPr>
        <w:t xml:space="preserve"> </w:t>
      </w:r>
      <w:r w:rsidR="00A9489E" w:rsidRPr="00A9489E">
        <w:rPr>
          <w:rFonts w:eastAsiaTheme="minorHAnsi"/>
          <w:sz w:val="28"/>
          <w:szCs w:val="28"/>
          <w:lang w:eastAsia="en-US"/>
        </w:rPr>
        <w:t>образования в независимости от внешних препятствий. Для обеспечения соответствия дошкольного образования образовательным запросам родителей необходимо расширить дополнительные образовательные услуги. Для обеспечения качества образования необходимо</w:t>
      </w:r>
      <w:r w:rsidR="00200B40">
        <w:rPr>
          <w:rFonts w:eastAsiaTheme="minorHAnsi"/>
          <w:sz w:val="28"/>
          <w:szCs w:val="28"/>
          <w:lang w:eastAsia="en-US"/>
        </w:rPr>
        <w:t xml:space="preserve"> </w:t>
      </w:r>
      <w:r w:rsidR="00A9489E" w:rsidRPr="00A9489E">
        <w:rPr>
          <w:rFonts w:eastAsiaTheme="minorHAnsi"/>
          <w:sz w:val="28"/>
          <w:szCs w:val="28"/>
          <w:lang w:eastAsia="en-US"/>
        </w:rPr>
        <w:t xml:space="preserve">оптимизировать нагрузку в течение дня, недели, учебного года, рационально составить </w:t>
      </w:r>
      <w:r w:rsidR="00187C9B" w:rsidRPr="00187C9B">
        <w:rPr>
          <w:rFonts w:eastAsiaTheme="minorHAnsi"/>
          <w:sz w:val="28"/>
          <w:szCs w:val="28"/>
          <w:lang w:eastAsia="en-US"/>
        </w:rPr>
        <w:t>режим занятий воспитанников</w:t>
      </w:r>
      <w:r w:rsidR="00A9489E" w:rsidRPr="00187C9B">
        <w:rPr>
          <w:rFonts w:eastAsiaTheme="minorHAnsi"/>
          <w:sz w:val="28"/>
          <w:szCs w:val="28"/>
          <w:lang w:eastAsia="en-US"/>
        </w:rPr>
        <w:t>;</w:t>
      </w:r>
    </w:p>
    <w:p w:rsidR="00200B40" w:rsidRPr="00276A9D" w:rsidRDefault="00A9489E" w:rsidP="00276A9D">
      <w:pPr>
        <w:autoSpaceDE w:val="0"/>
        <w:autoSpaceDN w:val="0"/>
        <w:adjustRightInd w:val="0"/>
        <w:jc w:val="both"/>
        <w:rPr>
          <w:rFonts w:eastAsiaTheme="minorHAnsi"/>
          <w:sz w:val="28"/>
          <w:szCs w:val="28"/>
          <w:lang w:eastAsia="en-US"/>
        </w:rPr>
      </w:pPr>
      <w:r w:rsidRPr="00276A9D">
        <w:rPr>
          <w:rFonts w:eastAsiaTheme="minorHAnsi"/>
          <w:b/>
          <w:bCs/>
          <w:iCs/>
          <w:sz w:val="28"/>
          <w:szCs w:val="28"/>
          <w:lang w:eastAsia="en-US"/>
        </w:rPr>
        <w:t>качество дошкольного образования</w:t>
      </w:r>
      <w:r w:rsidR="00200B40" w:rsidRPr="00276A9D">
        <w:rPr>
          <w:rFonts w:eastAsiaTheme="minorHAnsi"/>
          <w:b/>
          <w:bCs/>
          <w:iCs/>
          <w:sz w:val="28"/>
          <w:szCs w:val="28"/>
          <w:lang w:eastAsia="en-US"/>
        </w:rPr>
        <w:t>:</w:t>
      </w:r>
    </w:p>
    <w:p w:rsidR="00A9489E" w:rsidRPr="00A9489E" w:rsidRDefault="00276A9D" w:rsidP="00276A9D">
      <w:pPr>
        <w:autoSpaceDE w:val="0"/>
        <w:autoSpaceDN w:val="0"/>
        <w:adjustRightInd w:val="0"/>
        <w:jc w:val="both"/>
        <w:rPr>
          <w:rFonts w:eastAsiaTheme="minorHAnsi"/>
          <w:sz w:val="28"/>
          <w:szCs w:val="28"/>
          <w:lang w:eastAsia="en-US"/>
        </w:rPr>
      </w:pPr>
      <w:r>
        <w:rPr>
          <w:rFonts w:eastAsiaTheme="minorHAnsi"/>
          <w:sz w:val="28"/>
          <w:szCs w:val="28"/>
          <w:lang w:eastAsia="en-US"/>
        </w:rPr>
        <w:t>э</w:t>
      </w:r>
      <w:r w:rsidR="00A9489E" w:rsidRPr="00200B40">
        <w:rPr>
          <w:rFonts w:eastAsiaTheme="minorHAnsi"/>
          <w:sz w:val="28"/>
          <w:szCs w:val="28"/>
          <w:lang w:eastAsia="en-US"/>
        </w:rPr>
        <w:t>та ценность определяется предоставлением воз</w:t>
      </w:r>
      <w:r w:rsidR="00A9489E" w:rsidRPr="00A9489E">
        <w:rPr>
          <w:rFonts w:eastAsiaTheme="minorHAnsi"/>
          <w:sz w:val="28"/>
          <w:szCs w:val="28"/>
          <w:lang w:eastAsia="en-US"/>
        </w:rPr>
        <w:t>можности выбора для ребенка индивидуального образовательного плана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успешного обучения в начальной школе. Характеристики качества дошкольного образования в</w:t>
      </w:r>
      <w:r w:rsidR="00DE36A9">
        <w:rPr>
          <w:rFonts w:eastAsiaTheme="minorHAnsi"/>
          <w:sz w:val="28"/>
          <w:szCs w:val="28"/>
          <w:lang w:eastAsia="en-US"/>
        </w:rPr>
        <w:t xml:space="preserve"> </w:t>
      </w:r>
      <w:r w:rsidR="00A9489E" w:rsidRPr="00A9489E">
        <w:rPr>
          <w:rFonts w:eastAsiaTheme="minorHAnsi"/>
          <w:sz w:val="28"/>
          <w:szCs w:val="28"/>
          <w:lang w:eastAsia="en-US"/>
        </w:rPr>
        <w:t>настоящее время определяет общество. Удовлетворение этих запросов является показателем</w:t>
      </w:r>
    </w:p>
    <w:p w:rsidR="00A9489E" w:rsidRPr="00A9489E" w:rsidRDefault="00A9489E" w:rsidP="006C3831">
      <w:pPr>
        <w:autoSpaceDE w:val="0"/>
        <w:autoSpaceDN w:val="0"/>
        <w:adjustRightInd w:val="0"/>
        <w:jc w:val="both"/>
        <w:rPr>
          <w:rFonts w:eastAsiaTheme="minorHAnsi"/>
          <w:sz w:val="28"/>
          <w:szCs w:val="28"/>
          <w:lang w:eastAsia="en-US"/>
        </w:rPr>
      </w:pPr>
      <w:r w:rsidRPr="00A9489E">
        <w:rPr>
          <w:rFonts w:eastAsiaTheme="minorHAnsi"/>
          <w:sz w:val="28"/>
          <w:szCs w:val="28"/>
          <w:lang w:eastAsia="en-US"/>
        </w:rPr>
        <w:t>качества дошкольного образования;</w:t>
      </w:r>
    </w:p>
    <w:p w:rsidR="00DE36A9" w:rsidRPr="00276A9D" w:rsidRDefault="00A9489E" w:rsidP="00276A9D">
      <w:pPr>
        <w:autoSpaceDE w:val="0"/>
        <w:autoSpaceDN w:val="0"/>
        <w:adjustRightInd w:val="0"/>
        <w:jc w:val="both"/>
        <w:rPr>
          <w:rFonts w:eastAsiaTheme="minorHAnsi"/>
          <w:sz w:val="28"/>
          <w:szCs w:val="28"/>
          <w:lang w:eastAsia="en-US"/>
        </w:rPr>
      </w:pPr>
      <w:r w:rsidRPr="00276A9D">
        <w:rPr>
          <w:rFonts w:eastAsiaTheme="minorHAnsi"/>
          <w:b/>
          <w:bCs/>
          <w:iCs/>
          <w:sz w:val="28"/>
          <w:szCs w:val="28"/>
          <w:lang w:eastAsia="en-US"/>
        </w:rPr>
        <w:t xml:space="preserve">привлекательность дошкольного </w:t>
      </w:r>
      <w:r w:rsidR="00DE36A9" w:rsidRPr="00276A9D">
        <w:rPr>
          <w:rFonts w:eastAsiaTheme="minorHAnsi"/>
          <w:b/>
          <w:bCs/>
          <w:iCs/>
          <w:sz w:val="28"/>
          <w:szCs w:val="28"/>
          <w:lang w:eastAsia="en-US"/>
        </w:rPr>
        <w:t>образовании:</w:t>
      </w:r>
    </w:p>
    <w:p w:rsidR="00A9489E" w:rsidRPr="00A9489E" w:rsidRDefault="00276A9D" w:rsidP="00276A9D">
      <w:pPr>
        <w:autoSpaceDE w:val="0"/>
        <w:autoSpaceDN w:val="0"/>
        <w:adjustRightInd w:val="0"/>
        <w:jc w:val="both"/>
        <w:rPr>
          <w:rFonts w:eastAsiaTheme="minorHAnsi"/>
          <w:sz w:val="28"/>
          <w:szCs w:val="28"/>
          <w:lang w:eastAsia="en-US"/>
        </w:rPr>
      </w:pPr>
      <w:r>
        <w:rPr>
          <w:rFonts w:eastAsiaTheme="minorHAnsi"/>
          <w:sz w:val="28"/>
          <w:szCs w:val="28"/>
          <w:lang w:eastAsia="en-US"/>
        </w:rPr>
        <w:t>р</w:t>
      </w:r>
      <w:r w:rsidR="00A9489E" w:rsidRPr="00DE36A9">
        <w:rPr>
          <w:rFonts w:eastAsiaTheme="minorHAnsi"/>
          <w:sz w:val="28"/>
          <w:szCs w:val="28"/>
          <w:lang w:eastAsia="en-US"/>
        </w:rPr>
        <w:t>асширение привлекательности дошколь</w:t>
      </w:r>
      <w:r w:rsidR="00A9489E" w:rsidRPr="00A9489E">
        <w:rPr>
          <w:rFonts w:eastAsiaTheme="minorHAnsi"/>
          <w:sz w:val="28"/>
          <w:szCs w:val="28"/>
          <w:lang w:eastAsia="en-US"/>
        </w:rPr>
        <w:t>ного образования для различных социальных субъектов общества станет возможным лишь в</w:t>
      </w:r>
    </w:p>
    <w:p w:rsidR="00A9489E" w:rsidRPr="00A9489E" w:rsidRDefault="00A9489E" w:rsidP="006C3831">
      <w:pPr>
        <w:autoSpaceDE w:val="0"/>
        <w:autoSpaceDN w:val="0"/>
        <w:adjustRightInd w:val="0"/>
        <w:jc w:val="both"/>
        <w:rPr>
          <w:rFonts w:eastAsiaTheme="minorHAnsi"/>
          <w:sz w:val="28"/>
          <w:szCs w:val="28"/>
          <w:lang w:eastAsia="en-US"/>
        </w:rPr>
      </w:pPr>
      <w:r w:rsidRPr="00A9489E">
        <w:rPr>
          <w:rFonts w:eastAsiaTheme="minorHAnsi"/>
          <w:sz w:val="28"/>
          <w:szCs w:val="28"/>
          <w:lang w:eastAsia="en-US"/>
        </w:rPr>
        <w:t>том случае, когда результат воспитательно-образовательного процесса станет гарантией успеха личности ребенка. Это предполагает: использование инновационных педагогических</w:t>
      </w:r>
      <w:r w:rsidR="00DE36A9">
        <w:rPr>
          <w:rFonts w:eastAsiaTheme="minorHAnsi"/>
          <w:sz w:val="28"/>
          <w:szCs w:val="28"/>
          <w:lang w:eastAsia="en-US"/>
        </w:rPr>
        <w:t xml:space="preserve"> </w:t>
      </w:r>
      <w:r w:rsidRPr="00A9489E">
        <w:rPr>
          <w:rFonts w:eastAsiaTheme="minorHAnsi"/>
          <w:sz w:val="28"/>
          <w:szCs w:val="28"/>
          <w:lang w:eastAsia="en-US"/>
        </w:rPr>
        <w:t xml:space="preserve">практик в образовательном процессе; проведение маркетингового анализа рынка </w:t>
      </w:r>
      <w:r w:rsidR="00DE36A9" w:rsidRPr="00A9489E">
        <w:rPr>
          <w:rFonts w:eastAsiaTheme="minorHAnsi"/>
          <w:sz w:val="28"/>
          <w:szCs w:val="28"/>
          <w:lang w:eastAsia="en-US"/>
        </w:rPr>
        <w:t>образовательных</w:t>
      </w:r>
      <w:r w:rsidRPr="00A9489E">
        <w:rPr>
          <w:rFonts w:eastAsiaTheme="minorHAnsi"/>
          <w:sz w:val="28"/>
          <w:szCs w:val="28"/>
          <w:lang w:eastAsia="en-US"/>
        </w:rPr>
        <w:t xml:space="preserve"> услуг; проведение анализа достижений дошкольного образовательного учреждения;</w:t>
      </w:r>
    </w:p>
    <w:p w:rsidR="00DE36A9" w:rsidRPr="00276A9D" w:rsidRDefault="00A9489E" w:rsidP="00276A9D">
      <w:pPr>
        <w:autoSpaceDE w:val="0"/>
        <w:autoSpaceDN w:val="0"/>
        <w:adjustRightInd w:val="0"/>
        <w:jc w:val="both"/>
        <w:rPr>
          <w:rFonts w:eastAsiaTheme="minorHAnsi"/>
          <w:sz w:val="28"/>
          <w:szCs w:val="28"/>
          <w:lang w:eastAsia="en-US"/>
        </w:rPr>
      </w:pPr>
      <w:r w:rsidRPr="00276A9D">
        <w:rPr>
          <w:rFonts w:eastAsiaTheme="minorHAnsi"/>
          <w:b/>
          <w:bCs/>
          <w:iCs/>
          <w:sz w:val="28"/>
          <w:szCs w:val="28"/>
          <w:lang w:eastAsia="en-US"/>
        </w:rPr>
        <w:t>преемственность дошкольного и начального школьного образования</w:t>
      </w:r>
      <w:r w:rsidR="00DE36A9" w:rsidRPr="00276A9D">
        <w:rPr>
          <w:rFonts w:eastAsiaTheme="minorHAnsi"/>
          <w:b/>
          <w:bCs/>
          <w:iCs/>
          <w:sz w:val="28"/>
          <w:szCs w:val="28"/>
          <w:lang w:eastAsia="en-US"/>
        </w:rPr>
        <w:t>:</w:t>
      </w:r>
    </w:p>
    <w:p w:rsidR="004B359B" w:rsidRDefault="00276A9D" w:rsidP="00276A9D">
      <w:pPr>
        <w:autoSpaceDE w:val="0"/>
        <w:autoSpaceDN w:val="0"/>
        <w:adjustRightInd w:val="0"/>
        <w:jc w:val="both"/>
        <w:rPr>
          <w:rFonts w:eastAsiaTheme="minorHAnsi"/>
          <w:sz w:val="28"/>
          <w:szCs w:val="28"/>
          <w:lang w:eastAsia="en-US"/>
        </w:rPr>
      </w:pPr>
      <w:r>
        <w:rPr>
          <w:rFonts w:eastAsiaTheme="minorHAnsi"/>
          <w:sz w:val="28"/>
          <w:szCs w:val="28"/>
          <w:lang w:eastAsia="en-US"/>
        </w:rPr>
        <w:t>п</w:t>
      </w:r>
      <w:r w:rsidR="00A9489E" w:rsidRPr="00DE36A9">
        <w:rPr>
          <w:rFonts w:eastAsiaTheme="minorHAnsi"/>
          <w:sz w:val="28"/>
          <w:szCs w:val="28"/>
          <w:lang w:eastAsia="en-US"/>
        </w:rPr>
        <w:t>редполагает</w:t>
      </w:r>
      <w:r w:rsidR="00DE36A9">
        <w:rPr>
          <w:rFonts w:eastAsiaTheme="minorHAnsi"/>
          <w:sz w:val="28"/>
          <w:szCs w:val="28"/>
          <w:lang w:eastAsia="en-US"/>
        </w:rPr>
        <w:t xml:space="preserve"> </w:t>
      </w:r>
      <w:r w:rsidR="00A9489E" w:rsidRPr="00A9489E">
        <w:rPr>
          <w:rFonts w:eastAsiaTheme="minorHAnsi"/>
          <w:sz w:val="28"/>
          <w:szCs w:val="28"/>
          <w:lang w:eastAsia="en-US"/>
        </w:rPr>
        <w:t>дальнейшее развитие кон</w:t>
      </w:r>
      <w:r w:rsidR="00DE36A9">
        <w:rPr>
          <w:rFonts w:eastAsiaTheme="minorHAnsi"/>
          <w:sz w:val="28"/>
          <w:szCs w:val="28"/>
          <w:lang w:eastAsia="en-US"/>
        </w:rPr>
        <w:t>тактов учреждения</w:t>
      </w:r>
      <w:r w:rsidR="00A9489E" w:rsidRPr="00A9489E">
        <w:rPr>
          <w:rFonts w:eastAsiaTheme="minorHAnsi"/>
          <w:sz w:val="28"/>
          <w:szCs w:val="28"/>
          <w:lang w:eastAsia="en-US"/>
        </w:rPr>
        <w:t xml:space="preserve"> со школой с целью обеспечения преемственности образования, развития детей и интеграции </w:t>
      </w:r>
      <w:r w:rsidR="00A9489E" w:rsidRPr="00A9489E">
        <w:rPr>
          <w:rFonts w:eastAsiaTheme="minorHAnsi"/>
          <w:sz w:val="28"/>
          <w:szCs w:val="28"/>
          <w:lang w:eastAsia="en-US"/>
        </w:rPr>
        <w:lastRenderedPageBreak/>
        <w:t xml:space="preserve">дошкольного образования в образовательное пространство поселка. </w:t>
      </w:r>
      <w:r w:rsidR="00DE36A9">
        <w:rPr>
          <w:rFonts w:eastAsiaTheme="minorHAnsi"/>
          <w:sz w:val="28"/>
          <w:szCs w:val="28"/>
          <w:lang w:eastAsia="en-US"/>
        </w:rPr>
        <w:t>Это позволит выпускнику учреждения</w:t>
      </w:r>
      <w:r w:rsidR="00A9489E" w:rsidRPr="00A9489E">
        <w:rPr>
          <w:rFonts w:eastAsiaTheme="minorHAnsi"/>
          <w:sz w:val="28"/>
          <w:szCs w:val="28"/>
          <w:lang w:eastAsia="en-US"/>
        </w:rPr>
        <w:t xml:space="preserve"> продолжить свое обучение не только в</w:t>
      </w:r>
      <w:r w:rsidR="00DE36A9">
        <w:rPr>
          <w:rFonts w:eastAsiaTheme="minorHAnsi"/>
          <w:sz w:val="28"/>
          <w:szCs w:val="28"/>
          <w:lang w:eastAsia="en-US"/>
        </w:rPr>
        <w:t xml:space="preserve"> </w:t>
      </w:r>
      <w:r w:rsidR="00A9489E" w:rsidRPr="00A9489E">
        <w:rPr>
          <w:rFonts w:eastAsiaTheme="minorHAnsi"/>
          <w:sz w:val="28"/>
          <w:szCs w:val="28"/>
          <w:lang w:eastAsia="en-US"/>
        </w:rPr>
        <w:t xml:space="preserve">школе, но и в учреждениях дополнительного образования (музыкальной, </w:t>
      </w:r>
    </w:p>
    <w:p w:rsidR="004B359B" w:rsidRDefault="004B359B" w:rsidP="00276A9D">
      <w:pPr>
        <w:autoSpaceDE w:val="0"/>
        <w:autoSpaceDN w:val="0"/>
        <w:adjustRightInd w:val="0"/>
        <w:jc w:val="both"/>
        <w:rPr>
          <w:rFonts w:eastAsiaTheme="minorHAnsi"/>
          <w:sz w:val="28"/>
          <w:szCs w:val="28"/>
          <w:lang w:eastAsia="en-US"/>
        </w:rPr>
      </w:pPr>
    </w:p>
    <w:p w:rsidR="00276A9D" w:rsidRDefault="00A9489E" w:rsidP="00276A9D">
      <w:pPr>
        <w:autoSpaceDE w:val="0"/>
        <w:autoSpaceDN w:val="0"/>
        <w:adjustRightInd w:val="0"/>
        <w:jc w:val="both"/>
        <w:rPr>
          <w:rFonts w:eastAsiaTheme="minorHAnsi"/>
          <w:sz w:val="28"/>
          <w:szCs w:val="28"/>
          <w:lang w:eastAsia="en-US"/>
        </w:rPr>
      </w:pPr>
      <w:r w:rsidRPr="00A9489E">
        <w:rPr>
          <w:rFonts w:eastAsiaTheme="minorHAnsi"/>
          <w:sz w:val="28"/>
          <w:szCs w:val="28"/>
          <w:lang w:eastAsia="en-US"/>
        </w:rPr>
        <w:t>художественной,</w:t>
      </w:r>
      <w:r w:rsidR="00DE36A9">
        <w:rPr>
          <w:rFonts w:eastAsiaTheme="minorHAnsi"/>
          <w:sz w:val="28"/>
          <w:szCs w:val="28"/>
          <w:lang w:eastAsia="en-US"/>
        </w:rPr>
        <w:t xml:space="preserve"> </w:t>
      </w:r>
      <w:r w:rsidRPr="00A9489E">
        <w:rPr>
          <w:rFonts w:eastAsiaTheme="minorHAnsi"/>
          <w:sz w:val="28"/>
          <w:szCs w:val="28"/>
          <w:lang w:eastAsia="en-US"/>
        </w:rPr>
        <w:t>спортивной). Успешной реализации этого направле</w:t>
      </w:r>
      <w:r w:rsidR="00DE36A9">
        <w:rPr>
          <w:rFonts w:eastAsiaTheme="minorHAnsi"/>
          <w:sz w:val="28"/>
          <w:szCs w:val="28"/>
          <w:lang w:eastAsia="en-US"/>
        </w:rPr>
        <w:t>ния могут послужить действия учреждения</w:t>
      </w:r>
      <w:r w:rsidRPr="00A9489E">
        <w:rPr>
          <w:rFonts w:eastAsiaTheme="minorHAnsi"/>
          <w:sz w:val="28"/>
          <w:szCs w:val="28"/>
          <w:lang w:eastAsia="en-US"/>
        </w:rPr>
        <w:t xml:space="preserve"> по</w:t>
      </w:r>
      <w:r w:rsidR="00DE36A9">
        <w:rPr>
          <w:rFonts w:eastAsiaTheme="minorHAnsi"/>
          <w:sz w:val="28"/>
          <w:szCs w:val="28"/>
          <w:lang w:eastAsia="en-US"/>
        </w:rPr>
        <w:t xml:space="preserve"> </w:t>
      </w:r>
      <w:r w:rsidRPr="00A9489E">
        <w:rPr>
          <w:rFonts w:eastAsiaTheme="minorHAnsi"/>
          <w:sz w:val="28"/>
          <w:szCs w:val="28"/>
          <w:lang w:eastAsia="en-US"/>
        </w:rPr>
        <w:t>организации участия детей в конкурсах, соревнованиях и т. д.;</w:t>
      </w:r>
    </w:p>
    <w:p w:rsidR="00DE36A9" w:rsidRPr="00276A9D" w:rsidRDefault="00DE36A9" w:rsidP="00276A9D">
      <w:pPr>
        <w:autoSpaceDE w:val="0"/>
        <w:autoSpaceDN w:val="0"/>
        <w:adjustRightInd w:val="0"/>
        <w:jc w:val="both"/>
        <w:rPr>
          <w:rFonts w:eastAsiaTheme="minorHAnsi"/>
          <w:sz w:val="28"/>
          <w:szCs w:val="28"/>
          <w:lang w:eastAsia="en-US"/>
        </w:rPr>
      </w:pPr>
      <w:r w:rsidRPr="00276A9D">
        <w:rPr>
          <w:rFonts w:eastAsiaTheme="minorHAnsi"/>
          <w:b/>
          <w:bCs/>
          <w:iCs/>
          <w:sz w:val="28"/>
          <w:szCs w:val="28"/>
          <w:lang w:eastAsia="en-US"/>
        </w:rPr>
        <w:t xml:space="preserve">компетентность </w:t>
      </w:r>
      <w:r w:rsidR="00A9489E" w:rsidRPr="00276A9D">
        <w:rPr>
          <w:rFonts w:eastAsiaTheme="minorHAnsi"/>
          <w:b/>
          <w:bCs/>
          <w:iCs/>
          <w:sz w:val="28"/>
          <w:szCs w:val="28"/>
          <w:lang w:eastAsia="en-US"/>
        </w:rPr>
        <w:t>(профессионально-педагогическая)</w:t>
      </w:r>
      <w:r w:rsidRPr="00276A9D">
        <w:rPr>
          <w:rFonts w:eastAsiaTheme="minorHAnsi"/>
          <w:b/>
          <w:bCs/>
          <w:iCs/>
          <w:sz w:val="28"/>
          <w:szCs w:val="28"/>
          <w:lang w:eastAsia="en-US"/>
        </w:rPr>
        <w:t>:</w:t>
      </w:r>
      <w:r w:rsidR="00A9489E" w:rsidRPr="00276A9D">
        <w:rPr>
          <w:rFonts w:eastAsiaTheme="minorHAnsi"/>
          <w:sz w:val="28"/>
          <w:szCs w:val="28"/>
          <w:lang w:eastAsia="en-US"/>
        </w:rPr>
        <w:t xml:space="preserve"> </w:t>
      </w:r>
    </w:p>
    <w:p w:rsidR="00A9489E" w:rsidRPr="00A9489E" w:rsidRDefault="00276A9D" w:rsidP="00276A9D">
      <w:pPr>
        <w:autoSpaceDE w:val="0"/>
        <w:autoSpaceDN w:val="0"/>
        <w:adjustRightInd w:val="0"/>
        <w:jc w:val="both"/>
        <w:rPr>
          <w:rFonts w:eastAsiaTheme="minorHAnsi"/>
          <w:sz w:val="28"/>
          <w:szCs w:val="28"/>
          <w:lang w:eastAsia="en-US"/>
        </w:rPr>
      </w:pPr>
      <w:r>
        <w:rPr>
          <w:rFonts w:eastAsiaTheme="minorHAnsi"/>
          <w:sz w:val="28"/>
          <w:szCs w:val="28"/>
          <w:lang w:eastAsia="en-US"/>
        </w:rPr>
        <w:t>э</w:t>
      </w:r>
      <w:r w:rsidR="00A9489E" w:rsidRPr="00DE36A9">
        <w:rPr>
          <w:rFonts w:eastAsiaTheme="minorHAnsi"/>
          <w:sz w:val="28"/>
          <w:szCs w:val="28"/>
          <w:lang w:eastAsia="en-US"/>
        </w:rPr>
        <w:t>то системное понятие, которое</w:t>
      </w:r>
      <w:r w:rsidR="00DE36A9" w:rsidRPr="00DE36A9">
        <w:rPr>
          <w:rFonts w:eastAsiaTheme="minorHAnsi"/>
          <w:sz w:val="28"/>
          <w:szCs w:val="28"/>
          <w:lang w:eastAsia="en-US"/>
        </w:rPr>
        <w:t xml:space="preserve"> </w:t>
      </w:r>
      <w:r w:rsidR="00A9489E" w:rsidRPr="00DE36A9">
        <w:rPr>
          <w:rFonts w:eastAsiaTheme="minorHAnsi"/>
          <w:sz w:val="28"/>
          <w:szCs w:val="28"/>
          <w:lang w:eastAsia="en-US"/>
        </w:rPr>
        <w:t>определяет объем компетенций, круг полномочий в сфере профессионально-педагогической</w:t>
      </w:r>
      <w:r w:rsidR="00DE36A9" w:rsidRPr="00DE36A9">
        <w:rPr>
          <w:rFonts w:eastAsiaTheme="minorHAnsi"/>
          <w:sz w:val="28"/>
          <w:szCs w:val="28"/>
          <w:lang w:eastAsia="en-US"/>
        </w:rPr>
        <w:t xml:space="preserve"> </w:t>
      </w:r>
      <w:r w:rsidR="00A9489E" w:rsidRPr="00DE36A9">
        <w:rPr>
          <w:rFonts w:eastAsiaTheme="minorHAnsi"/>
          <w:sz w:val="28"/>
          <w:szCs w:val="28"/>
          <w:lang w:eastAsia="en-US"/>
        </w:rPr>
        <w:t>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 целенаправленно организовывать процесс педагогиче</w:t>
      </w:r>
      <w:r w:rsidR="00A9489E" w:rsidRPr="00A9489E">
        <w:rPr>
          <w:rFonts w:eastAsiaTheme="minorHAnsi"/>
          <w:sz w:val="28"/>
          <w:szCs w:val="28"/>
          <w:lang w:eastAsia="en-US"/>
        </w:rPr>
        <w:t>ского общения и также предполагающих личностное развитие и совершенствование педагога;</w:t>
      </w:r>
    </w:p>
    <w:p w:rsidR="00DE36A9" w:rsidRDefault="00A9489E" w:rsidP="006C3831">
      <w:pPr>
        <w:autoSpaceDE w:val="0"/>
        <w:autoSpaceDN w:val="0"/>
        <w:adjustRightInd w:val="0"/>
        <w:jc w:val="both"/>
        <w:rPr>
          <w:rFonts w:eastAsiaTheme="minorHAnsi"/>
          <w:sz w:val="28"/>
          <w:szCs w:val="28"/>
          <w:lang w:eastAsia="en-US"/>
        </w:rPr>
      </w:pPr>
      <w:r w:rsidRPr="00A9489E">
        <w:rPr>
          <w:rFonts w:eastAsiaTheme="minorHAnsi"/>
          <w:b/>
          <w:bCs/>
          <w:iCs/>
          <w:sz w:val="28"/>
          <w:szCs w:val="28"/>
          <w:lang w:eastAsia="en-US"/>
        </w:rPr>
        <w:t>интеграция с преемственными учреждениями</w:t>
      </w:r>
      <w:r w:rsidR="00276A9D">
        <w:rPr>
          <w:rFonts w:eastAsiaTheme="minorHAnsi"/>
          <w:b/>
          <w:bCs/>
          <w:iCs/>
          <w:sz w:val="28"/>
          <w:szCs w:val="28"/>
          <w:lang w:eastAsia="en-US"/>
        </w:rPr>
        <w:t>:</w:t>
      </w:r>
    </w:p>
    <w:p w:rsidR="00A9489E" w:rsidRPr="00A9489E" w:rsidRDefault="00A9489E" w:rsidP="006C3831">
      <w:pPr>
        <w:autoSpaceDE w:val="0"/>
        <w:autoSpaceDN w:val="0"/>
        <w:adjustRightInd w:val="0"/>
        <w:jc w:val="both"/>
        <w:rPr>
          <w:rFonts w:eastAsiaTheme="minorHAnsi"/>
          <w:sz w:val="28"/>
          <w:szCs w:val="28"/>
          <w:lang w:eastAsia="en-US"/>
        </w:rPr>
      </w:pPr>
      <w:r w:rsidRPr="00A9489E">
        <w:rPr>
          <w:rFonts w:eastAsiaTheme="minorHAnsi"/>
          <w:sz w:val="28"/>
          <w:szCs w:val="28"/>
          <w:lang w:eastAsia="en-US"/>
        </w:rPr>
        <w:t>строится с учетом формирования</w:t>
      </w:r>
      <w:r w:rsidR="00276A9D">
        <w:rPr>
          <w:rFonts w:eastAsiaTheme="minorHAnsi"/>
          <w:sz w:val="28"/>
          <w:szCs w:val="28"/>
          <w:lang w:eastAsia="en-US"/>
        </w:rPr>
        <w:t xml:space="preserve"> </w:t>
      </w:r>
      <w:r w:rsidRPr="00A9489E">
        <w:rPr>
          <w:rFonts w:eastAsiaTheme="minorHAnsi"/>
          <w:sz w:val="28"/>
          <w:szCs w:val="28"/>
          <w:lang w:eastAsia="en-US"/>
        </w:rPr>
        <w:t xml:space="preserve">рынка образовательных услуг, </w:t>
      </w:r>
      <w:r w:rsidR="00276A9D">
        <w:rPr>
          <w:rFonts w:eastAsiaTheme="minorHAnsi"/>
          <w:sz w:val="28"/>
          <w:szCs w:val="28"/>
          <w:lang w:eastAsia="en-US"/>
        </w:rPr>
        <w:t>ориентировано</w:t>
      </w:r>
      <w:r w:rsidRPr="00A9489E">
        <w:rPr>
          <w:rFonts w:eastAsiaTheme="minorHAnsi"/>
          <w:sz w:val="28"/>
          <w:szCs w:val="28"/>
          <w:lang w:eastAsia="en-US"/>
        </w:rPr>
        <w:t xml:space="preserve"> на развитие вариативности образовательных</w:t>
      </w:r>
      <w:r w:rsidR="00276A9D">
        <w:rPr>
          <w:rFonts w:eastAsiaTheme="minorHAnsi"/>
          <w:sz w:val="28"/>
          <w:szCs w:val="28"/>
          <w:lang w:eastAsia="en-US"/>
        </w:rPr>
        <w:t xml:space="preserve"> </w:t>
      </w:r>
      <w:r w:rsidRPr="00A9489E">
        <w:rPr>
          <w:rFonts w:eastAsiaTheme="minorHAnsi"/>
          <w:sz w:val="28"/>
          <w:szCs w:val="28"/>
          <w:lang w:eastAsia="en-US"/>
        </w:rPr>
        <w:t>услуг с учетом интересов ребенка и запросов семьи, районных сообществ. Обеспечивается</w:t>
      </w:r>
      <w:r w:rsidR="00276A9D">
        <w:rPr>
          <w:rFonts w:eastAsiaTheme="minorHAnsi"/>
          <w:sz w:val="28"/>
          <w:szCs w:val="28"/>
          <w:lang w:eastAsia="en-US"/>
        </w:rPr>
        <w:t xml:space="preserve"> системой договоров учреждения</w:t>
      </w:r>
      <w:r w:rsidRPr="00A9489E">
        <w:rPr>
          <w:rFonts w:eastAsiaTheme="minorHAnsi"/>
          <w:sz w:val="28"/>
          <w:szCs w:val="28"/>
          <w:lang w:eastAsia="en-US"/>
        </w:rPr>
        <w:t xml:space="preserve"> с учреждениями и службами разной ведомственной принадлежности (учреждениями здравоохранения, культуры, физкультуры и спорта, образования).</w:t>
      </w:r>
      <w:r w:rsidR="00276A9D">
        <w:rPr>
          <w:rFonts w:eastAsiaTheme="minorHAnsi"/>
          <w:sz w:val="28"/>
          <w:szCs w:val="28"/>
          <w:lang w:eastAsia="en-US"/>
        </w:rPr>
        <w:t xml:space="preserve"> </w:t>
      </w:r>
      <w:r w:rsidRPr="00A9489E">
        <w:rPr>
          <w:rFonts w:eastAsiaTheme="minorHAnsi"/>
          <w:sz w:val="28"/>
          <w:szCs w:val="28"/>
          <w:lang w:eastAsia="en-US"/>
        </w:rPr>
        <w:t>Интеграция основана:</w:t>
      </w:r>
    </w:p>
    <w:p w:rsidR="00A9489E" w:rsidRPr="00A9489E" w:rsidRDefault="00A9489E" w:rsidP="00276A9D">
      <w:pPr>
        <w:autoSpaceDE w:val="0"/>
        <w:autoSpaceDN w:val="0"/>
        <w:adjustRightInd w:val="0"/>
        <w:ind w:firstLine="1134"/>
        <w:jc w:val="both"/>
        <w:rPr>
          <w:rFonts w:eastAsiaTheme="minorHAnsi"/>
          <w:sz w:val="28"/>
          <w:szCs w:val="28"/>
          <w:lang w:eastAsia="en-US"/>
        </w:rPr>
      </w:pPr>
      <w:r w:rsidRPr="00A9489E">
        <w:rPr>
          <w:rFonts w:eastAsiaTheme="minorHAnsi"/>
          <w:sz w:val="28"/>
          <w:szCs w:val="28"/>
          <w:lang w:eastAsia="en-US"/>
        </w:rPr>
        <w:t>• на единстве требований к воспитанию и развитию дошкольников;</w:t>
      </w:r>
    </w:p>
    <w:p w:rsidR="00A9489E" w:rsidRPr="00A9489E" w:rsidRDefault="00A9489E" w:rsidP="00276A9D">
      <w:pPr>
        <w:autoSpaceDE w:val="0"/>
        <w:autoSpaceDN w:val="0"/>
        <w:adjustRightInd w:val="0"/>
        <w:ind w:firstLine="1134"/>
        <w:jc w:val="both"/>
        <w:rPr>
          <w:rFonts w:eastAsiaTheme="minorHAnsi"/>
          <w:sz w:val="28"/>
          <w:szCs w:val="28"/>
          <w:lang w:eastAsia="en-US"/>
        </w:rPr>
      </w:pPr>
      <w:r w:rsidRPr="00A9489E">
        <w:rPr>
          <w:rFonts w:eastAsiaTheme="minorHAnsi"/>
          <w:sz w:val="28"/>
          <w:szCs w:val="28"/>
          <w:lang w:eastAsia="en-US"/>
        </w:rPr>
        <w:t>• единстве методов и средств воспитательного воздействия в процессе формирования ключевых компетенций дошкольника, необходимых для успешного обучения на преемственных</w:t>
      </w:r>
      <w:r w:rsidR="00276A9D">
        <w:rPr>
          <w:rFonts w:eastAsiaTheme="minorHAnsi"/>
          <w:sz w:val="28"/>
          <w:szCs w:val="28"/>
          <w:lang w:eastAsia="en-US"/>
        </w:rPr>
        <w:t xml:space="preserve"> </w:t>
      </w:r>
      <w:r w:rsidRPr="00A9489E">
        <w:rPr>
          <w:rFonts w:eastAsiaTheme="minorHAnsi"/>
          <w:sz w:val="28"/>
          <w:szCs w:val="28"/>
          <w:lang w:eastAsia="en-US"/>
        </w:rPr>
        <w:t>ступенях образования;</w:t>
      </w:r>
    </w:p>
    <w:p w:rsidR="00A9489E" w:rsidRPr="00A9489E" w:rsidRDefault="00A9489E" w:rsidP="00276A9D">
      <w:pPr>
        <w:autoSpaceDE w:val="0"/>
        <w:autoSpaceDN w:val="0"/>
        <w:adjustRightInd w:val="0"/>
        <w:ind w:firstLine="1134"/>
        <w:jc w:val="both"/>
        <w:rPr>
          <w:rFonts w:eastAsiaTheme="minorHAnsi"/>
          <w:sz w:val="28"/>
          <w:szCs w:val="28"/>
          <w:lang w:eastAsia="en-US"/>
        </w:rPr>
      </w:pPr>
      <w:r w:rsidRPr="00A9489E">
        <w:rPr>
          <w:rFonts w:eastAsiaTheme="minorHAnsi"/>
          <w:sz w:val="28"/>
          <w:szCs w:val="28"/>
          <w:lang w:eastAsia="en-US"/>
        </w:rPr>
        <w:t>• совместном «проживании» значимых «событий»;</w:t>
      </w:r>
    </w:p>
    <w:p w:rsidR="00276A9D" w:rsidRDefault="00A9489E" w:rsidP="006C3831">
      <w:pPr>
        <w:autoSpaceDE w:val="0"/>
        <w:autoSpaceDN w:val="0"/>
        <w:adjustRightInd w:val="0"/>
        <w:jc w:val="both"/>
        <w:rPr>
          <w:rFonts w:eastAsiaTheme="minorHAnsi"/>
          <w:b/>
          <w:bCs/>
          <w:iCs/>
          <w:sz w:val="28"/>
          <w:szCs w:val="28"/>
          <w:lang w:eastAsia="en-US"/>
        </w:rPr>
      </w:pPr>
      <w:r w:rsidRPr="00A9489E">
        <w:rPr>
          <w:rFonts w:eastAsiaTheme="minorHAnsi"/>
          <w:b/>
          <w:bCs/>
          <w:iCs/>
          <w:sz w:val="28"/>
          <w:szCs w:val="28"/>
          <w:lang w:eastAsia="en-US"/>
        </w:rPr>
        <w:t>социализация выпускников детского сада в обществе</w:t>
      </w:r>
      <w:r w:rsidR="00276A9D">
        <w:rPr>
          <w:rFonts w:eastAsiaTheme="minorHAnsi"/>
          <w:b/>
          <w:bCs/>
          <w:iCs/>
          <w:sz w:val="28"/>
          <w:szCs w:val="28"/>
          <w:lang w:eastAsia="en-US"/>
        </w:rPr>
        <w:t>:</w:t>
      </w:r>
    </w:p>
    <w:p w:rsidR="005D7977" w:rsidRDefault="00276A9D" w:rsidP="006C3831">
      <w:pPr>
        <w:autoSpaceDE w:val="0"/>
        <w:autoSpaceDN w:val="0"/>
        <w:adjustRightInd w:val="0"/>
        <w:jc w:val="both"/>
        <w:rPr>
          <w:rFonts w:eastAsiaTheme="minorHAnsi"/>
          <w:sz w:val="28"/>
          <w:szCs w:val="28"/>
          <w:lang w:eastAsia="en-US"/>
        </w:rPr>
      </w:pPr>
      <w:r>
        <w:rPr>
          <w:rFonts w:eastAsiaTheme="minorHAnsi"/>
          <w:sz w:val="28"/>
          <w:szCs w:val="28"/>
          <w:lang w:eastAsia="en-US"/>
        </w:rPr>
        <w:t>у</w:t>
      </w:r>
      <w:r w:rsidR="00A9489E" w:rsidRPr="00A9489E">
        <w:rPr>
          <w:rFonts w:eastAsiaTheme="minorHAnsi"/>
          <w:sz w:val="28"/>
          <w:szCs w:val="28"/>
          <w:lang w:eastAsia="en-US"/>
        </w:rPr>
        <w:t>спех человека в современном</w:t>
      </w:r>
      <w:r>
        <w:rPr>
          <w:rFonts w:eastAsiaTheme="minorHAnsi"/>
          <w:b/>
          <w:bCs/>
          <w:iCs/>
          <w:sz w:val="28"/>
          <w:szCs w:val="28"/>
          <w:lang w:eastAsia="en-US"/>
        </w:rPr>
        <w:t xml:space="preserve"> </w:t>
      </w:r>
      <w:r w:rsidR="00A9489E" w:rsidRPr="00A9489E">
        <w:rPr>
          <w:rFonts w:eastAsiaTheme="minorHAnsi"/>
          <w:sz w:val="28"/>
          <w:szCs w:val="28"/>
          <w:lang w:eastAsia="en-US"/>
        </w:rPr>
        <w:t xml:space="preserve">обществе определяется не столько объемом полученных знаний, сколько способностью применить эти знания на практике. </w:t>
      </w:r>
    </w:p>
    <w:p w:rsidR="00276A9D" w:rsidRPr="005D7977" w:rsidRDefault="00276A9D" w:rsidP="005D7977">
      <w:pPr>
        <w:autoSpaceDE w:val="0"/>
        <w:autoSpaceDN w:val="0"/>
        <w:adjustRightInd w:val="0"/>
        <w:ind w:firstLine="426"/>
        <w:jc w:val="both"/>
        <w:rPr>
          <w:rFonts w:eastAsiaTheme="minorHAnsi"/>
          <w:b/>
          <w:bCs/>
          <w:iCs/>
          <w:sz w:val="28"/>
          <w:szCs w:val="28"/>
          <w:highlight w:val="yellow"/>
          <w:lang w:eastAsia="en-US"/>
        </w:rPr>
      </w:pPr>
      <w:r>
        <w:rPr>
          <w:rFonts w:eastAsiaTheme="minorHAnsi"/>
          <w:sz w:val="28"/>
          <w:szCs w:val="28"/>
          <w:lang w:eastAsia="en-US"/>
        </w:rPr>
        <w:t>Учреждение</w:t>
      </w:r>
      <w:r w:rsidR="00A9489E" w:rsidRPr="00A9489E">
        <w:rPr>
          <w:rFonts w:eastAsiaTheme="minorHAnsi"/>
          <w:sz w:val="28"/>
          <w:szCs w:val="28"/>
          <w:lang w:eastAsia="en-US"/>
        </w:rPr>
        <w:t xml:space="preserve"> будет продолжать свою работу по апробации и внедрению современных форм предшкольного обучения. В рамках работы педагогического коллектива по</w:t>
      </w:r>
      <w:r w:rsidR="005D7977">
        <w:rPr>
          <w:rFonts w:eastAsiaTheme="minorHAnsi"/>
          <w:sz w:val="28"/>
          <w:szCs w:val="28"/>
          <w:lang w:eastAsia="en-US"/>
        </w:rPr>
        <w:t xml:space="preserve"> реализации ООП ДО.</w:t>
      </w:r>
    </w:p>
    <w:p w:rsidR="00A9489E" w:rsidRPr="00A9489E" w:rsidRDefault="00276A9D" w:rsidP="0068294D">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Деятельность учреждения</w:t>
      </w:r>
      <w:r w:rsidR="00A9489E" w:rsidRPr="00A9489E">
        <w:rPr>
          <w:rFonts w:eastAsiaTheme="minorHAnsi"/>
          <w:sz w:val="28"/>
          <w:szCs w:val="28"/>
          <w:lang w:eastAsia="en-US"/>
        </w:rPr>
        <w:t xml:space="preserve"> </w:t>
      </w:r>
      <w:r>
        <w:rPr>
          <w:rFonts w:eastAsiaTheme="minorHAnsi"/>
          <w:sz w:val="28"/>
          <w:szCs w:val="28"/>
          <w:lang w:eastAsia="en-US"/>
        </w:rPr>
        <w:t>осуществляется на</w:t>
      </w:r>
      <w:r w:rsidR="00A9489E" w:rsidRPr="00A9489E">
        <w:rPr>
          <w:rFonts w:eastAsiaTheme="minorHAnsi"/>
          <w:sz w:val="28"/>
          <w:szCs w:val="28"/>
          <w:lang w:eastAsia="en-US"/>
        </w:rPr>
        <w:t xml:space="preserve"> </w:t>
      </w:r>
      <w:r w:rsidR="00A9489E" w:rsidRPr="00A9489E">
        <w:rPr>
          <w:rFonts w:eastAsiaTheme="minorHAnsi"/>
          <w:b/>
          <w:bCs/>
          <w:sz w:val="28"/>
          <w:szCs w:val="28"/>
          <w:lang w:eastAsia="en-US"/>
        </w:rPr>
        <w:t xml:space="preserve">основополагающих базовых </w:t>
      </w:r>
      <w:r w:rsidR="00A9489E" w:rsidRPr="00A9489E">
        <w:rPr>
          <w:rFonts w:eastAsiaTheme="minorHAnsi"/>
          <w:b/>
          <w:bCs/>
          <w:iCs/>
          <w:sz w:val="28"/>
          <w:szCs w:val="28"/>
          <w:lang w:eastAsia="en-US"/>
        </w:rPr>
        <w:t>принципах</w:t>
      </w:r>
      <w:r w:rsidR="00A9489E" w:rsidRPr="00A9489E">
        <w:rPr>
          <w:rFonts w:eastAsiaTheme="minorHAnsi"/>
          <w:b/>
          <w:bCs/>
          <w:sz w:val="28"/>
          <w:szCs w:val="28"/>
          <w:lang w:eastAsia="en-US"/>
        </w:rPr>
        <w:t>:</w:t>
      </w:r>
    </w:p>
    <w:p w:rsidR="00E6269A" w:rsidRDefault="00A9489E" w:rsidP="00123F65">
      <w:pPr>
        <w:pStyle w:val="ad"/>
        <w:numPr>
          <w:ilvl w:val="0"/>
          <w:numId w:val="34"/>
        </w:numPr>
        <w:autoSpaceDE w:val="0"/>
        <w:autoSpaceDN w:val="0"/>
        <w:adjustRightInd w:val="0"/>
        <w:ind w:left="0" w:firstLine="1134"/>
        <w:jc w:val="both"/>
        <w:rPr>
          <w:rFonts w:eastAsiaTheme="minorHAnsi"/>
          <w:sz w:val="28"/>
          <w:szCs w:val="28"/>
          <w:lang w:eastAsia="en-US"/>
        </w:rPr>
      </w:pPr>
      <w:r w:rsidRPr="00E6269A">
        <w:rPr>
          <w:rFonts w:eastAsiaTheme="minorHAnsi"/>
          <w:b/>
          <w:bCs/>
          <w:iCs/>
          <w:sz w:val="28"/>
          <w:szCs w:val="28"/>
          <w:lang w:eastAsia="en-US"/>
        </w:rPr>
        <w:t>единства образовательного пространства</w:t>
      </w:r>
      <w:r w:rsidRPr="00E6269A">
        <w:rPr>
          <w:rFonts w:eastAsiaTheme="minorHAnsi"/>
          <w:b/>
          <w:bCs/>
          <w:sz w:val="28"/>
          <w:szCs w:val="28"/>
          <w:lang w:eastAsia="en-US"/>
        </w:rPr>
        <w:t>,</w:t>
      </w:r>
      <w:r w:rsidRPr="00276A9D">
        <w:rPr>
          <w:rFonts w:eastAsiaTheme="minorHAnsi"/>
          <w:b/>
          <w:bCs/>
          <w:sz w:val="28"/>
          <w:szCs w:val="28"/>
          <w:lang w:eastAsia="en-US"/>
        </w:rPr>
        <w:t xml:space="preserve"> </w:t>
      </w:r>
      <w:r w:rsidR="00E6269A">
        <w:rPr>
          <w:rFonts w:eastAsiaTheme="minorHAnsi"/>
          <w:sz w:val="28"/>
          <w:szCs w:val="28"/>
          <w:lang w:eastAsia="en-US"/>
        </w:rPr>
        <w:t>предполагающего участие учреждения</w:t>
      </w:r>
      <w:r w:rsidRPr="00276A9D">
        <w:rPr>
          <w:rFonts w:eastAsiaTheme="minorHAnsi"/>
          <w:sz w:val="28"/>
          <w:szCs w:val="28"/>
          <w:lang w:eastAsia="en-US"/>
        </w:rPr>
        <w:t xml:space="preserve"> в функционировании едины</w:t>
      </w:r>
      <w:r w:rsidR="00E6269A">
        <w:rPr>
          <w:rFonts w:eastAsiaTheme="minorHAnsi"/>
          <w:sz w:val="28"/>
          <w:szCs w:val="28"/>
          <w:lang w:eastAsia="en-US"/>
        </w:rPr>
        <w:t>х образовательных систем города</w:t>
      </w:r>
      <w:r w:rsidRPr="00276A9D">
        <w:rPr>
          <w:rFonts w:eastAsiaTheme="minorHAnsi"/>
          <w:sz w:val="28"/>
          <w:szCs w:val="28"/>
          <w:lang w:eastAsia="en-US"/>
        </w:rPr>
        <w:t>, района</w:t>
      </w:r>
      <w:r w:rsidR="00E6269A">
        <w:rPr>
          <w:rFonts w:eastAsiaTheme="minorHAnsi"/>
          <w:sz w:val="28"/>
          <w:szCs w:val="28"/>
          <w:lang w:eastAsia="en-US"/>
        </w:rPr>
        <w:t xml:space="preserve"> «Гидролизного»</w:t>
      </w:r>
      <w:r w:rsidRPr="00276A9D">
        <w:rPr>
          <w:rFonts w:eastAsiaTheme="minorHAnsi"/>
          <w:sz w:val="28"/>
          <w:szCs w:val="28"/>
          <w:lang w:eastAsia="en-US"/>
        </w:rPr>
        <w:t>;</w:t>
      </w:r>
    </w:p>
    <w:p w:rsidR="00E6269A" w:rsidRDefault="00A9489E" w:rsidP="00123F65">
      <w:pPr>
        <w:pStyle w:val="ad"/>
        <w:numPr>
          <w:ilvl w:val="0"/>
          <w:numId w:val="34"/>
        </w:numPr>
        <w:autoSpaceDE w:val="0"/>
        <w:autoSpaceDN w:val="0"/>
        <w:adjustRightInd w:val="0"/>
        <w:ind w:left="0" w:firstLine="1134"/>
        <w:jc w:val="both"/>
        <w:rPr>
          <w:rFonts w:eastAsiaTheme="minorHAnsi"/>
          <w:sz w:val="28"/>
          <w:szCs w:val="28"/>
          <w:lang w:eastAsia="en-US"/>
        </w:rPr>
      </w:pPr>
      <w:r w:rsidRPr="00E6269A">
        <w:rPr>
          <w:rFonts w:eastAsiaTheme="minorHAnsi"/>
          <w:b/>
          <w:bCs/>
          <w:iCs/>
          <w:sz w:val="28"/>
          <w:szCs w:val="28"/>
          <w:lang w:eastAsia="en-US"/>
        </w:rPr>
        <w:t>гуманистической направленности</w:t>
      </w:r>
      <w:r w:rsidRPr="00E6269A">
        <w:rPr>
          <w:rFonts w:eastAsiaTheme="minorHAnsi"/>
          <w:b/>
          <w:bCs/>
          <w:sz w:val="28"/>
          <w:szCs w:val="28"/>
          <w:lang w:eastAsia="en-US"/>
        </w:rPr>
        <w:t xml:space="preserve">, </w:t>
      </w:r>
      <w:r w:rsidRPr="00E6269A">
        <w:rPr>
          <w:rFonts w:eastAsiaTheme="minorHAnsi"/>
          <w:sz w:val="28"/>
          <w:szCs w:val="28"/>
          <w:lang w:eastAsia="en-US"/>
        </w:rPr>
        <w:t>выраженной в признании индивидуальных особенностей ребенка и безусловном принятии его во всех проявлениях;</w:t>
      </w:r>
    </w:p>
    <w:p w:rsidR="00E6269A" w:rsidRDefault="00A9489E" w:rsidP="00123F65">
      <w:pPr>
        <w:pStyle w:val="ad"/>
        <w:numPr>
          <w:ilvl w:val="0"/>
          <w:numId w:val="34"/>
        </w:numPr>
        <w:autoSpaceDE w:val="0"/>
        <w:autoSpaceDN w:val="0"/>
        <w:adjustRightInd w:val="0"/>
        <w:ind w:left="0" w:firstLine="1134"/>
        <w:jc w:val="both"/>
        <w:rPr>
          <w:rFonts w:eastAsiaTheme="minorHAnsi"/>
          <w:sz w:val="28"/>
          <w:szCs w:val="28"/>
          <w:lang w:eastAsia="en-US"/>
        </w:rPr>
      </w:pPr>
      <w:r w:rsidRPr="00E6269A">
        <w:rPr>
          <w:rFonts w:eastAsiaTheme="minorHAnsi"/>
          <w:b/>
          <w:bCs/>
          <w:iCs/>
          <w:sz w:val="28"/>
          <w:szCs w:val="28"/>
          <w:lang w:eastAsia="en-US"/>
        </w:rPr>
        <w:t>целостности</w:t>
      </w:r>
      <w:r w:rsidRPr="00E6269A">
        <w:rPr>
          <w:rFonts w:eastAsiaTheme="minorHAnsi"/>
          <w:b/>
          <w:bCs/>
          <w:i/>
          <w:iCs/>
          <w:sz w:val="28"/>
          <w:szCs w:val="28"/>
          <w:lang w:eastAsia="en-US"/>
        </w:rPr>
        <w:t xml:space="preserve"> </w:t>
      </w:r>
      <w:r w:rsidRPr="00E6269A">
        <w:rPr>
          <w:rFonts w:eastAsiaTheme="minorHAnsi"/>
          <w:sz w:val="28"/>
          <w:szCs w:val="28"/>
          <w:lang w:eastAsia="en-US"/>
        </w:rPr>
        <w:t>педагогического процесса и комплексности целей;</w:t>
      </w:r>
    </w:p>
    <w:p w:rsidR="004B359B" w:rsidRPr="00045F91" w:rsidRDefault="00A9489E" w:rsidP="00045F91">
      <w:pPr>
        <w:pStyle w:val="ad"/>
        <w:numPr>
          <w:ilvl w:val="0"/>
          <w:numId w:val="34"/>
        </w:numPr>
        <w:autoSpaceDE w:val="0"/>
        <w:autoSpaceDN w:val="0"/>
        <w:adjustRightInd w:val="0"/>
        <w:ind w:left="0" w:firstLine="1134"/>
        <w:jc w:val="both"/>
        <w:rPr>
          <w:rFonts w:eastAsiaTheme="minorHAnsi"/>
          <w:sz w:val="28"/>
          <w:szCs w:val="28"/>
          <w:lang w:eastAsia="en-US"/>
        </w:rPr>
      </w:pPr>
      <w:r w:rsidRPr="00E6269A">
        <w:rPr>
          <w:rFonts w:eastAsiaTheme="minorHAnsi"/>
          <w:b/>
          <w:bCs/>
          <w:iCs/>
          <w:sz w:val="28"/>
          <w:szCs w:val="28"/>
          <w:lang w:eastAsia="en-US"/>
        </w:rPr>
        <w:lastRenderedPageBreak/>
        <w:t>развивающего обучения</w:t>
      </w:r>
      <w:r w:rsidRPr="00E6269A">
        <w:rPr>
          <w:rFonts w:eastAsiaTheme="minorHAnsi"/>
          <w:b/>
          <w:bCs/>
          <w:sz w:val="28"/>
          <w:szCs w:val="28"/>
          <w:lang w:eastAsia="en-US"/>
        </w:rPr>
        <w:t xml:space="preserve">, </w:t>
      </w:r>
      <w:r w:rsidRPr="00E6269A">
        <w:rPr>
          <w:rFonts w:eastAsiaTheme="minorHAnsi"/>
          <w:sz w:val="28"/>
          <w:szCs w:val="28"/>
          <w:lang w:eastAsia="en-US"/>
        </w:rPr>
        <w:t>опирающегося на «зону ближайшего развития» воспитанников и</w:t>
      </w:r>
      <w:r w:rsidR="00E6269A">
        <w:rPr>
          <w:rFonts w:eastAsiaTheme="minorHAnsi"/>
          <w:sz w:val="28"/>
          <w:szCs w:val="28"/>
          <w:lang w:eastAsia="en-US"/>
        </w:rPr>
        <w:t xml:space="preserve"> </w:t>
      </w:r>
      <w:r w:rsidRPr="00E6269A">
        <w:rPr>
          <w:rFonts w:eastAsiaTheme="minorHAnsi"/>
          <w:sz w:val="28"/>
          <w:szCs w:val="28"/>
          <w:lang w:eastAsia="en-US"/>
        </w:rPr>
        <w:t>предполагающего применение форм и методов развития творческой мыслительной и практической деятельности;</w:t>
      </w:r>
    </w:p>
    <w:p w:rsidR="00E6269A" w:rsidRPr="00E6269A" w:rsidRDefault="00A9489E" w:rsidP="00123F65">
      <w:pPr>
        <w:pStyle w:val="ad"/>
        <w:numPr>
          <w:ilvl w:val="0"/>
          <w:numId w:val="34"/>
        </w:numPr>
        <w:autoSpaceDE w:val="0"/>
        <w:autoSpaceDN w:val="0"/>
        <w:adjustRightInd w:val="0"/>
        <w:ind w:left="0" w:firstLine="1134"/>
        <w:jc w:val="both"/>
        <w:rPr>
          <w:rFonts w:eastAsiaTheme="minorHAnsi"/>
          <w:sz w:val="28"/>
          <w:szCs w:val="28"/>
          <w:lang w:eastAsia="en-US"/>
        </w:rPr>
      </w:pPr>
      <w:r w:rsidRPr="00E6269A">
        <w:rPr>
          <w:rFonts w:eastAsiaTheme="minorHAnsi"/>
          <w:b/>
          <w:bCs/>
          <w:iCs/>
          <w:sz w:val="28"/>
          <w:szCs w:val="28"/>
          <w:lang w:eastAsia="en-US"/>
        </w:rPr>
        <w:t>ориентации на личностные интересы, потребности, способности детей</w:t>
      </w:r>
      <w:r w:rsidRPr="00E6269A">
        <w:rPr>
          <w:rFonts w:eastAsiaTheme="minorHAnsi"/>
          <w:b/>
          <w:bCs/>
          <w:sz w:val="28"/>
          <w:szCs w:val="28"/>
          <w:lang w:eastAsia="en-US"/>
        </w:rPr>
        <w:t>,</w:t>
      </w:r>
      <w:r w:rsidR="00E6269A">
        <w:rPr>
          <w:rFonts w:eastAsiaTheme="minorHAnsi"/>
          <w:b/>
          <w:bCs/>
          <w:sz w:val="28"/>
          <w:szCs w:val="28"/>
          <w:lang w:eastAsia="en-US"/>
        </w:rPr>
        <w:t xml:space="preserve"> </w:t>
      </w:r>
      <w:r w:rsidRPr="00E6269A">
        <w:rPr>
          <w:rFonts w:eastAsiaTheme="minorHAnsi"/>
          <w:sz w:val="28"/>
          <w:szCs w:val="28"/>
          <w:lang w:eastAsia="en-US"/>
        </w:rPr>
        <w:t>предполагающей всесторонний учет уровня развития и способностей каждого ребенка, формирование на этой основе личных планов, программ обучения и воспитания с целью повышения</w:t>
      </w:r>
      <w:r w:rsidR="00E6269A" w:rsidRPr="00E6269A">
        <w:rPr>
          <w:rFonts w:eastAsiaTheme="minorHAnsi"/>
          <w:sz w:val="28"/>
          <w:szCs w:val="28"/>
          <w:lang w:eastAsia="en-US"/>
        </w:rPr>
        <w:t xml:space="preserve"> </w:t>
      </w:r>
      <w:r w:rsidRPr="00E6269A">
        <w:rPr>
          <w:rFonts w:eastAsiaTheme="minorHAnsi"/>
          <w:sz w:val="28"/>
          <w:szCs w:val="28"/>
          <w:lang w:eastAsia="en-US"/>
        </w:rPr>
        <w:t>познавательной мотивации и активности детей, развитие творческого потенциала личности;</w:t>
      </w:r>
    </w:p>
    <w:p w:rsidR="00E6269A" w:rsidRPr="00E6269A" w:rsidRDefault="00A9489E" w:rsidP="00123F65">
      <w:pPr>
        <w:pStyle w:val="ad"/>
        <w:numPr>
          <w:ilvl w:val="0"/>
          <w:numId w:val="35"/>
        </w:numPr>
        <w:autoSpaceDE w:val="0"/>
        <w:autoSpaceDN w:val="0"/>
        <w:adjustRightInd w:val="0"/>
        <w:ind w:left="0" w:firstLine="1134"/>
        <w:jc w:val="both"/>
        <w:rPr>
          <w:rFonts w:eastAsiaTheme="minorHAnsi"/>
          <w:sz w:val="28"/>
          <w:szCs w:val="28"/>
          <w:lang w:eastAsia="en-US"/>
        </w:rPr>
      </w:pPr>
      <w:r w:rsidRPr="00E6269A">
        <w:rPr>
          <w:rFonts w:eastAsiaTheme="minorHAnsi"/>
          <w:b/>
          <w:bCs/>
          <w:iCs/>
          <w:sz w:val="28"/>
          <w:szCs w:val="28"/>
          <w:lang w:eastAsia="en-US"/>
        </w:rPr>
        <w:t>ориентации на успешность ребенка</w:t>
      </w:r>
      <w:r w:rsidRPr="00E6269A">
        <w:rPr>
          <w:rFonts w:eastAsiaTheme="minorHAnsi"/>
          <w:b/>
          <w:bCs/>
          <w:sz w:val="28"/>
          <w:szCs w:val="28"/>
          <w:lang w:eastAsia="en-US"/>
        </w:rPr>
        <w:t>,</w:t>
      </w:r>
      <w:r w:rsidR="00E6269A">
        <w:rPr>
          <w:rFonts w:eastAsiaTheme="minorHAnsi"/>
          <w:b/>
          <w:bCs/>
          <w:sz w:val="28"/>
          <w:szCs w:val="28"/>
          <w:lang w:eastAsia="en-US"/>
        </w:rPr>
        <w:t xml:space="preserve"> </w:t>
      </w:r>
      <w:r w:rsidRPr="00E6269A">
        <w:rPr>
          <w:rFonts w:eastAsiaTheme="minorHAnsi"/>
          <w:sz w:val="28"/>
          <w:szCs w:val="28"/>
          <w:lang w:eastAsia="en-US"/>
        </w:rPr>
        <w:t>любое достижение воспитанника рассматривается как значимый для него результат;</w:t>
      </w:r>
    </w:p>
    <w:p w:rsidR="00A9489E" w:rsidRPr="00E6269A" w:rsidRDefault="00A9489E" w:rsidP="00123F65">
      <w:pPr>
        <w:pStyle w:val="ad"/>
        <w:numPr>
          <w:ilvl w:val="0"/>
          <w:numId w:val="35"/>
        </w:numPr>
        <w:autoSpaceDE w:val="0"/>
        <w:autoSpaceDN w:val="0"/>
        <w:adjustRightInd w:val="0"/>
        <w:ind w:left="0" w:firstLine="1134"/>
        <w:jc w:val="both"/>
        <w:rPr>
          <w:rFonts w:eastAsiaTheme="minorHAnsi"/>
          <w:sz w:val="28"/>
          <w:szCs w:val="28"/>
          <w:lang w:eastAsia="en-US"/>
        </w:rPr>
      </w:pPr>
      <w:r w:rsidRPr="00E6269A">
        <w:rPr>
          <w:rFonts w:eastAsiaTheme="minorHAnsi"/>
          <w:b/>
          <w:bCs/>
          <w:iCs/>
          <w:sz w:val="28"/>
          <w:szCs w:val="28"/>
          <w:lang w:eastAsia="en-US"/>
        </w:rPr>
        <w:t>эффективности, активности и равности социального партнерства</w:t>
      </w:r>
      <w:r w:rsidRPr="00E6269A">
        <w:rPr>
          <w:rFonts w:eastAsiaTheme="minorHAnsi"/>
          <w:b/>
          <w:bCs/>
          <w:sz w:val="28"/>
          <w:szCs w:val="28"/>
          <w:lang w:eastAsia="en-US"/>
        </w:rPr>
        <w:t xml:space="preserve">, </w:t>
      </w:r>
      <w:r w:rsidRPr="00E6269A">
        <w:rPr>
          <w:rFonts w:eastAsiaTheme="minorHAnsi"/>
          <w:sz w:val="28"/>
          <w:szCs w:val="28"/>
          <w:lang w:eastAsia="en-US"/>
        </w:rPr>
        <w:t>признание ценно</w:t>
      </w:r>
      <w:r w:rsidR="00E6269A">
        <w:rPr>
          <w:rFonts w:eastAsiaTheme="minorHAnsi"/>
          <w:sz w:val="28"/>
          <w:szCs w:val="28"/>
          <w:lang w:eastAsia="en-US"/>
        </w:rPr>
        <w:t>сти совместной деятельности учреждения</w:t>
      </w:r>
      <w:r w:rsidRPr="00E6269A">
        <w:rPr>
          <w:rFonts w:eastAsiaTheme="minorHAnsi"/>
          <w:sz w:val="28"/>
          <w:szCs w:val="28"/>
          <w:lang w:eastAsia="en-US"/>
        </w:rPr>
        <w:t xml:space="preserve"> и социальных партнеров, </w:t>
      </w:r>
      <w:r w:rsidRPr="00E6269A">
        <w:rPr>
          <w:rFonts w:eastAsiaTheme="minorHAnsi"/>
          <w:iCs/>
          <w:sz w:val="28"/>
          <w:szCs w:val="28"/>
          <w:lang w:eastAsia="en-US"/>
        </w:rPr>
        <w:t>интеграции деятельности с</w:t>
      </w:r>
      <w:r w:rsidR="00E6269A" w:rsidRPr="00E6269A">
        <w:rPr>
          <w:rFonts w:eastAsiaTheme="minorHAnsi"/>
          <w:iCs/>
          <w:sz w:val="28"/>
          <w:szCs w:val="28"/>
          <w:lang w:eastAsia="en-US"/>
        </w:rPr>
        <w:t xml:space="preserve"> </w:t>
      </w:r>
      <w:r w:rsidRPr="00E6269A">
        <w:rPr>
          <w:rFonts w:eastAsiaTheme="minorHAnsi"/>
          <w:iCs/>
          <w:sz w:val="28"/>
          <w:szCs w:val="28"/>
          <w:lang w:eastAsia="en-US"/>
        </w:rPr>
        <w:t>преемственными учреждениями</w:t>
      </w:r>
      <w:r w:rsidRPr="00E6269A">
        <w:rPr>
          <w:rFonts w:eastAsiaTheme="minorHAnsi"/>
          <w:sz w:val="28"/>
          <w:szCs w:val="28"/>
          <w:lang w:eastAsia="en-US"/>
        </w:rPr>
        <w:t xml:space="preserve">, обеспечивающейся </w:t>
      </w:r>
      <w:r w:rsidR="00E6269A">
        <w:rPr>
          <w:rFonts w:eastAsiaTheme="minorHAnsi"/>
          <w:sz w:val="28"/>
          <w:szCs w:val="28"/>
          <w:lang w:eastAsia="en-US"/>
        </w:rPr>
        <w:t>системой договоров учреждения</w:t>
      </w:r>
      <w:r w:rsidRPr="00E6269A">
        <w:rPr>
          <w:rFonts w:eastAsiaTheme="minorHAnsi"/>
          <w:sz w:val="28"/>
          <w:szCs w:val="28"/>
          <w:lang w:eastAsia="en-US"/>
        </w:rPr>
        <w:t xml:space="preserve"> с учреждениями и службами разной ведомственной принадлежности;</w:t>
      </w:r>
    </w:p>
    <w:p w:rsidR="00A9489E" w:rsidRPr="00604FD8" w:rsidRDefault="00A9489E" w:rsidP="00123F65">
      <w:pPr>
        <w:pStyle w:val="ad"/>
        <w:numPr>
          <w:ilvl w:val="0"/>
          <w:numId w:val="35"/>
        </w:numPr>
        <w:tabs>
          <w:tab w:val="left" w:pos="0"/>
        </w:tabs>
        <w:autoSpaceDE w:val="0"/>
        <w:autoSpaceDN w:val="0"/>
        <w:adjustRightInd w:val="0"/>
        <w:ind w:left="0" w:firstLine="1134"/>
        <w:jc w:val="both"/>
        <w:rPr>
          <w:rFonts w:eastAsiaTheme="minorHAnsi"/>
          <w:sz w:val="28"/>
          <w:szCs w:val="28"/>
          <w:lang w:eastAsia="en-US"/>
        </w:rPr>
      </w:pPr>
      <w:r w:rsidRPr="00E6269A">
        <w:rPr>
          <w:rFonts w:eastAsiaTheme="minorHAnsi"/>
          <w:b/>
          <w:bCs/>
          <w:iCs/>
          <w:sz w:val="28"/>
          <w:szCs w:val="28"/>
          <w:lang w:eastAsia="en-US"/>
        </w:rPr>
        <w:t>расширение спектра образовательных услуг</w:t>
      </w:r>
      <w:r w:rsidRPr="00E6269A">
        <w:rPr>
          <w:rFonts w:eastAsiaTheme="minorHAnsi"/>
          <w:b/>
          <w:bCs/>
          <w:sz w:val="28"/>
          <w:szCs w:val="28"/>
          <w:lang w:eastAsia="en-US"/>
        </w:rPr>
        <w:t xml:space="preserve">, </w:t>
      </w:r>
      <w:r w:rsidRPr="00E6269A">
        <w:rPr>
          <w:rFonts w:eastAsiaTheme="minorHAnsi"/>
          <w:sz w:val="28"/>
          <w:szCs w:val="28"/>
          <w:lang w:eastAsia="en-US"/>
        </w:rPr>
        <w:t>предполагающего вариативность реализуе</w:t>
      </w:r>
      <w:r w:rsidRPr="00604FD8">
        <w:rPr>
          <w:rFonts w:eastAsiaTheme="minorHAnsi"/>
          <w:sz w:val="28"/>
          <w:szCs w:val="28"/>
          <w:lang w:eastAsia="en-US"/>
        </w:rPr>
        <w:t>мых образовательных программ по дополнительному образованию;</w:t>
      </w:r>
    </w:p>
    <w:p w:rsidR="00A9489E" w:rsidRPr="00604FD8" w:rsidRDefault="00A9489E" w:rsidP="00123F65">
      <w:pPr>
        <w:pStyle w:val="ad"/>
        <w:numPr>
          <w:ilvl w:val="0"/>
          <w:numId w:val="35"/>
        </w:numPr>
        <w:autoSpaceDE w:val="0"/>
        <w:autoSpaceDN w:val="0"/>
        <w:adjustRightInd w:val="0"/>
        <w:ind w:left="0" w:firstLine="1134"/>
        <w:jc w:val="both"/>
        <w:rPr>
          <w:rFonts w:eastAsiaTheme="minorHAnsi"/>
          <w:sz w:val="28"/>
          <w:szCs w:val="28"/>
          <w:lang w:eastAsia="en-US"/>
        </w:rPr>
      </w:pPr>
      <w:r w:rsidRPr="00604FD8">
        <w:rPr>
          <w:rFonts w:eastAsiaTheme="minorHAnsi"/>
          <w:b/>
          <w:bCs/>
          <w:iCs/>
          <w:sz w:val="28"/>
          <w:szCs w:val="28"/>
          <w:lang w:eastAsia="en-US"/>
        </w:rPr>
        <w:t>обратной связи.</w:t>
      </w:r>
      <w:r w:rsidRPr="00604FD8">
        <w:rPr>
          <w:rFonts w:eastAsiaTheme="minorHAnsi"/>
          <w:b/>
          <w:bCs/>
          <w:i/>
          <w:iCs/>
          <w:sz w:val="28"/>
          <w:szCs w:val="28"/>
          <w:lang w:eastAsia="en-US"/>
        </w:rPr>
        <w:t xml:space="preserve"> </w:t>
      </w:r>
      <w:r w:rsidRPr="00604FD8">
        <w:rPr>
          <w:rFonts w:eastAsiaTheme="minorHAnsi"/>
          <w:sz w:val="28"/>
          <w:szCs w:val="28"/>
          <w:lang w:eastAsia="en-US"/>
        </w:rPr>
        <w:t>Отслеживание (мониторинг) отдельных параметров в образовательной</w:t>
      </w:r>
      <w:r w:rsidR="00604FD8">
        <w:rPr>
          <w:rFonts w:eastAsiaTheme="minorHAnsi"/>
          <w:sz w:val="28"/>
          <w:szCs w:val="28"/>
          <w:lang w:eastAsia="en-US"/>
        </w:rPr>
        <w:t xml:space="preserve"> </w:t>
      </w:r>
      <w:r w:rsidRPr="00604FD8">
        <w:rPr>
          <w:rFonts w:eastAsiaTheme="minorHAnsi"/>
          <w:sz w:val="28"/>
          <w:szCs w:val="28"/>
          <w:lang w:eastAsia="en-US"/>
        </w:rPr>
        <w:t>деятельности;</w:t>
      </w:r>
    </w:p>
    <w:p w:rsidR="00A9489E" w:rsidRPr="00A9489E" w:rsidRDefault="00A9489E" w:rsidP="00604FD8">
      <w:pPr>
        <w:autoSpaceDE w:val="0"/>
        <w:autoSpaceDN w:val="0"/>
        <w:adjustRightInd w:val="0"/>
        <w:ind w:firstLine="426"/>
        <w:jc w:val="both"/>
        <w:rPr>
          <w:rFonts w:eastAsiaTheme="minorHAnsi"/>
          <w:b/>
          <w:bCs/>
          <w:sz w:val="28"/>
          <w:szCs w:val="28"/>
          <w:lang w:eastAsia="en-US"/>
        </w:rPr>
      </w:pPr>
      <w:r w:rsidRPr="00A9489E">
        <w:rPr>
          <w:rFonts w:eastAsiaTheme="minorHAnsi"/>
          <w:sz w:val="28"/>
          <w:szCs w:val="28"/>
          <w:lang w:eastAsia="en-US"/>
        </w:rPr>
        <w:t>В своей раб</w:t>
      </w:r>
      <w:r w:rsidR="00604FD8">
        <w:rPr>
          <w:rFonts w:eastAsiaTheme="minorHAnsi"/>
          <w:sz w:val="28"/>
          <w:szCs w:val="28"/>
          <w:lang w:eastAsia="en-US"/>
        </w:rPr>
        <w:t>оте педагогический коллектив учреждения</w:t>
      </w:r>
      <w:r w:rsidRPr="00A9489E">
        <w:rPr>
          <w:rFonts w:eastAsiaTheme="minorHAnsi"/>
          <w:sz w:val="28"/>
          <w:szCs w:val="28"/>
          <w:lang w:eastAsia="en-US"/>
        </w:rPr>
        <w:t xml:space="preserve"> использует следующие </w:t>
      </w:r>
      <w:r w:rsidRPr="00A9489E">
        <w:rPr>
          <w:rFonts w:eastAsiaTheme="minorHAnsi"/>
          <w:b/>
          <w:bCs/>
          <w:sz w:val="28"/>
          <w:szCs w:val="28"/>
          <w:lang w:eastAsia="en-US"/>
        </w:rPr>
        <w:t>методологические подходы:</w:t>
      </w:r>
    </w:p>
    <w:p w:rsidR="00A9489E" w:rsidRPr="004545EA" w:rsidRDefault="00A9489E" w:rsidP="00123F65">
      <w:pPr>
        <w:pStyle w:val="ad"/>
        <w:numPr>
          <w:ilvl w:val="0"/>
          <w:numId w:val="36"/>
        </w:numPr>
        <w:autoSpaceDE w:val="0"/>
        <w:autoSpaceDN w:val="0"/>
        <w:adjustRightInd w:val="0"/>
        <w:ind w:left="0" w:firstLine="1134"/>
        <w:jc w:val="both"/>
        <w:rPr>
          <w:rFonts w:eastAsiaTheme="minorHAnsi"/>
          <w:sz w:val="28"/>
          <w:szCs w:val="28"/>
          <w:lang w:eastAsia="en-US"/>
        </w:rPr>
      </w:pPr>
      <w:r w:rsidRPr="00604FD8">
        <w:rPr>
          <w:rFonts w:eastAsiaTheme="minorHAnsi"/>
          <w:b/>
          <w:bCs/>
          <w:iCs/>
          <w:sz w:val="28"/>
          <w:szCs w:val="28"/>
          <w:lang w:eastAsia="en-US"/>
        </w:rPr>
        <w:t>компетентностный подход</w:t>
      </w:r>
      <w:r w:rsidRPr="00604FD8">
        <w:rPr>
          <w:rFonts w:eastAsiaTheme="minorHAnsi"/>
          <w:b/>
          <w:bCs/>
          <w:i/>
          <w:iCs/>
          <w:sz w:val="28"/>
          <w:szCs w:val="28"/>
          <w:lang w:eastAsia="en-US"/>
        </w:rPr>
        <w:t xml:space="preserve"> </w:t>
      </w:r>
      <w:r w:rsidRPr="00604FD8">
        <w:rPr>
          <w:rFonts w:eastAsiaTheme="minorHAnsi"/>
          <w:sz w:val="28"/>
          <w:szCs w:val="28"/>
          <w:lang w:eastAsia="en-US"/>
        </w:rPr>
        <w:t>акцентирует внимание на результат дошкольного воспитания, который состоит в формировании у дошкольника личностных качеств, необходимых</w:t>
      </w:r>
      <w:r w:rsidR="004545EA">
        <w:rPr>
          <w:rFonts w:eastAsiaTheme="minorHAnsi"/>
          <w:sz w:val="28"/>
          <w:szCs w:val="28"/>
          <w:lang w:eastAsia="en-US"/>
        </w:rPr>
        <w:t xml:space="preserve"> </w:t>
      </w:r>
      <w:r w:rsidRPr="004545EA">
        <w:rPr>
          <w:rFonts w:eastAsiaTheme="minorHAnsi"/>
          <w:sz w:val="28"/>
          <w:szCs w:val="28"/>
          <w:lang w:eastAsia="en-US"/>
        </w:rPr>
        <w:t>для овладения учебной деятельностью: любознательности, инициативности, самостоятельности, произвольности, творческого самовыражения. К ключевым компетенциям дошкольников согласно Концепции содержания непрерывного образования (дошкольное и начальное</w:t>
      </w:r>
      <w:r w:rsidR="00604FD8" w:rsidRPr="004545EA">
        <w:rPr>
          <w:rFonts w:eastAsiaTheme="minorHAnsi"/>
          <w:sz w:val="28"/>
          <w:szCs w:val="28"/>
          <w:lang w:eastAsia="en-US"/>
        </w:rPr>
        <w:t xml:space="preserve"> </w:t>
      </w:r>
      <w:r w:rsidRPr="004545EA">
        <w:rPr>
          <w:rFonts w:eastAsiaTheme="minorHAnsi"/>
          <w:sz w:val="28"/>
          <w:szCs w:val="28"/>
          <w:lang w:eastAsia="en-US"/>
        </w:rPr>
        <w:t>звено) и Концепции преемственности в работе детского сада и начальной школы относятся</w:t>
      </w:r>
      <w:r w:rsidR="00604FD8" w:rsidRPr="004545EA">
        <w:rPr>
          <w:rFonts w:eastAsiaTheme="minorHAnsi"/>
          <w:sz w:val="28"/>
          <w:szCs w:val="28"/>
          <w:lang w:eastAsia="en-US"/>
        </w:rPr>
        <w:t xml:space="preserve"> </w:t>
      </w:r>
      <w:r w:rsidRPr="004545EA">
        <w:rPr>
          <w:rFonts w:eastAsiaTheme="minorHAnsi"/>
          <w:sz w:val="28"/>
          <w:szCs w:val="28"/>
          <w:lang w:eastAsia="en-US"/>
        </w:rPr>
        <w:t xml:space="preserve">ведущие показатели подготовки детей к школе. </w:t>
      </w:r>
      <w:r w:rsidR="00AC2445">
        <w:rPr>
          <w:rFonts w:eastAsiaTheme="minorHAnsi"/>
          <w:sz w:val="28"/>
          <w:szCs w:val="28"/>
          <w:lang w:eastAsia="en-US"/>
        </w:rPr>
        <w:t xml:space="preserve">    </w:t>
      </w:r>
      <w:r w:rsidRPr="004545EA">
        <w:rPr>
          <w:rFonts w:eastAsiaTheme="minorHAnsi"/>
          <w:b/>
          <w:iCs/>
          <w:sz w:val="28"/>
          <w:szCs w:val="28"/>
          <w:lang w:eastAsia="en-US"/>
        </w:rPr>
        <w:t>Компетентностный подход</w:t>
      </w:r>
      <w:r w:rsidRPr="004545EA">
        <w:rPr>
          <w:rFonts w:eastAsiaTheme="minorHAnsi"/>
          <w:i/>
          <w:iCs/>
          <w:sz w:val="28"/>
          <w:szCs w:val="28"/>
          <w:lang w:eastAsia="en-US"/>
        </w:rPr>
        <w:t xml:space="preserve"> </w:t>
      </w:r>
      <w:r w:rsidRPr="004545EA">
        <w:rPr>
          <w:rFonts w:eastAsiaTheme="minorHAnsi"/>
          <w:sz w:val="28"/>
          <w:szCs w:val="28"/>
          <w:lang w:eastAsia="en-US"/>
        </w:rPr>
        <w:t>планируется</w:t>
      </w:r>
      <w:r w:rsidR="004545EA">
        <w:rPr>
          <w:rFonts w:eastAsiaTheme="minorHAnsi"/>
          <w:sz w:val="28"/>
          <w:szCs w:val="28"/>
          <w:lang w:eastAsia="en-US"/>
        </w:rPr>
        <w:t xml:space="preserve"> </w:t>
      </w:r>
      <w:r w:rsidRPr="004545EA">
        <w:rPr>
          <w:rFonts w:eastAsiaTheme="minorHAnsi"/>
          <w:sz w:val="28"/>
          <w:szCs w:val="28"/>
          <w:lang w:eastAsia="en-US"/>
        </w:rPr>
        <w:t>осуществлять за счет: единства требований к воспитанию и развитию дошкольников; единства методов и средств воспитательного воздействия на формирование ключевых компетенций дошкольника, необходимых для успешного обучения на преемственных ступенях образования;</w:t>
      </w:r>
    </w:p>
    <w:p w:rsidR="00604FD8" w:rsidRDefault="00A9489E" w:rsidP="00123F65">
      <w:pPr>
        <w:pStyle w:val="ad"/>
        <w:numPr>
          <w:ilvl w:val="0"/>
          <w:numId w:val="36"/>
        </w:numPr>
        <w:autoSpaceDE w:val="0"/>
        <w:autoSpaceDN w:val="0"/>
        <w:adjustRightInd w:val="0"/>
        <w:ind w:left="0" w:firstLine="1134"/>
        <w:jc w:val="both"/>
        <w:rPr>
          <w:rFonts w:eastAsiaTheme="minorHAnsi"/>
          <w:sz w:val="28"/>
          <w:szCs w:val="28"/>
          <w:lang w:eastAsia="en-US"/>
        </w:rPr>
      </w:pPr>
      <w:r w:rsidRPr="00604FD8">
        <w:rPr>
          <w:rFonts w:eastAsiaTheme="minorHAnsi"/>
          <w:b/>
          <w:bCs/>
          <w:iCs/>
          <w:sz w:val="28"/>
          <w:szCs w:val="28"/>
          <w:lang w:eastAsia="en-US"/>
        </w:rPr>
        <w:t>системно</w:t>
      </w:r>
      <w:r w:rsidRPr="00604FD8">
        <w:rPr>
          <w:rFonts w:eastAsiaTheme="minorHAnsi"/>
          <w:sz w:val="28"/>
          <w:szCs w:val="28"/>
          <w:lang w:eastAsia="en-US"/>
        </w:rPr>
        <w:t>-</w:t>
      </w:r>
      <w:r w:rsidRPr="00604FD8">
        <w:rPr>
          <w:rFonts w:eastAsiaTheme="minorHAnsi"/>
          <w:b/>
          <w:bCs/>
          <w:iCs/>
          <w:sz w:val="28"/>
          <w:szCs w:val="28"/>
          <w:lang w:eastAsia="en-US"/>
        </w:rPr>
        <w:t>деятельностный</w:t>
      </w:r>
      <w:r w:rsidRPr="00604FD8">
        <w:rPr>
          <w:rFonts w:eastAsiaTheme="minorHAnsi"/>
          <w:b/>
          <w:bCs/>
          <w:i/>
          <w:iCs/>
          <w:sz w:val="28"/>
          <w:szCs w:val="28"/>
          <w:lang w:eastAsia="en-US"/>
        </w:rPr>
        <w:t xml:space="preserve"> </w:t>
      </w:r>
      <w:r w:rsidRPr="00604FD8">
        <w:rPr>
          <w:rFonts w:eastAsiaTheme="minorHAnsi"/>
          <w:b/>
          <w:bCs/>
          <w:iCs/>
          <w:sz w:val="28"/>
          <w:szCs w:val="28"/>
          <w:lang w:eastAsia="en-US"/>
        </w:rPr>
        <w:t>подход</w:t>
      </w:r>
      <w:r w:rsidRPr="00604FD8">
        <w:rPr>
          <w:rFonts w:eastAsiaTheme="minorHAnsi"/>
          <w:b/>
          <w:bCs/>
          <w:sz w:val="28"/>
          <w:szCs w:val="28"/>
          <w:lang w:eastAsia="en-US"/>
        </w:rPr>
        <w:t xml:space="preserve">, </w:t>
      </w:r>
      <w:r w:rsidRPr="00604FD8">
        <w:rPr>
          <w:rFonts w:eastAsiaTheme="minorHAnsi"/>
          <w:sz w:val="28"/>
          <w:szCs w:val="28"/>
          <w:lang w:eastAsia="en-US"/>
        </w:rPr>
        <w:t>при котором знания и практические умения детей</w:t>
      </w:r>
      <w:r w:rsidR="00604FD8">
        <w:rPr>
          <w:rFonts w:eastAsiaTheme="minorHAnsi"/>
          <w:sz w:val="28"/>
          <w:szCs w:val="28"/>
          <w:lang w:eastAsia="en-US"/>
        </w:rPr>
        <w:t xml:space="preserve"> </w:t>
      </w:r>
      <w:r w:rsidRPr="00604FD8">
        <w:rPr>
          <w:rFonts w:eastAsiaTheme="minorHAnsi"/>
          <w:sz w:val="28"/>
          <w:szCs w:val="28"/>
          <w:lang w:eastAsia="en-US"/>
        </w:rPr>
        <w:t>формируются в деятельности, в первую очередь игровой как основной для дошкольного возраста;</w:t>
      </w:r>
    </w:p>
    <w:p w:rsidR="004B359B" w:rsidRPr="00AC2445" w:rsidRDefault="00604FD8" w:rsidP="004B359B">
      <w:pPr>
        <w:pStyle w:val="ad"/>
        <w:numPr>
          <w:ilvl w:val="0"/>
          <w:numId w:val="36"/>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 xml:space="preserve"> </w:t>
      </w:r>
      <w:r w:rsidR="00A9489E" w:rsidRPr="00604FD8">
        <w:rPr>
          <w:rFonts w:eastAsiaTheme="minorHAnsi"/>
          <w:b/>
          <w:bCs/>
          <w:iCs/>
          <w:sz w:val="28"/>
          <w:szCs w:val="28"/>
          <w:lang w:eastAsia="en-US"/>
        </w:rPr>
        <w:t>системный подход</w:t>
      </w:r>
      <w:r w:rsidR="00A9489E" w:rsidRPr="00604FD8">
        <w:rPr>
          <w:rFonts w:eastAsiaTheme="minorHAnsi"/>
          <w:b/>
          <w:bCs/>
          <w:sz w:val="28"/>
          <w:szCs w:val="28"/>
          <w:lang w:eastAsia="en-US"/>
        </w:rPr>
        <w:t xml:space="preserve">, </w:t>
      </w:r>
      <w:r w:rsidR="00A9489E" w:rsidRPr="00604FD8">
        <w:rPr>
          <w:rFonts w:eastAsiaTheme="minorHAnsi"/>
          <w:sz w:val="28"/>
          <w:szCs w:val="28"/>
          <w:lang w:eastAsia="en-US"/>
        </w:rPr>
        <w:t>который предлага</w:t>
      </w:r>
      <w:r>
        <w:rPr>
          <w:rFonts w:eastAsiaTheme="minorHAnsi"/>
          <w:sz w:val="28"/>
          <w:szCs w:val="28"/>
          <w:lang w:eastAsia="en-US"/>
        </w:rPr>
        <w:t>ет рассмотрение деятельности учреждения</w:t>
      </w:r>
      <w:r w:rsidR="00A9489E" w:rsidRPr="00604FD8">
        <w:rPr>
          <w:rFonts w:eastAsiaTheme="minorHAnsi"/>
          <w:sz w:val="28"/>
          <w:szCs w:val="28"/>
          <w:lang w:eastAsia="en-US"/>
        </w:rPr>
        <w:t xml:space="preserve"> как единой системы, состоящей из множества элементов, находящихся в отношениях и связях друг с другом, которые образуют определенную целостность;</w:t>
      </w:r>
    </w:p>
    <w:p w:rsidR="00604FD8" w:rsidRDefault="00A9489E" w:rsidP="00123F65">
      <w:pPr>
        <w:pStyle w:val="ad"/>
        <w:numPr>
          <w:ilvl w:val="0"/>
          <w:numId w:val="36"/>
        </w:numPr>
        <w:autoSpaceDE w:val="0"/>
        <w:autoSpaceDN w:val="0"/>
        <w:adjustRightInd w:val="0"/>
        <w:ind w:left="0" w:firstLine="1134"/>
        <w:jc w:val="both"/>
        <w:rPr>
          <w:rFonts w:eastAsiaTheme="minorHAnsi"/>
          <w:sz w:val="28"/>
          <w:szCs w:val="28"/>
          <w:lang w:eastAsia="en-US"/>
        </w:rPr>
      </w:pPr>
      <w:r w:rsidRPr="00604FD8">
        <w:rPr>
          <w:rFonts w:eastAsiaTheme="minorHAnsi"/>
          <w:b/>
          <w:bCs/>
          <w:iCs/>
          <w:sz w:val="28"/>
          <w:szCs w:val="28"/>
          <w:lang w:eastAsia="en-US"/>
        </w:rPr>
        <w:lastRenderedPageBreak/>
        <w:t>личностный подход</w:t>
      </w:r>
      <w:r w:rsidRPr="00604FD8">
        <w:rPr>
          <w:rFonts w:eastAsiaTheme="minorHAnsi"/>
          <w:b/>
          <w:bCs/>
          <w:i/>
          <w:iCs/>
          <w:sz w:val="28"/>
          <w:szCs w:val="28"/>
          <w:lang w:eastAsia="en-US"/>
        </w:rPr>
        <w:t xml:space="preserve"> </w:t>
      </w:r>
      <w:r w:rsidRPr="00604FD8">
        <w:rPr>
          <w:rFonts w:eastAsiaTheme="minorHAnsi"/>
          <w:sz w:val="28"/>
          <w:szCs w:val="28"/>
          <w:lang w:eastAsia="en-US"/>
        </w:rPr>
        <w:t>ставит дошкольника в центр педагогического процесса; формирование личности, ориентация на личность, ее интересы;</w:t>
      </w:r>
    </w:p>
    <w:p w:rsidR="00E07E0C" w:rsidRPr="004545EA" w:rsidRDefault="00A9489E" w:rsidP="00123F65">
      <w:pPr>
        <w:pStyle w:val="ad"/>
        <w:numPr>
          <w:ilvl w:val="0"/>
          <w:numId w:val="36"/>
        </w:numPr>
        <w:autoSpaceDE w:val="0"/>
        <w:autoSpaceDN w:val="0"/>
        <w:adjustRightInd w:val="0"/>
        <w:ind w:left="0" w:firstLine="1134"/>
        <w:jc w:val="both"/>
        <w:rPr>
          <w:rFonts w:eastAsiaTheme="minorHAnsi"/>
          <w:sz w:val="28"/>
          <w:szCs w:val="28"/>
          <w:lang w:eastAsia="en-US"/>
        </w:rPr>
      </w:pPr>
      <w:r w:rsidRPr="00604FD8">
        <w:rPr>
          <w:rFonts w:eastAsiaTheme="minorHAnsi"/>
          <w:b/>
          <w:bCs/>
          <w:iCs/>
          <w:sz w:val="28"/>
          <w:szCs w:val="28"/>
          <w:lang w:eastAsia="en-US"/>
        </w:rPr>
        <w:t>оптимизационный подход</w:t>
      </w:r>
      <w:r w:rsidRPr="00604FD8">
        <w:rPr>
          <w:rFonts w:eastAsiaTheme="minorHAnsi"/>
          <w:b/>
          <w:bCs/>
          <w:i/>
          <w:iCs/>
          <w:sz w:val="28"/>
          <w:szCs w:val="28"/>
          <w:lang w:eastAsia="en-US"/>
        </w:rPr>
        <w:t xml:space="preserve"> </w:t>
      </w:r>
      <w:r w:rsidRPr="00604FD8">
        <w:rPr>
          <w:rFonts w:eastAsiaTheme="minorHAnsi"/>
          <w:sz w:val="28"/>
          <w:szCs w:val="28"/>
          <w:lang w:eastAsia="en-US"/>
        </w:rPr>
        <w:t>заключается в выборе наилучшего варианта из возможных.</w:t>
      </w:r>
    </w:p>
    <w:p w:rsidR="00604FD8" w:rsidRPr="00604FD8" w:rsidRDefault="00604FD8" w:rsidP="00604FD8">
      <w:pPr>
        <w:autoSpaceDE w:val="0"/>
        <w:autoSpaceDN w:val="0"/>
        <w:adjustRightInd w:val="0"/>
        <w:jc w:val="both"/>
        <w:rPr>
          <w:rFonts w:eastAsiaTheme="minorHAnsi"/>
          <w:b/>
          <w:bCs/>
          <w:sz w:val="28"/>
          <w:szCs w:val="28"/>
          <w:lang w:eastAsia="en-US"/>
        </w:rPr>
      </w:pPr>
      <w:r w:rsidRPr="00604FD8">
        <w:rPr>
          <w:rFonts w:eastAsiaTheme="minorHAnsi"/>
          <w:b/>
          <w:bCs/>
          <w:sz w:val="28"/>
          <w:szCs w:val="28"/>
          <w:lang w:eastAsia="en-US"/>
        </w:rPr>
        <w:t>Миссия, цел</w:t>
      </w:r>
      <w:r w:rsidR="00E07E0C">
        <w:rPr>
          <w:rFonts w:eastAsiaTheme="minorHAnsi"/>
          <w:b/>
          <w:bCs/>
          <w:sz w:val="28"/>
          <w:szCs w:val="28"/>
          <w:lang w:eastAsia="en-US"/>
        </w:rPr>
        <w:t>ь, задачи и функции развития учреждения</w:t>
      </w:r>
      <w:r w:rsidRPr="00604FD8">
        <w:rPr>
          <w:rFonts w:eastAsiaTheme="minorHAnsi"/>
          <w:b/>
          <w:bCs/>
          <w:sz w:val="28"/>
          <w:szCs w:val="28"/>
          <w:lang w:eastAsia="en-US"/>
        </w:rPr>
        <w:t>.</w:t>
      </w:r>
    </w:p>
    <w:p w:rsidR="00604FD8" w:rsidRPr="00604FD8" w:rsidRDefault="00604FD8" w:rsidP="00E07E0C">
      <w:pPr>
        <w:autoSpaceDE w:val="0"/>
        <w:autoSpaceDN w:val="0"/>
        <w:adjustRightInd w:val="0"/>
        <w:ind w:firstLine="426"/>
        <w:jc w:val="both"/>
        <w:rPr>
          <w:rFonts w:eastAsiaTheme="minorHAnsi"/>
          <w:sz w:val="28"/>
          <w:szCs w:val="28"/>
          <w:lang w:eastAsia="en-US"/>
        </w:rPr>
      </w:pPr>
      <w:r w:rsidRPr="00604FD8">
        <w:rPr>
          <w:rFonts w:eastAsiaTheme="minorHAnsi"/>
          <w:bCs/>
          <w:sz w:val="28"/>
          <w:szCs w:val="28"/>
          <w:lang w:eastAsia="en-US"/>
        </w:rPr>
        <w:t xml:space="preserve">Миссия </w:t>
      </w:r>
      <w:r w:rsidR="00E07E0C">
        <w:rPr>
          <w:rFonts w:eastAsiaTheme="minorHAnsi"/>
          <w:bCs/>
          <w:sz w:val="28"/>
          <w:szCs w:val="28"/>
          <w:lang w:eastAsia="en-US"/>
        </w:rPr>
        <w:t>учреждения</w:t>
      </w:r>
      <w:r w:rsidRPr="00604FD8">
        <w:rPr>
          <w:rFonts w:eastAsiaTheme="minorHAnsi"/>
          <w:b/>
          <w:bCs/>
          <w:sz w:val="28"/>
          <w:szCs w:val="28"/>
          <w:lang w:eastAsia="en-US"/>
        </w:rPr>
        <w:t xml:space="preserve"> </w:t>
      </w:r>
      <w:r w:rsidRPr="00604FD8">
        <w:rPr>
          <w:rFonts w:eastAsiaTheme="minorHAnsi"/>
          <w:sz w:val="28"/>
          <w:szCs w:val="28"/>
          <w:lang w:eastAsia="en-US"/>
        </w:rPr>
        <w:t>заключается в расширении возможностей, а значит, привлекательности</w:t>
      </w:r>
      <w:r w:rsidR="00E07E0C">
        <w:rPr>
          <w:rFonts w:eastAsiaTheme="minorHAnsi"/>
          <w:sz w:val="28"/>
          <w:szCs w:val="28"/>
          <w:lang w:eastAsia="en-US"/>
        </w:rPr>
        <w:t xml:space="preserve"> учреждения</w:t>
      </w:r>
      <w:r w:rsidRPr="00604FD8">
        <w:rPr>
          <w:rFonts w:eastAsiaTheme="minorHAnsi"/>
          <w:sz w:val="28"/>
          <w:szCs w:val="28"/>
          <w:lang w:eastAsia="en-US"/>
        </w:rPr>
        <w:t>. Данная миссия дифференцируется по отношению к различным субъектам:</w:t>
      </w:r>
    </w:p>
    <w:p w:rsidR="00E07E0C" w:rsidRDefault="00604FD8" w:rsidP="00123F65">
      <w:pPr>
        <w:pStyle w:val="ad"/>
        <w:numPr>
          <w:ilvl w:val="0"/>
          <w:numId w:val="37"/>
        </w:numPr>
        <w:autoSpaceDE w:val="0"/>
        <w:autoSpaceDN w:val="0"/>
        <w:adjustRightInd w:val="0"/>
        <w:ind w:left="0" w:firstLine="1134"/>
        <w:jc w:val="both"/>
        <w:rPr>
          <w:rFonts w:eastAsiaTheme="minorHAnsi"/>
          <w:sz w:val="28"/>
          <w:szCs w:val="28"/>
          <w:lang w:eastAsia="en-US"/>
        </w:rPr>
      </w:pPr>
      <w:r w:rsidRPr="00E07E0C">
        <w:rPr>
          <w:rFonts w:eastAsiaTheme="minorHAnsi"/>
          <w:b/>
          <w:bCs/>
          <w:iCs/>
          <w:sz w:val="28"/>
          <w:szCs w:val="28"/>
          <w:lang w:eastAsia="en-US"/>
        </w:rPr>
        <w:t>по отношению к детям и их родителям</w:t>
      </w:r>
      <w:r w:rsidRPr="00E07E0C">
        <w:rPr>
          <w:rFonts w:eastAsiaTheme="minorHAnsi"/>
          <w:b/>
          <w:bCs/>
          <w:i/>
          <w:iCs/>
          <w:sz w:val="28"/>
          <w:szCs w:val="28"/>
          <w:lang w:eastAsia="en-US"/>
        </w:rPr>
        <w:t xml:space="preserve"> </w:t>
      </w:r>
      <w:r w:rsidR="00E07E0C">
        <w:rPr>
          <w:rFonts w:eastAsiaTheme="minorHAnsi"/>
          <w:sz w:val="28"/>
          <w:szCs w:val="28"/>
          <w:lang w:eastAsia="en-US"/>
        </w:rPr>
        <w:t>учреждение</w:t>
      </w:r>
      <w:r w:rsidRPr="00E07E0C">
        <w:rPr>
          <w:rFonts w:eastAsiaTheme="minorHAnsi"/>
          <w:sz w:val="28"/>
          <w:szCs w:val="28"/>
          <w:lang w:eastAsia="en-US"/>
        </w:rPr>
        <w:t xml:space="preserve"> обязуется обеспечить развитие индивидуальных способностей ребенка для его успешности в дальнейшем обучении и жизни в современном обществе;</w:t>
      </w:r>
    </w:p>
    <w:p w:rsidR="00E07E0C" w:rsidRDefault="00604FD8" w:rsidP="00123F65">
      <w:pPr>
        <w:pStyle w:val="ad"/>
        <w:numPr>
          <w:ilvl w:val="0"/>
          <w:numId w:val="37"/>
        </w:numPr>
        <w:autoSpaceDE w:val="0"/>
        <w:autoSpaceDN w:val="0"/>
        <w:adjustRightInd w:val="0"/>
        <w:ind w:left="0" w:firstLine="1134"/>
        <w:jc w:val="both"/>
        <w:rPr>
          <w:rFonts w:eastAsiaTheme="minorHAnsi"/>
          <w:sz w:val="28"/>
          <w:szCs w:val="28"/>
          <w:lang w:eastAsia="en-US"/>
        </w:rPr>
      </w:pPr>
      <w:r w:rsidRPr="00E07E0C">
        <w:rPr>
          <w:rFonts w:eastAsiaTheme="minorHAnsi"/>
          <w:b/>
          <w:bCs/>
          <w:iCs/>
          <w:sz w:val="28"/>
          <w:szCs w:val="28"/>
          <w:lang w:eastAsia="en-US"/>
        </w:rPr>
        <w:t>по отношению к педагогическому коллективу</w:t>
      </w:r>
      <w:r w:rsidRPr="00E07E0C">
        <w:rPr>
          <w:rFonts w:eastAsiaTheme="minorHAnsi"/>
          <w:b/>
          <w:bCs/>
          <w:i/>
          <w:iCs/>
          <w:sz w:val="28"/>
          <w:szCs w:val="28"/>
          <w:lang w:eastAsia="en-US"/>
        </w:rPr>
        <w:t xml:space="preserve"> </w:t>
      </w:r>
      <w:r w:rsidR="00E07E0C">
        <w:rPr>
          <w:rFonts w:eastAsiaTheme="minorHAnsi"/>
          <w:sz w:val="28"/>
          <w:szCs w:val="28"/>
          <w:lang w:eastAsia="en-US"/>
        </w:rPr>
        <w:t>учреждение</w:t>
      </w:r>
      <w:r w:rsidRPr="00E07E0C">
        <w:rPr>
          <w:rFonts w:eastAsiaTheme="minorHAnsi"/>
          <w:sz w:val="28"/>
          <w:szCs w:val="28"/>
          <w:lang w:eastAsia="en-US"/>
        </w:rPr>
        <w:t xml:space="preserve"> создает условия для профессиональной самореализации педагога, социальной защиты и повышения квалификации;</w:t>
      </w:r>
    </w:p>
    <w:p w:rsidR="00C14DC1" w:rsidRDefault="00604FD8" w:rsidP="00123F65">
      <w:pPr>
        <w:pStyle w:val="ad"/>
        <w:numPr>
          <w:ilvl w:val="0"/>
          <w:numId w:val="37"/>
        </w:numPr>
        <w:autoSpaceDE w:val="0"/>
        <w:autoSpaceDN w:val="0"/>
        <w:adjustRightInd w:val="0"/>
        <w:ind w:left="0" w:firstLine="1134"/>
        <w:jc w:val="both"/>
        <w:rPr>
          <w:rFonts w:eastAsiaTheme="minorHAnsi"/>
          <w:sz w:val="28"/>
          <w:szCs w:val="28"/>
          <w:lang w:eastAsia="en-US"/>
        </w:rPr>
      </w:pPr>
      <w:r w:rsidRPr="00E07E0C">
        <w:rPr>
          <w:rFonts w:eastAsiaTheme="minorHAnsi"/>
          <w:b/>
          <w:bCs/>
          <w:iCs/>
          <w:sz w:val="28"/>
          <w:szCs w:val="28"/>
          <w:lang w:eastAsia="en-US"/>
        </w:rPr>
        <w:t>по отношению к обществу</w:t>
      </w:r>
      <w:r w:rsidRPr="00E07E0C">
        <w:rPr>
          <w:rFonts w:eastAsiaTheme="minorHAnsi"/>
          <w:sz w:val="28"/>
          <w:szCs w:val="28"/>
          <w:lang w:eastAsia="en-US"/>
        </w:rPr>
        <w:t xml:space="preserve"> миссия состоит в привлечении как можно большего числа различных субъектов к развитию и реализации дошкольного образования, расширению ресурсной (кадровой, материальной, информационной, экспериме</w:t>
      </w:r>
      <w:r w:rsidR="00E07E0C">
        <w:rPr>
          <w:rFonts w:eastAsiaTheme="minorHAnsi"/>
          <w:sz w:val="28"/>
          <w:szCs w:val="28"/>
          <w:lang w:eastAsia="en-US"/>
        </w:rPr>
        <w:t>нтальной и др.) базы учреждения</w:t>
      </w:r>
      <w:r w:rsidRPr="00E07E0C">
        <w:rPr>
          <w:rFonts w:eastAsiaTheme="minorHAnsi"/>
          <w:sz w:val="28"/>
          <w:szCs w:val="28"/>
          <w:lang w:eastAsia="en-US"/>
        </w:rPr>
        <w:t>.</w:t>
      </w:r>
    </w:p>
    <w:p w:rsidR="00E23E02" w:rsidRPr="00E64D09" w:rsidRDefault="00E07E0C" w:rsidP="0068294D">
      <w:pPr>
        <w:autoSpaceDE w:val="0"/>
        <w:autoSpaceDN w:val="0"/>
        <w:adjustRightInd w:val="0"/>
        <w:ind w:firstLine="426"/>
        <w:jc w:val="both"/>
        <w:rPr>
          <w:rFonts w:eastAsiaTheme="minorHAnsi"/>
          <w:sz w:val="28"/>
          <w:szCs w:val="28"/>
          <w:lang w:eastAsia="en-US"/>
        </w:rPr>
      </w:pPr>
      <w:r w:rsidRPr="00C14DC1">
        <w:rPr>
          <w:rFonts w:eastAsiaTheme="minorHAnsi"/>
          <w:sz w:val="28"/>
          <w:szCs w:val="28"/>
          <w:lang w:eastAsia="en-US"/>
        </w:rPr>
        <w:t xml:space="preserve"> </w:t>
      </w:r>
      <w:r w:rsidR="00604FD8" w:rsidRPr="00C14DC1">
        <w:rPr>
          <w:rFonts w:eastAsiaTheme="minorHAnsi"/>
          <w:sz w:val="28"/>
          <w:szCs w:val="28"/>
          <w:lang w:eastAsia="en-US"/>
        </w:rPr>
        <w:t>Обеспечение защиты жизненно важных интересов каждого ребенка, создание условий</w:t>
      </w:r>
      <w:r w:rsidR="00C14DC1">
        <w:rPr>
          <w:rFonts w:eastAsiaTheme="minorHAnsi"/>
          <w:sz w:val="28"/>
          <w:szCs w:val="28"/>
          <w:lang w:eastAsia="en-US"/>
        </w:rPr>
        <w:t xml:space="preserve"> </w:t>
      </w:r>
      <w:r w:rsidR="00604FD8" w:rsidRPr="00604FD8">
        <w:rPr>
          <w:rFonts w:eastAsiaTheme="minorHAnsi"/>
          <w:sz w:val="28"/>
          <w:szCs w:val="28"/>
          <w:lang w:eastAsia="en-US"/>
        </w:rPr>
        <w:t>для удовлетворения базовых потребностей, обеспечивающих формирование и развитие ребенка-дошкольника в рамках развивающего образовательного пространства, является смыслом деятельности дошкольного образовательного учреждения.</w:t>
      </w:r>
    </w:p>
    <w:p w:rsidR="00E23E02" w:rsidRPr="007B0E2C" w:rsidRDefault="00E23E02" w:rsidP="00E23E02">
      <w:pPr>
        <w:autoSpaceDE w:val="0"/>
        <w:autoSpaceDN w:val="0"/>
        <w:adjustRightInd w:val="0"/>
        <w:jc w:val="both"/>
        <w:rPr>
          <w:rFonts w:eastAsiaTheme="minorHAnsi"/>
          <w:b/>
          <w:sz w:val="28"/>
          <w:szCs w:val="28"/>
          <w:lang w:eastAsia="en-US"/>
        </w:rPr>
      </w:pPr>
      <w:r w:rsidRPr="007B0E2C">
        <w:rPr>
          <w:rFonts w:eastAsiaTheme="minorHAnsi"/>
          <w:b/>
          <w:sz w:val="28"/>
          <w:szCs w:val="28"/>
          <w:lang w:eastAsia="en-US"/>
        </w:rPr>
        <w:t>Модель выпускника</w:t>
      </w:r>
    </w:p>
    <w:p w:rsidR="00BF1E4E" w:rsidRPr="00A61FA1" w:rsidRDefault="00E23E02" w:rsidP="00BF1E4E">
      <w:pPr>
        <w:autoSpaceDE w:val="0"/>
        <w:autoSpaceDN w:val="0"/>
        <w:adjustRightInd w:val="0"/>
        <w:ind w:firstLine="426"/>
        <w:jc w:val="both"/>
        <w:rPr>
          <w:rFonts w:eastAsiaTheme="minorHAnsi"/>
          <w:sz w:val="28"/>
          <w:szCs w:val="28"/>
          <w:lang w:eastAsia="en-US"/>
        </w:rPr>
      </w:pPr>
      <w:r w:rsidRPr="007B0E2C">
        <w:rPr>
          <w:rFonts w:eastAsiaTheme="minorHAnsi"/>
          <w:sz w:val="28"/>
          <w:szCs w:val="28"/>
          <w:lang w:eastAsia="en-US"/>
        </w:rPr>
        <w:t xml:space="preserve">Успешность дошкольника-выпускника </w:t>
      </w:r>
      <w:r>
        <w:rPr>
          <w:rFonts w:eastAsiaTheme="minorHAnsi"/>
          <w:sz w:val="28"/>
          <w:szCs w:val="28"/>
          <w:lang w:eastAsia="en-US"/>
        </w:rPr>
        <w:t>учреждения</w:t>
      </w:r>
      <w:r w:rsidRPr="007B0E2C">
        <w:rPr>
          <w:rFonts w:eastAsiaTheme="minorHAnsi"/>
          <w:sz w:val="28"/>
          <w:szCs w:val="28"/>
          <w:lang w:eastAsia="en-US"/>
        </w:rPr>
        <w:t xml:space="preserve"> предполагает готовность ребенка, которая определяется сформированностью новой внутренней позиции ребенка, связанной с учением</w:t>
      </w:r>
      <w:r w:rsidR="00A61FA1">
        <w:rPr>
          <w:rFonts w:eastAsiaTheme="minorHAnsi"/>
          <w:sz w:val="28"/>
          <w:szCs w:val="28"/>
          <w:lang w:eastAsia="en-US"/>
        </w:rPr>
        <w:t>,</w:t>
      </w:r>
      <w:r w:rsidRPr="007B0E2C">
        <w:rPr>
          <w:rFonts w:eastAsiaTheme="minorHAnsi"/>
          <w:sz w:val="28"/>
          <w:szCs w:val="28"/>
          <w:lang w:eastAsia="en-US"/>
        </w:rPr>
        <w:t xml:space="preserve"> как новой социально значимой деятельностью, школой как новым образом жизни, открывающей новые перспективы развития.</w:t>
      </w:r>
      <w:r w:rsidR="00BF1E4E">
        <w:rPr>
          <w:rFonts w:eastAsiaTheme="minorHAnsi"/>
          <w:sz w:val="28"/>
          <w:szCs w:val="28"/>
          <w:lang w:eastAsia="en-US"/>
        </w:rPr>
        <w:t xml:space="preserve"> </w:t>
      </w:r>
      <w:r w:rsidR="00BF1E4E" w:rsidRPr="00BF1E4E">
        <w:rPr>
          <w:rFonts w:eastAsiaTheme="minorHAnsi"/>
          <w:sz w:val="28"/>
          <w:szCs w:val="28"/>
          <w:lang w:eastAsia="en-US"/>
        </w:rPr>
        <w:t>Модель выпускника учреждения направлена на достижени</w:t>
      </w:r>
      <w:r w:rsidR="00BF1E4E">
        <w:rPr>
          <w:rFonts w:eastAsiaTheme="minorHAnsi"/>
          <w:sz w:val="28"/>
          <w:szCs w:val="28"/>
          <w:lang w:eastAsia="en-US"/>
        </w:rPr>
        <w:t>е</w:t>
      </w:r>
      <w:r w:rsidR="00BF1E4E" w:rsidRPr="00BF1E4E">
        <w:rPr>
          <w:rFonts w:eastAsiaTheme="minorHAnsi"/>
          <w:sz w:val="28"/>
          <w:szCs w:val="28"/>
          <w:lang w:eastAsia="en-US"/>
        </w:rPr>
        <w:t xml:space="preserve"> целевых ориентиров дошкольного образования, которые формируются как основные характеристики развития ребёнка в ООП ДО</w:t>
      </w:r>
      <w:r w:rsidR="00BF1E4E">
        <w:rPr>
          <w:rFonts w:eastAsiaTheme="minorHAnsi"/>
          <w:sz w:val="28"/>
          <w:szCs w:val="28"/>
          <w:lang w:eastAsia="en-US"/>
        </w:rPr>
        <w:t xml:space="preserve"> учреждения</w:t>
      </w:r>
      <w:r w:rsidR="00BF1E4E" w:rsidRPr="00BF1E4E">
        <w:rPr>
          <w:rFonts w:eastAsiaTheme="minorHAnsi"/>
          <w:sz w:val="28"/>
          <w:szCs w:val="28"/>
          <w:lang w:eastAsia="en-US"/>
        </w:rPr>
        <w:t>.</w:t>
      </w:r>
    </w:p>
    <w:p w:rsidR="00E23E02" w:rsidRPr="007B0E2C" w:rsidRDefault="00A61FA1" w:rsidP="00A61FA1">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 </w:t>
      </w:r>
      <w:r w:rsidR="00E23E02" w:rsidRPr="007B0E2C">
        <w:rPr>
          <w:rFonts w:eastAsiaTheme="minorHAnsi"/>
          <w:sz w:val="28"/>
          <w:szCs w:val="28"/>
          <w:lang w:eastAsia="en-US"/>
        </w:rPr>
        <w:t>У успешного дошкольника должны быть сформированы:</w:t>
      </w:r>
    </w:p>
    <w:p w:rsidR="00E23E02" w:rsidRDefault="00E23E02" w:rsidP="00123F65">
      <w:pPr>
        <w:pStyle w:val="ad"/>
        <w:numPr>
          <w:ilvl w:val="0"/>
          <w:numId w:val="38"/>
        </w:numPr>
        <w:autoSpaceDE w:val="0"/>
        <w:autoSpaceDN w:val="0"/>
        <w:adjustRightInd w:val="0"/>
        <w:ind w:left="0" w:firstLine="1134"/>
        <w:jc w:val="both"/>
        <w:rPr>
          <w:rFonts w:eastAsiaTheme="minorHAnsi"/>
          <w:sz w:val="28"/>
          <w:szCs w:val="28"/>
          <w:lang w:eastAsia="en-US"/>
        </w:rPr>
      </w:pPr>
      <w:r w:rsidRPr="007B0E2C">
        <w:rPr>
          <w:rFonts w:eastAsiaTheme="minorHAnsi"/>
          <w:sz w:val="28"/>
          <w:szCs w:val="28"/>
          <w:lang w:eastAsia="en-US"/>
        </w:rPr>
        <w:t>Начальные ключевые компетентности.</w:t>
      </w:r>
    </w:p>
    <w:p w:rsidR="00E23E02" w:rsidRDefault="00E23E02" w:rsidP="00123F65">
      <w:pPr>
        <w:pStyle w:val="ad"/>
        <w:numPr>
          <w:ilvl w:val="0"/>
          <w:numId w:val="38"/>
        </w:numPr>
        <w:autoSpaceDE w:val="0"/>
        <w:autoSpaceDN w:val="0"/>
        <w:adjustRightInd w:val="0"/>
        <w:ind w:left="0" w:firstLine="1134"/>
        <w:jc w:val="both"/>
        <w:rPr>
          <w:rFonts w:eastAsiaTheme="minorHAnsi"/>
          <w:sz w:val="28"/>
          <w:szCs w:val="28"/>
          <w:lang w:eastAsia="en-US"/>
        </w:rPr>
      </w:pPr>
      <w:r w:rsidRPr="007B0E2C">
        <w:rPr>
          <w:rFonts w:eastAsiaTheme="minorHAnsi"/>
          <w:sz w:val="28"/>
          <w:szCs w:val="28"/>
          <w:lang w:eastAsia="en-US"/>
        </w:rPr>
        <w:t>Предпосылки к учебной деятельности.</w:t>
      </w:r>
    </w:p>
    <w:p w:rsidR="004B359B" w:rsidRPr="00AC2445" w:rsidRDefault="00E23E02" w:rsidP="00E23E02">
      <w:pPr>
        <w:pStyle w:val="ad"/>
        <w:numPr>
          <w:ilvl w:val="0"/>
          <w:numId w:val="38"/>
        </w:numPr>
        <w:autoSpaceDE w:val="0"/>
        <w:autoSpaceDN w:val="0"/>
        <w:adjustRightInd w:val="0"/>
        <w:ind w:left="0" w:firstLine="1134"/>
        <w:jc w:val="both"/>
        <w:rPr>
          <w:rFonts w:eastAsiaTheme="minorHAnsi"/>
          <w:sz w:val="28"/>
          <w:szCs w:val="28"/>
          <w:lang w:eastAsia="en-US"/>
        </w:rPr>
      </w:pPr>
      <w:r w:rsidRPr="007B0E2C">
        <w:rPr>
          <w:rFonts w:eastAsiaTheme="minorHAnsi"/>
          <w:sz w:val="28"/>
          <w:szCs w:val="28"/>
          <w:lang w:eastAsia="en-US"/>
        </w:rPr>
        <w:t>Мотивация к обучению и успешности.</w:t>
      </w:r>
    </w:p>
    <w:p w:rsidR="00E23E02" w:rsidRPr="007B0E2C" w:rsidRDefault="00E23E02" w:rsidP="00E23E02">
      <w:pPr>
        <w:autoSpaceDE w:val="0"/>
        <w:autoSpaceDN w:val="0"/>
        <w:adjustRightInd w:val="0"/>
        <w:jc w:val="both"/>
        <w:rPr>
          <w:rFonts w:eastAsiaTheme="minorHAnsi"/>
          <w:sz w:val="28"/>
          <w:szCs w:val="28"/>
          <w:lang w:eastAsia="en-US"/>
        </w:rPr>
      </w:pPr>
      <w:r w:rsidRPr="007B0E2C">
        <w:rPr>
          <w:rFonts w:eastAsiaTheme="minorHAnsi"/>
          <w:b/>
          <w:sz w:val="28"/>
          <w:szCs w:val="28"/>
          <w:lang w:eastAsia="en-US"/>
        </w:rPr>
        <w:t>Для</w:t>
      </w:r>
      <w:r w:rsidRPr="007B0E2C">
        <w:rPr>
          <w:rFonts w:eastAsiaTheme="minorHAnsi"/>
          <w:sz w:val="28"/>
          <w:szCs w:val="28"/>
          <w:lang w:eastAsia="en-US"/>
        </w:rPr>
        <w:t xml:space="preserve"> </w:t>
      </w:r>
      <w:r w:rsidRPr="007B0E2C">
        <w:rPr>
          <w:rFonts w:eastAsiaTheme="minorHAnsi"/>
          <w:b/>
          <w:iCs/>
          <w:sz w:val="28"/>
          <w:szCs w:val="28"/>
          <w:lang w:eastAsia="en-US"/>
        </w:rPr>
        <w:t>начальных ключевых компетентностей</w:t>
      </w:r>
      <w:r w:rsidRPr="007B0E2C">
        <w:rPr>
          <w:rFonts w:eastAsiaTheme="minorHAnsi"/>
          <w:i/>
          <w:iCs/>
          <w:sz w:val="28"/>
          <w:szCs w:val="28"/>
          <w:lang w:eastAsia="en-US"/>
        </w:rPr>
        <w:t xml:space="preserve"> </w:t>
      </w:r>
      <w:r w:rsidRPr="007B0E2C">
        <w:rPr>
          <w:rFonts w:eastAsiaTheme="minorHAnsi"/>
          <w:sz w:val="28"/>
          <w:szCs w:val="28"/>
          <w:lang w:eastAsia="en-US"/>
        </w:rPr>
        <w:t>характерна многофункциональность, овладение ими позволяет ребенку решать различные проблемы в повседневной жизни и деятельности.</w:t>
      </w:r>
    </w:p>
    <w:p w:rsidR="00E23E02" w:rsidRPr="007B0E2C" w:rsidRDefault="00E23E02" w:rsidP="00E23E02">
      <w:pPr>
        <w:autoSpaceDE w:val="0"/>
        <w:autoSpaceDN w:val="0"/>
        <w:adjustRightInd w:val="0"/>
        <w:ind w:firstLine="426"/>
        <w:jc w:val="both"/>
        <w:rPr>
          <w:rFonts w:eastAsiaTheme="minorHAnsi"/>
          <w:sz w:val="28"/>
          <w:szCs w:val="28"/>
          <w:lang w:eastAsia="en-US"/>
        </w:rPr>
      </w:pPr>
      <w:r w:rsidRPr="007B0E2C">
        <w:rPr>
          <w:rFonts w:eastAsiaTheme="minorHAnsi"/>
          <w:sz w:val="28"/>
          <w:szCs w:val="28"/>
          <w:lang w:eastAsia="en-US"/>
        </w:rPr>
        <w:t>Начальные ключевые компетентности многомерны, в них представлены результаты личного опыта ребенка во всем его многообразии (отношения, знания, умения, творчество).</w:t>
      </w:r>
    </w:p>
    <w:p w:rsidR="00E23E02" w:rsidRPr="007B0E2C" w:rsidRDefault="00E23E02" w:rsidP="00E23E02">
      <w:pPr>
        <w:autoSpaceDE w:val="0"/>
        <w:autoSpaceDN w:val="0"/>
        <w:adjustRightInd w:val="0"/>
        <w:ind w:firstLine="426"/>
        <w:jc w:val="both"/>
        <w:rPr>
          <w:rFonts w:eastAsiaTheme="minorHAnsi"/>
          <w:sz w:val="28"/>
          <w:szCs w:val="28"/>
          <w:lang w:eastAsia="en-US"/>
        </w:rPr>
      </w:pPr>
      <w:r w:rsidRPr="007B0E2C">
        <w:rPr>
          <w:rFonts w:eastAsiaTheme="minorHAnsi"/>
          <w:sz w:val="28"/>
          <w:szCs w:val="28"/>
          <w:lang w:eastAsia="en-US"/>
        </w:rPr>
        <w:lastRenderedPageBreak/>
        <w:t>К начальным ключевым компетентностям относятся:</w:t>
      </w:r>
    </w:p>
    <w:p w:rsidR="00E23E02" w:rsidRDefault="00E23E02" w:rsidP="00123F65">
      <w:pPr>
        <w:pStyle w:val="ad"/>
        <w:numPr>
          <w:ilvl w:val="0"/>
          <w:numId w:val="39"/>
        </w:numPr>
        <w:autoSpaceDE w:val="0"/>
        <w:autoSpaceDN w:val="0"/>
        <w:adjustRightInd w:val="0"/>
        <w:ind w:left="0" w:firstLine="1134"/>
        <w:jc w:val="both"/>
        <w:rPr>
          <w:rFonts w:eastAsiaTheme="minorHAnsi"/>
          <w:sz w:val="28"/>
          <w:szCs w:val="28"/>
          <w:lang w:eastAsia="en-US"/>
        </w:rPr>
      </w:pPr>
      <w:r w:rsidRPr="007B0E2C">
        <w:rPr>
          <w:rFonts w:eastAsiaTheme="minorHAnsi"/>
          <w:sz w:val="28"/>
          <w:szCs w:val="28"/>
          <w:lang w:eastAsia="en-US"/>
        </w:rPr>
        <w:t>здоровьесберегающая;</w:t>
      </w:r>
    </w:p>
    <w:p w:rsidR="00E23E02" w:rsidRDefault="00E23E02" w:rsidP="00123F65">
      <w:pPr>
        <w:pStyle w:val="ad"/>
        <w:numPr>
          <w:ilvl w:val="0"/>
          <w:numId w:val="39"/>
        </w:numPr>
        <w:autoSpaceDE w:val="0"/>
        <w:autoSpaceDN w:val="0"/>
        <w:adjustRightInd w:val="0"/>
        <w:ind w:left="0" w:firstLine="1134"/>
        <w:jc w:val="both"/>
        <w:rPr>
          <w:rFonts w:eastAsiaTheme="minorHAnsi"/>
          <w:sz w:val="28"/>
          <w:szCs w:val="28"/>
          <w:lang w:eastAsia="en-US"/>
        </w:rPr>
      </w:pPr>
      <w:r w:rsidRPr="007B0E2C">
        <w:rPr>
          <w:rFonts w:eastAsiaTheme="minorHAnsi"/>
          <w:sz w:val="28"/>
          <w:szCs w:val="28"/>
          <w:lang w:eastAsia="en-US"/>
        </w:rPr>
        <w:t>деятельностная;</w:t>
      </w:r>
    </w:p>
    <w:p w:rsidR="00E23E02" w:rsidRDefault="00E23E02" w:rsidP="00123F65">
      <w:pPr>
        <w:pStyle w:val="ad"/>
        <w:numPr>
          <w:ilvl w:val="0"/>
          <w:numId w:val="39"/>
        </w:numPr>
        <w:autoSpaceDE w:val="0"/>
        <w:autoSpaceDN w:val="0"/>
        <w:adjustRightInd w:val="0"/>
        <w:ind w:left="0" w:firstLine="1134"/>
        <w:jc w:val="both"/>
        <w:rPr>
          <w:rFonts w:eastAsiaTheme="minorHAnsi"/>
          <w:sz w:val="28"/>
          <w:szCs w:val="28"/>
          <w:lang w:eastAsia="en-US"/>
        </w:rPr>
      </w:pPr>
      <w:r w:rsidRPr="007B0E2C">
        <w:rPr>
          <w:rFonts w:eastAsiaTheme="minorHAnsi"/>
          <w:sz w:val="28"/>
          <w:szCs w:val="28"/>
          <w:lang w:eastAsia="en-US"/>
        </w:rPr>
        <w:t>информационная;</w:t>
      </w:r>
    </w:p>
    <w:p w:rsidR="00E23E02" w:rsidRPr="007B0E2C" w:rsidRDefault="00E23E02" w:rsidP="00123F65">
      <w:pPr>
        <w:pStyle w:val="ad"/>
        <w:numPr>
          <w:ilvl w:val="0"/>
          <w:numId w:val="39"/>
        </w:numPr>
        <w:autoSpaceDE w:val="0"/>
        <w:autoSpaceDN w:val="0"/>
        <w:adjustRightInd w:val="0"/>
        <w:ind w:left="0" w:firstLine="1134"/>
        <w:jc w:val="both"/>
        <w:rPr>
          <w:rFonts w:eastAsiaTheme="minorHAnsi"/>
          <w:sz w:val="28"/>
          <w:szCs w:val="28"/>
          <w:lang w:eastAsia="en-US"/>
        </w:rPr>
      </w:pPr>
      <w:r w:rsidRPr="007B0E2C">
        <w:rPr>
          <w:rFonts w:eastAsiaTheme="minorHAnsi"/>
          <w:sz w:val="28"/>
          <w:szCs w:val="28"/>
          <w:lang w:eastAsia="en-US"/>
        </w:rPr>
        <w:t>социально-коммуникативная.</w:t>
      </w:r>
    </w:p>
    <w:p w:rsidR="00E23E02" w:rsidRPr="007B0E2C" w:rsidRDefault="00E23E02" w:rsidP="00E23E02">
      <w:pPr>
        <w:autoSpaceDE w:val="0"/>
        <w:autoSpaceDN w:val="0"/>
        <w:adjustRightInd w:val="0"/>
        <w:jc w:val="both"/>
        <w:rPr>
          <w:rFonts w:eastAsiaTheme="minorHAnsi"/>
          <w:sz w:val="28"/>
          <w:szCs w:val="28"/>
          <w:lang w:eastAsia="en-US"/>
        </w:rPr>
      </w:pPr>
      <w:r w:rsidRPr="007B0E2C">
        <w:rPr>
          <w:rFonts w:eastAsiaTheme="minorHAnsi"/>
          <w:b/>
          <w:iCs/>
          <w:sz w:val="28"/>
          <w:szCs w:val="28"/>
          <w:lang w:eastAsia="en-US"/>
        </w:rPr>
        <w:t>Предпосылки учебной деятельности</w:t>
      </w:r>
      <w:r w:rsidRPr="007B0E2C">
        <w:rPr>
          <w:rFonts w:eastAsiaTheme="minorHAnsi"/>
          <w:i/>
          <w:iCs/>
          <w:sz w:val="28"/>
          <w:szCs w:val="28"/>
          <w:lang w:eastAsia="en-US"/>
        </w:rPr>
        <w:t xml:space="preserve"> </w:t>
      </w:r>
      <w:r w:rsidRPr="007B0E2C">
        <w:rPr>
          <w:rFonts w:eastAsiaTheme="minorHAnsi"/>
          <w:sz w:val="28"/>
          <w:szCs w:val="28"/>
          <w:lang w:eastAsia="en-US"/>
        </w:rPr>
        <w:t>обеспечивают специальную готовность ребенка к</w:t>
      </w:r>
      <w:r>
        <w:rPr>
          <w:rFonts w:eastAsiaTheme="minorHAnsi"/>
          <w:sz w:val="28"/>
          <w:szCs w:val="28"/>
          <w:lang w:eastAsia="en-US"/>
        </w:rPr>
        <w:t xml:space="preserve"> </w:t>
      </w:r>
      <w:r w:rsidRPr="007B0E2C">
        <w:rPr>
          <w:rFonts w:eastAsiaTheme="minorHAnsi"/>
          <w:sz w:val="28"/>
          <w:szCs w:val="28"/>
          <w:lang w:eastAsia="en-US"/>
        </w:rPr>
        <w:t>переходу к школьному образованию, содержание которого определяется учебными предметами. Они универсальны, переносимы и применимы в различных ситуациях и различных</w:t>
      </w:r>
      <w:r>
        <w:rPr>
          <w:rFonts w:eastAsiaTheme="minorHAnsi"/>
          <w:sz w:val="28"/>
          <w:szCs w:val="28"/>
          <w:lang w:eastAsia="en-US"/>
        </w:rPr>
        <w:t xml:space="preserve"> </w:t>
      </w:r>
      <w:r w:rsidRPr="007B0E2C">
        <w:rPr>
          <w:rFonts w:eastAsiaTheme="minorHAnsi"/>
          <w:sz w:val="28"/>
          <w:szCs w:val="28"/>
          <w:lang w:eastAsia="en-US"/>
        </w:rPr>
        <w:t>учебных предметах.</w:t>
      </w:r>
    </w:p>
    <w:p w:rsidR="00E23E02" w:rsidRPr="007B0E2C" w:rsidRDefault="00E23E02" w:rsidP="00E23E02">
      <w:pPr>
        <w:autoSpaceDE w:val="0"/>
        <w:autoSpaceDN w:val="0"/>
        <w:adjustRightInd w:val="0"/>
        <w:ind w:firstLine="426"/>
        <w:jc w:val="both"/>
        <w:rPr>
          <w:rFonts w:eastAsiaTheme="minorHAnsi"/>
          <w:sz w:val="28"/>
          <w:szCs w:val="28"/>
          <w:lang w:eastAsia="en-US"/>
        </w:rPr>
      </w:pPr>
      <w:r w:rsidRPr="007B0E2C">
        <w:rPr>
          <w:rFonts w:eastAsiaTheme="minorHAnsi"/>
          <w:sz w:val="28"/>
          <w:szCs w:val="28"/>
          <w:lang w:eastAsia="en-US"/>
        </w:rPr>
        <w:t>Универсальные учебные действия включают:</w:t>
      </w:r>
    </w:p>
    <w:p w:rsidR="00E23E02" w:rsidRDefault="00E23E02" w:rsidP="00123F65">
      <w:pPr>
        <w:pStyle w:val="ad"/>
        <w:numPr>
          <w:ilvl w:val="0"/>
          <w:numId w:val="40"/>
        </w:numPr>
        <w:autoSpaceDE w:val="0"/>
        <w:autoSpaceDN w:val="0"/>
        <w:adjustRightInd w:val="0"/>
        <w:ind w:left="0" w:firstLine="1134"/>
        <w:jc w:val="both"/>
        <w:rPr>
          <w:rFonts w:eastAsiaTheme="minorHAnsi"/>
          <w:sz w:val="28"/>
          <w:szCs w:val="28"/>
          <w:lang w:eastAsia="en-US"/>
        </w:rPr>
      </w:pPr>
      <w:r w:rsidRPr="007B0E2C">
        <w:rPr>
          <w:rFonts w:eastAsiaTheme="minorHAnsi"/>
          <w:sz w:val="28"/>
          <w:szCs w:val="28"/>
          <w:lang w:eastAsia="en-US"/>
        </w:rPr>
        <w:t>познавательные;</w:t>
      </w:r>
    </w:p>
    <w:p w:rsidR="00E23E02" w:rsidRPr="007B0E2C" w:rsidRDefault="00E23E02" w:rsidP="00123F65">
      <w:pPr>
        <w:pStyle w:val="ad"/>
        <w:numPr>
          <w:ilvl w:val="0"/>
          <w:numId w:val="40"/>
        </w:numPr>
        <w:autoSpaceDE w:val="0"/>
        <w:autoSpaceDN w:val="0"/>
        <w:adjustRightInd w:val="0"/>
        <w:ind w:left="0" w:firstLine="1134"/>
        <w:jc w:val="both"/>
        <w:rPr>
          <w:rFonts w:eastAsiaTheme="minorHAnsi"/>
          <w:sz w:val="28"/>
          <w:szCs w:val="28"/>
          <w:lang w:eastAsia="en-US"/>
        </w:rPr>
      </w:pPr>
      <w:r w:rsidRPr="007B0E2C">
        <w:rPr>
          <w:rFonts w:eastAsiaTheme="minorHAnsi"/>
          <w:sz w:val="28"/>
          <w:szCs w:val="28"/>
          <w:lang w:eastAsia="en-US"/>
        </w:rPr>
        <w:t>регулятивные.</w:t>
      </w:r>
    </w:p>
    <w:p w:rsidR="00E23E02" w:rsidRPr="007B0E2C" w:rsidRDefault="00E23E02" w:rsidP="00E23E02">
      <w:pPr>
        <w:autoSpaceDE w:val="0"/>
        <w:autoSpaceDN w:val="0"/>
        <w:adjustRightInd w:val="0"/>
        <w:jc w:val="both"/>
        <w:rPr>
          <w:rFonts w:eastAsiaTheme="minorHAnsi"/>
          <w:sz w:val="28"/>
          <w:szCs w:val="28"/>
          <w:lang w:eastAsia="en-US"/>
        </w:rPr>
      </w:pPr>
      <w:r w:rsidRPr="00460781">
        <w:rPr>
          <w:rFonts w:eastAsiaTheme="minorHAnsi"/>
          <w:b/>
          <w:sz w:val="28"/>
          <w:szCs w:val="28"/>
          <w:lang w:eastAsia="en-US"/>
        </w:rPr>
        <w:t xml:space="preserve">Из </w:t>
      </w:r>
      <w:r w:rsidRPr="00460781">
        <w:rPr>
          <w:rFonts w:eastAsiaTheme="minorHAnsi"/>
          <w:b/>
          <w:iCs/>
          <w:sz w:val="28"/>
          <w:szCs w:val="28"/>
          <w:lang w:eastAsia="en-US"/>
        </w:rPr>
        <w:t>мотивов успешности</w:t>
      </w:r>
      <w:r w:rsidRPr="007B0E2C">
        <w:rPr>
          <w:rFonts w:eastAsiaTheme="minorHAnsi"/>
          <w:i/>
          <w:iCs/>
          <w:sz w:val="28"/>
          <w:szCs w:val="28"/>
          <w:lang w:eastAsia="en-US"/>
        </w:rPr>
        <w:t xml:space="preserve"> </w:t>
      </w:r>
      <w:r w:rsidRPr="007B0E2C">
        <w:rPr>
          <w:rFonts w:eastAsiaTheme="minorHAnsi"/>
          <w:sz w:val="28"/>
          <w:szCs w:val="28"/>
          <w:lang w:eastAsia="en-US"/>
        </w:rPr>
        <w:t>дошколенка можно выделить следующие:</w:t>
      </w:r>
    </w:p>
    <w:p w:rsidR="00E23E02" w:rsidRDefault="00E23E02" w:rsidP="00123F65">
      <w:pPr>
        <w:pStyle w:val="ad"/>
        <w:numPr>
          <w:ilvl w:val="0"/>
          <w:numId w:val="41"/>
        </w:numPr>
        <w:autoSpaceDE w:val="0"/>
        <w:autoSpaceDN w:val="0"/>
        <w:adjustRightInd w:val="0"/>
        <w:ind w:left="0" w:firstLine="1134"/>
        <w:jc w:val="both"/>
        <w:rPr>
          <w:rFonts w:eastAsiaTheme="minorHAnsi"/>
          <w:sz w:val="28"/>
          <w:szCs w:val="28"/>
          <w:lang w:eastAsia="en-US"/>
        </w:rPr>
      </w:pPr>
      <w:r w:rsidRPr="00460781">
        <w:rPr>
          <w:rFonts w:eastAsiaTheme="minorHAnsi"/>
          <w:sz w:val="28"/>
          <w:szCs w:val="28"/>
          <w:lang w:eastAsia="en-US"/>
        </w:rPr>
        <w:t>учебно-познавательные;</w:t>
      </w:r>
    </w:p>
    <w:p w:rsidR="00E23E02" w:rsidRDefault="00E23E02" w:rsidP="00123F65">
      <w:pPr>
        <w:pStyle w:val="ad"/>
        <w:numPr>
          <w:ilvl w:val="0"/>
          <w:numId w:val="41"/>
        </w:numPr>
        <w:autoSpaceDE w:val="0"/>
        <w:autoSpaceDN w:val="0"/>
        <w:adjustRightInd w:val="0"/>
        <w:ind w:left="0" w:firstLine="1134"/>
        <w:jc w:val="both"/>
        <w:rPr>
          <w:rFonts w:eastAsiaTheme="minorHAnsi"/>
          <w:sz w:val="28"/>
          <w:szCs w:val="28"/>
          <w:lang w:eastAsia="en-US"/>
        </w:rPr>
      </w:pPr>
      <w:r w:rsidRPr="00460781">
        <w:rPr>
          <w:rFonts w:eastAsiaTheme="minorHAnsi"/>
          <w:sz w:val="28"/>
          <w:szCs w:val="28"/>
          <w:lang w:eastAsia="en-US"/>
        </w:rPr>
        <w:t xml:space="preserve"> социальные;</w:t>
      </w:r>
    </w:p>
    <w:p w:rsidR="00E23E02" w:rsidRDefault="00E23E02" w:rsidP="00123F65">
      <w:pPr>
        <w:pStyle w:val="ad"/>
        <w:numPr>
          <w:ilvl w:val="0"/>
          <w:numId w:val="41"/>
        </w:numPr>
        <w:autoSpaceDE w:val="0"/>
        <w:autoSpaceDN w:val="0"/>
        <w:adjustRightInd w:val="0"/>
        <w:ind w:left="0" w:firstLine="1134"/>
        <w:jc w:val="both"/>
        <w:rPr>
          <w:rFonts w:eastAsiaTheme="minorHAnsi"/>
          <w:sz w:val="28"/>
          <w:szCs w:val="28"/>
          <w:lang w:eastAsia="en-US"/>
        </w:rPr>
      </w:pPr>
      <w:r w:rsidRPr="00460781">
        <w:rPr>
          <w:rFonts w:eastAsiaTheme="minorHAnsi"/>
          <w:sz w:val="28"/>
          <w:szCs w:val="28"/>
          <w:lang w:eastAsia="en-US"/>
        </w:rPr>
        <w:t>игровые;</w:t>
      </w:r>
    </w:p>
    <w:p w:rsidR="00E23E02" w:rsidRPr="007B0E2C" w:rsidRDefault="00E23E02" w:rsidP="00E23E02">
      <w:pPr>
        <w:autoSpaceDE w:val="0"/>
        <w:autoSpaceDN w:val="0"/>
        <w:adjustRightInd w:val="0"/>
        <w:ind w:firstLine="426"/>
        <w:jc w:val="both"/>
        <w:rPr>
          <w:rFonts w:eastAsiaTheme="minorHAnsi"/>
          <w:sz w:val="28"/>
          <w:szCs w:val="28"/>
          <w:lang w:eastAsia="en-US"/>
        </w:rPr>
      </w:pPr>
      <w:r w:rsidRPr="00460781">
        <w:rPr>
          <w:rFonts w:eastAsiaTheme="minorHAnsi"/>
          <w:sz w:val="28"/>
          <w:szCs w:val="28"/>
          <w:lang w:eastAsia="en-US"/>
        </w:rPr>
        <w:t xml:space="preserve"> Сформированность начальных ключевых компетентностей, универсальных учебных</w:t>
      </w:r>
      <w:r>
        <w:rPr>
          <w:rFonts w:eastAsiaTheme="minorHAnsi"/>
          <w:sz w:val="28"/>
          <w:szCs w:val="28"/>
          <w:lang w:eastAsia="en-US"/>
        </w:rPr>
        <w:t xml:space="preserve"> </w:t>
      </w:r>
      <w:r w:rsidRPr="007B0E2C">
        <w:rPr>
          <w:rFonts w:eastAsiaTheme="minorHAnsi"/>
          <w:sz w:val="28"/>
          <w:szCs w:val="28"/>
          <w:lang w:eastAsia="en-US"/>
        </w:rPr>
        <w:t>действий и мотивов – показатель успешности ребенка и результат качества образовательных</w:t>
      </w:r>
      <w:r>
        <w:rPr>
          <w:rFonts w:eastAsiaTheme="minorHAnsi"/>
          <w:sz w:val="28"/>
          <w:szCs w:val="28"/>
          <w:lang w:eastAsia="en-US"/>
        </w:rPr>
        <w:t xml:space="preserve"> </w:t>
      </w:r>
      <w:r w:rsidRPr="007B0E2C">
        <w:rPr>
          <w:rFonts w:eastAsiaTheme="minorHAnsi"/>
          <w:sz w:val="28"/>
          <w:szCs w:val="28"/>
          <w:lang w:eastAsia="en-US"/>
        </w:rPr>
        <w:t>услуг.</w:t>
      </w:r>
    </w:p>
    <w:p w:rsidR="00E23E02" w:rsidRPr="007B0E2C" w:rsidRDefault="00E23E02" w:rsidP="0037265A">
      <w:pPr>
        <w:autoSpaceDE w:val="0"/>
        <w:autoSpaceDN w:val="0"/>
        <w:adjustRightInd w:val="0"/>
        <w:ind w:firstLine="426"/>
        <w:jc w:val="both"/>
        <w:rPr>
          <w:rFonts w:eastAsiaTheme="minorHAnsi"/>
          <w:b/>
          <w:bCs/>
          <w:sz w:val="28"/>
          <w:szCs w:val="28"/>
          <w:lang w:eastAsia="en-US"/>
        </w:rPr>
      </w:pPr>
      <w:r w:rsidRPr="007B0E2C">
        <w:rPr>
          <w:rFonts w:eastAsiaTheme="minorHAnsi"/>
          <w:b/>
          <w:bCs/>
          <w:sz w:val="28"/>
          <w:szCs w:val="28"/>
          <w:lang w:eastAsia="en-US"/>
        </w:rPr>
        <w:t>Успешный дошколь</w:t>
      </w:r>
      <w:r w:rsidR="00187C9B">
        <w:rPr>
          <w:rFonts w:eastAsiaTheme="minorHAnsi"/>
          <w:b/>
          <w:bCs/>
          <w:sz w:val="28"/>
          <w:szCs w:val="28"/>
          <w:lang w:eastAsia="en-US"/>
        </w:rPr>
        <w:t>ник-выпускник учреждения</w:t>
      </w:r>
      <w:r w:rsidRPr="007B0E2C">
        <w:rPr>
          <w:rFonts w:eastAsiaTheme="minorHAnsi"/>
          <w:b/>
          <w:bCs/>
          <w:sz w:val="28"/>
          <w:szCs w:val="28"/>
          <w:lang w:eastAsia="en-US"/>
        </w:rPr>
        <w:t xml:space="preserve"> </w:t>
      </w:r>
      <w:r w:rsidRPr="007B0E2C">
        <w:rPr>
          <w:rFonts w:eastAsiaTheme="minorHAnsi"/>
          <w:b/>
          <w:bCs/>
          <w:i/>
          <w:iCs/>
          <w:sz w:val="28"/>
          <w:szCs w:val="28"/>
          <w:lang w:eastAsia="en-US"/>
        </w:rPr>
        <w:t xml:space="preserve">– </w:t>
      </w:r>
      <w:r w:rsidRPr="007B0E2C">
        <w:rPr>
          <w:rFonts w:eastAsiaTheme="minorHAnsi"/>
          <w:b/>
          <w:bCs/>
          <w:sz w:val="28"/>
          <w:szCs w:val="28"/>
          <w:lang w:eastAsia="en-US"/>
        </w:rPr>
        <w:t>это здоровый, умный, деятельный,</w:t>
      </w:r>
      <w:r>
        <w:rPr>
          <w:rFonts w:eastAsiaTheme="minorHAnsi"/>
          <w:b/>
          <w:bCs/>
          <w:sz w:val="28"/>
          <w:szCs w:val="28"/>
          <w:lang w:eastAsia="en-US"/>
        </w:rPr>
        <w:t xml:space="preserve"> </w:t>
      </w:r>
      <w:r w:rsidRPr="007B0E2C">
        <w:rPr>
          <w:rFonts w:eastAsiaTheme="minorHAnsi"/>
          <w:b/>
          <w:bCs/>
          <w:sz w:val="28"/>
          <w:szCs w:val="28"/>
          <w:lang w:eastAsia="en-US"/>
        </w:rPr>
        <w:t>социально активный, добрый и творческий ребенок, владеющий системой начальных</w:t>
      </w:r>
      <w:r>
        <w:rPr>
          <w:rFonts w:eastAsiaTheme="minorHAnsi"/>
          <w:b/>
          <w:bCs/>
          <w:sz w:val="28"/>
          <w:szCs w:val="28"/>
          <w:lang w:eastAsia="en-US"/>
        </w:rPr>
        <w:t xml:space="preserve"> </w:t>
      </w:r>
      <w:r w:rsidRPr="007B0E2C">
        <w:rPr>
          <w:rFonts w:eastAsiaTheme="minorHAnsi"/>
          <w:b/>
          <w:bCs/>
          <w:sz w:val="28"/>
          <w:szCs w:val="28"/>
          <w:lang w:eastAsia="en-US"/>
        </w:rPr>
        <w:t>ключевых компетентностей, универсальных учебных умений и мотивированный на</w:t>
      </w:r>
      <w:r>
        <w:rPr>
          <w:rFonts w:eastAsiaTheme="minorHAnsi"/>
          <w:b/>
          <w:bCs/>
          <w:sz w:val="28"/>
          <w:szCs w:val="28"/>
          <w:lang w:eastAsia="en-US"/>
        </w:rPr>
        <w:t xml:space="preserve"> </w:t>
      </w:r>
      <w:r w:rsidRPr="007B0E2C">
        <w:rPr>
          <w:rFonts w:eastAsiaTheme="minorHAnsi"/>
          <w:b/>
          <w:bCs/>
          <w:sz w:val="28"/>
          <w:szCs w:val="28"/>
          <w:lang w:eastAsia="en-US"/>
        </w:rPr>
        <w:t>успех учебы в школе и дальнейшей жизни.</w:t>
      </w:r>
    </w:p>
    <w:p w:rsidR="00E23E02" w:rsidRPr="007B0E2C" w:rsidRDefault="00E23E02" w:rsidP="004C4A6F">
      <w:pPr>
        <w:autoSpaceDE w:val="0"/>
        <w:autoSpaceDN w:val="0"/>
        <w:adjustRightInd w:val="0"/>
        <w:ind w:firstLine="426"/>
        <w:jc w:val="both"/>
        <w:rPr>
          <w:rFonts w:eastAsiaTheme="minorHAnsi"/>
          <w:sz w:val="28"/>
          <w:szCs w:val="28"/>
          <w:lang w:eastAsia="en-US"/>
        </w:rPr>
      </w:pPr>
      <w:r w:rsidRPr="007B0E2C">
        <w:rPr>
          <w:rFonts w:eastAsiaTheme="minorHAnsi"/>
          <w:sz w:val="28"/>
          <w:szCs w:val="28"/>
          <w:lang w:eastAsia="en-US"/>
        </w:rPr>
        <w:t>Таким обра</w:t>
      </w:r>
      <w:r w:rsidR="00187C9B">
        <w:rPr>
          <w:rFonts w:eastAsiaTheme="minorHAnsi"/>
          <w:sz w:val="28"/>
          <w:szCs w:val="28"/>
          <w:lang w:eastAsia="en-US"/>
        </w:rPr>
        <w:t xml:space="preserve">зом, модель выпускника </w:t>
      </w:r>
      <w:r w:rsidR="004C4A6F">
        <w:rPr>
          <w:rFonts w:eastAsiaTheme="minorHAnsi"/>
          <w:sz w:val="28"/>
          <w:szCs w:val="28"/>
          <w:lang w:eastAsia="en-US"/>
        </w:rPr>
        <w:t>дошкольного учреждения</w:t>
      </w:r>
      <w:r w:rsidRPr="007B0E2C">
        <w:rPr>
          <w:rFonts w:eastAsiaTheme="minorHAnsi"/>
          <w:sz w:val="28"/>
          <w:szCs w:val="28"/>
          <w:lang w:eastAsia="en-US"/>
        </w:rPr>
        <w:t xml:space="preserve"> представляет собой успешного дошкольника</w:t>
      </w:r>
      <w:r w:rsidR="004C4A6F">
        <w:rPr>
          <w:rFonts w:eastAsiaTheme="minorHAnsi"/>
          <w:sz w:val="28"/>
          <w:szCs w:val="28"/>
          <w:lang w:eastAsia="en-US"/>
        </w:rPr>
        <w:t xml:space="preserve"> </w:t>
      </w:r>
      <w:r w:rsidRPr="007B0E2C">
        <w:rPr>
          <w:rFonts w:eastAsiaTheme="minorHAnsi"/>
          <w:sz w:val="28"/>
          <w:szCs w:val="28"/>
          <w:lang w:eastAsia="en-US"/>
        </w:rPr>
        <w:t>и имеет следующие аспекты успешности:</w:t>
      </w:r>
    </w:p>
    <w:p w:rsidR="00E23E02" w:rsidRDefault="00E23E02" w:rsidP="00123F65">
      <w:pPr>
        <w:pStyle w:val="ad"/>
        <w:numPr>
          <w:ilvl w:val="0"/>
          <w:numId w:val="42"/>
        </w:numPr>
        <w:autoSpaceDE w:val="0"/>
        <w:autoSpaceDN w:val="0"/>
        <w:adjustRightInd w:val="0"/>
        <w:ind w:left="0" w:firstLine="1134"/>
        <w:jc w:val="both"/>
        <w:rPr>
          <w:rFonts w:eastAsiaTheme="minorHAnsi"/>
          <w:sz w:val="28"/>
          <w:szCs w:val="28"/>
          <w:lang w:eastAsia="en-US"/>
        </w:rPr>
      </w:pPr>
      <w:r w:rsidRPr="00460781">
        <w:rPr>
          <w:rFonts w:eastAsiaTheme="minorHAnsi"/>
          <w:sz w:val="28"/>
          <w:szCs w:val="28"/>
          <w:lang w:eastAsia="en-US"/>
        </w:rPr>
        <w:t>здоровый ребенок;</w:t>
      </w:r>
    </w:p>
    <w:p w:rsidR="00E23E02" w:rsidRDefault="00E23E02" w:rsidP="00123F65">
      <w:pPr>
        <w:pStyle w:val="ad"/>
        <w:numPr>
          <w:ilvl w:val="0"/>
          <w:numId w:val="42"/>
        </w:numPr>
        <w:autoSpaceDE w:val="0"/>
        <w:autoSpaceDN w:val="0"/>
        <w:adjustRightInd w:val="0"/>
        <w:ind w:left="0" w:firstLine="1134"/>
        <w:jc w:val="both"/>
        <w:rPr>
          <w:rFonts w:eastAsiaTheme="minorHAnsi"/>
          <w:sz w:val="28"/>
          <w:szCs w:val="28"/>
          <w:lang w:eastAsia="en-US"/>
        </w:rPr>
      </w:pPr>
      <w:r w:rsidRPr="00460781">
        <w:rPr>
          <w:rFonts w:eastAsiaTheme="minorHAnsi"/>
          <w:sz w:val="28"/>
          <w:szCs w:val="28"/>
          <w:lang w:eastAsia="en-US"/>
        </w:rPr>
        <w:t>умный ребенок;</w:t>
      </w:r>
    </w:p>
    <w:p w:rsidR="00E23E02" w:rsidRDefault="00E23E02" w:rsidP="00123F65">
      <w:pPr>
        <w:pStyle w:val="ad"/>
        <w:numPr>
          <w:ilvl w:val="0"/>
          <w:numId w:val="42"/>
        </w:numPr>
        <w:autoSpaceDE w:val="0"/>
        <w:autoSpaceDN w:val="0"/>
        <w:adjustRightInd w:val="0"/>
        <w:ind w:left="0" w:firstLine="1134"/>
        <w:jc w:val="both"/>
        <w:rPr>
          <w:rFonts w:eastAsiaTheme="minorHAnsi"/>
          <w:sz w:val="28"/>
          <w:szCs w:val="28"/>
          <w:lang w:eastAsia="en-US"/>
        </w:rPr>
      </w:pPr>
      <w:r w:rsidRPr="00460781">
        <w:rPr>
          <w:rFonts w:eastAsiaTheme="minorHAnsi"/>
          <w:sz w:val="28"/>
          <w:szCs w:val="28"/>
          <w:lang w:eastAsia="en-US"/>
        </w:rPr>
        <w:t>деятельный ребенок;</w:t>
      </w:r>
    </w:p>
    <w:p w:rsidR="00E23E02" w:rsidRDefault="00E23E02" w:rsidP="00123F65">
      <w:pPr>
        <w:pStyle w:val="ad"/>
        <w:numPr>
          <w:ilvl w:val="0"/>
          <w:numId w:val="42"/>
        </w:numPr>
        <w:autoSpaceDE w:val="0"/>
        <w:autoSpaceDN w:val="0"/>
        <w:adjustRightInd w:val="0"/>
        <w:ind w:left="0" w:firstLine="1134"/>
        <w:jc w:val="both"/>
        <w:rPr>
          <w:rFonts w:eastAsiaTheme="minorHAnsi"/>
          <w:sz w:val="28"/>
          <w:szCs w:val="28"/>
          <w:lang w:eastAsia="en-US"/>
        </w:rPr>
      </w:pPr>
      <w:r w:rsidRPr="00460781">
        <w:rPr>
          <w:rFonts w:eastAsiaTheme="minorHAnsi"/>
          <w:sz w:val="28"/>
          <w:szCs w:val="28"/>
          <w:lang w:eastAsia="en-US"/>
        </w:rPr>
        <w:t>социально активный ребенок;</w:t>
      </w:r>
    </w:p>
    <w:p w:rsidR="00E23E02" w:rsidRDefault="00E23E02" w:rsidP="00123F65">
      <w:pPr>
        <w:pStyle w:val="ad"/>
        <w:numPr>
          <w:ilvl w:val="0"/>
          <w:numId w:val="42"/>
        </w:numPr>
        <w:autoSpaceDE w:val="0"/>
        <w:autoSpaceDN w:val="0"/>
        <w:adjustRightInd w:val="0"/>
        <w:ind w:left="0" w:firstLine="1134"/>
        <w:jc w:val="both"/>
        <w:rPr>
          <w:rFonts w:eastAsiaTheme="minorHAnsi"/>
          <w:sz w:val="28"/>
          <w:szCs w:val="28"/>
          <w:lang w:eastAsia="en-US"/>
        </w:rPr>
      </w:pPr>
      <w:r w:rsidRPr="00460781">
        <w:rPr>
          <w:rFonts w:eastAsiaTheme="minorHAnsi"/>
          <w:sz w:val="28"/>
          <w:szCs w:val="28"/>
          <w:lang w:eastAsia="en-US"/>
        </w:rPr>
        <w:t>добрый ребенок;</w:t>
      </w:r>
    </w:p>
    <w:p w:rsidR="00BA2E8F" w:rsidRPr="0037265A" w:rsidRDefault="00E23E02" w:rsidP="00123F65">
      <w:pPr>
        <w:pStyle w:val="ad"/>
        <w:numPr>
          <w:ilvl w:val="0"/>
          <w:numId w:val="42"/>
        </w:numPr>
        <w:autoSpaceDE w:val="0"/>
        <w:autoSpaceDN w:val="0"/>
        <w:adjustRightInd w:val="0"/>
        <w:ind w:left="0" w:firstLine="1134"/>
        <w:jc w:val="both"/>
        <w:rPr>
          <w:rFonts w:eastAsiaTheme="minorHAnsi"/>
          <w:sz w:val="28"/>
          <w:szCs w:val="28"/>
          <w:lang w:eastAsia="en-US"/>
        </w:rPr>
      </w:pPr>
      <w:r w:rsidRPr="00460781">
        <w:rPr>
          <w:rFonts w:eastAsiaTheme="minorHAnsi"/>
          <w:sz w:val="28"/>
          <w:szCs w:val="28"/>
          <w:lang w:eastAsia="en-US"/>
        </w:rPr>
        <w:t>творческий ребенок.</w:t>
      </w:r>
    </w:p>
    <w:p w:rsidR="004B359B" w:rsidRPr="00EB2C5B" w:rsidRDefault="00E23E02" w:rsidP="00EB2C5B">
      <w:pPr>
        <w:autoSpaceDE w:val="0"/>
        <w:autoSpaceDN w:val="0"/>
        <w:adjustRightInd w:val="0"/>
        <w:jc w:val="both"/>
        <w:rPr>
          <w:rFonts w:eastAsiaTheme="minorHAnsi"/>
          <w:b/>
          <w:sz w:val="28"/>
          <w:szCs w:val="28"/>
          <w:lang w:eastAsia="en-US"/>
        </w:rPr>
      </w:pPr>
      <w:r w:rsidRPr="00460781">
        <w:rPr>
          <w:rFonts w:eastAsiaTheme="minorHAnsi"/>
          <w:b/>
          <w:sz w:val="28"/>
          <w:szCs w:val="28"/>
          <w:lang w:eastAsia="en-US"/>
        </w:rPr>
        <w:t xml:space="preserve">Модель современного педагога учреждения </w:t>
      </w:r>
    </w:p>
    <w:p w:rsidR="00E23E02" w:rsidRDefault="00E23E02" w:rsidP="00E23E02">
      <w:pPr>
        <w:autoSpaceDE w:val="0"/>
        <w:autoSpaceDN w:val="0"/>
        <w:adjustRightInd w:val="0"/>
        <w:ind w:firstLine="426"/>
        <w:jc w:val="both"/>
        <w:rPr>
          <w:rFonts w:eastAsiaTheme="minorHAnsi"/>
          <w:sz w:val="28"/>
          <w:szCs w:val="28"/>
          <w:lang w:eastAsia="en-US"/>
        </w:rPr>
      </w:pPr>
      <w:r w:rsidRPr="00460781">
        <w:rPr>
          <w:rFonts w:eastAsiaTheme="minorHAnsi"/>
          <w:sz w:val="28"/>
          <w:szCs w:val="28"/>
          <w:lang w:eastAsia="en-US"/>
        </w:rPr>
        <w:t>Педагог является центральным звеном в процессе внедрения новой модели Программы</w:t>
      </w:r>
      <w:r>
        <w:rPr>
          <w:rFonts w:eastAsiaTheme="minorHAnsi"/>
          <w:sz w:val="28"/>
          <w:szCs w:val="28"/>
          <w:lang w:eastAsia="en-US"/>
        </w:rPr>
        <w:t xml:space="preserve"> развития</w:t>
      </w:r>
      <w:r w:rsidRPr="00460781">
        <w:rPr>
          <w:rFonts w:eastAsiaTheme="minorHAnsi"/>
          <w:sz w:val="28"/>
          <w:szCs w:val="28"/>
          <w:lang w:eastAsia="en-US"/>
        </w:rPr>
        <w:t xml:space="preserve">. Именно педагог, </w:t>
      </w:r>
      <w:r>
        <w:rPr>
          <w:rFonts w:eastAsiaTheme="minorHAnsi"/>
          <w:sz w:val="28"/>
          <w:szCs w:val="28"/>
          <w:lang w:eastAsia="en-US"/>
        </w:rPr>
        <w:t xml:space="preserve">как субъект педагогической </w:t>
      </w:r>
      <w:r w:rsidRPr="00460781">
        <w:rPr>
          <w:rFonts w:eastAsiaTheme="minorHAnsi"/>
          <w:sz w:val="28"/>
          <w:szCs w:val="28"/>
          <w:lang w:eastAsia="en-US"/>
        </w:rPr>
        <w:t>деятельности, об</w:t>
      </w:r>
      <w:r>
        <w:rPr>
          <w:rFonts w:eastAsiaTheme="minorHAnsi"/>
          <w:sz w:val="28"/>
          <w:szCs w:val="28"/>
          <w:lang w:eastAsia="en-US"/>
        </w:rPr>
        <w:t xml:space="preserve">уславливает эффективное </w:t>
      </w:r>
      <w:r w:rsidRPr="00460781">
        <w:rPr>
          <w:rFonts w:eastAsiaTheme="minorHAnsi"/>
          <w:sz w:val="28"/>
          <w:szCs w:val="28"/>
          <w:lang w:eastAsia="en-US"/>
        </w:rPr>
        <w:t>функционирование образовательного учреждения.</w:t>
      </w:r>
      <w:r>
        <w:rPr>
          <w:rFonts w:eastAsiaTheme="minorHAnsi"/>
          <w:sz w:val="28"/>
          <w:szCs w:val="28"/>
          <w:lang w:eastAsia="en-US"/>
        </w:rPr>
        <w:t xml:space="preserve"> </w:t>
      </w:r>
    </w:p>
    <w:p w:rsidR="00E23E02" w:rsidRDefault="00E23E02" w:rsidP="00E23E02">
      <w:pPr>
        <w:autoSpaceDE w:val="0"/>
        <w:autoSpaceDN w:val="0"/>
        <w:adjustRightInd w:val="0"/>
        <w:ind w:firstLine="426"/>
        <w:jc w:val="both"/>
        <w:rPr>
          <w:rFonts w:eastAsiaTheme="minorHAnsi"/>
          <w:sz w:val="28"/>
          <w:szCs w:val="28"/>
          <w:lang w:eastAsia="en-US"/>
        </w:rPr>
      </w:pPr>
      <w:r w:rsidRPr="00460781">
        <w:rPr>
          <w:rFonts w:eastAsiaTheme="minorHAnsi"/>
          <w:sz w:val="28"/>
          <w:szCs w:val="28"/>
          <w:lang w:eastAsia="en-US"/>
        </w:rPr>
        <w:t>Исходя из этого, мы предлагаем следующую модель современного педагога дошкольного</w:t>
      </w:r>
      <w:r>
        <w:rPr>
          <w:rFonts w:eastAsiaTheme="minorHAnsi"/>
          <w:sz w:val="28"/>
          <w:szCs w:val="28"/>
          <w:lang w:eastAsia="en-US"/>
        </w:rPr>
        <w:t xml:space="preserve"> </w:t>
      </w:r>
      <w:r w:rsidRPr="00460781">
        <w:rPr>
          <w:rFonts w:eastAsiaTheme="minorHAnsi"/>
          <w:sz w:val="28"/>
          <w:szCs w:val="28"/>
          <w:lang w:eastAsia="en-US"/>
        </w:rPr>
        <w:t>образовательного учреждения</w:t>
      </w:r>
      <w:r w:rsidR="00401D55">
        <w:rPr>
          <w:rFonts w:eastAsiaTheme="minorHAnsi"/>
          <w:sz w:val="28"/>
          <w:szCs w:val="28"/>
          <w:lang w:eastAsia="en-US"/>
        </w:rPr>
        <w:t xml:space="preserve">, которая представлена в  программе нашего учреждения </w:t>
      </w:r>
      <w:r w:rsidR="00401D55" w:rsidRPr="00045F91">
        <w:rPr>
          <w:rFonts w:eastAsiaTheme="minorHAnsi"/>
          <w:sz w:val="28"/>
          <w:szCs w:val="28"/>
          <w:lang w:eastAsia="en-US"/>
        </w:rPr>
        <w:t xml:space="preserve">в </w:t>
      </w:r>
      <w:r w:rsidR="00AC2445" w:rsidRPr="00045F91">
        <w:rPr>
          <w:rFonts w:eastAsiaTheme="minorHAnsi"/>
          <w:sz w:val="28"/>
          <w:szCs w:val="28"/>
          <w:lang w:eastAsia="en-US"/>
        </w:rPr>
        <w:t>статусе</w:t>
      </w:r>
      <w:r w:rsidR="00746ACB" w:rsidRPr="00045F91">
        <w:rPr>
          <w:rFonts w:eastAsiaTheme="minorHAnsi"/>
          <w:sz w:val="28"/>
          <w:szCs w:val="28"/>
          <w:lang w:eastAsia="en-US"/>
        </w:rPr>
        <w:t xml:space="preserve"> областно</w:t>
      </w:r>
      <w:r w:rsidR="00401D55" w:rsidRPr="00045F91">
        <w:rPr>
          <w:rFonts w:eastAsiaTheme="minorHAnsi"/>
          <w:sz w:val="28"/>
          <w:szCs w:val="28"/>
          <w:lang w:eastAsia="en-US"/>
        </w:rPr>
        <w:t xml:space="preserve">й </w:t>
      </w:r>
      <w:r w:rsidR="00AC2445" w:rsidRPr="00045F91">
        <w:rPr>
          <w:rFonts w:eastAsiaTheme="minorHAnsi"/>
          <w:sz w:val="28"/>
          <w:szCs w:val="28"/>
          <w:lang w:eastAsia="en-US"/>
        </w:rPr>
        <w:t xml:space="preserve">стажировочной </w:t>
      </w:r>
      <w:r w:rsidR="00401D55" w:rsidRPr="00045F91">
        <w:rPr>
          <w:rFonts w:eastAsiaTheme="minorHAnsi"/>
          <w:sz w:val="28"/>
          <w:szCs w:val="28"/>
          <w:lang w:eastAsia="en-US"/>
        </w:rPr>
        <w:t xml:space="preserve"> площадк</w:t>
      </w:r>
      <w:r w:rsidR="00AC2445" w:rsidRPr="00045F91">
        <w:rPr>
          <w:rFonts w:eastAsiaTheme="minorHAnsi"/>
          <w:sz w:val="28"/>
          <w:szCs w:val="28"/>
          <w:lang w:eastAsia="en-US"/>
        </w:rPr>
        <w:t>и</w:t>
      </w:r>
      <w:r w:rsidR="00D6134C" w:rsidRPr="00045F91">
        <w:rPr>
          <w:rFonts w:eastAsiaTheme="minorHAnsi"/>
          <w:sz w:val="28"/>
          <w:szCs w:val="28"/>
          <w:lang w:eastAsia="en-US"/>
        </w:rPr>
        <w:t xml:space="preserve"> </w:t>
      </w:r>
      <w:r w:rsidR="00401D55" w:rsidRPr="00045F91">
        <w:rPr>
          <w:rFonts w:eastAsiaTheme="minorHAnsi"/>
          <w:sz w:val="28"/>
          <w:szCs w:val="28"/>
          <w:lang w:eastAsia="en-US"/>
        </w:rPr>
        <w:t>по</w:t>
      </w:r>
      <w:r w:rsidR="00D6134C" w:rsidRPr="00045F91">
        <w:rPr>
          <w:rFonts w:eastAsiaTheme="minorHAnsi"/>
          <w:sz w:val="28"/>
          <w:szCs w:val="28"/>
          <w:lang w:eastAsia="en-US"/>
        </w:rPr>
        <w:t xml:space="preserve"> реализации Дорожной карты по развитию кадрового </w:t>
      </w:r>
      <w:r w:rsidR="00D6134C" w:rsidRPr="00045F91">
        <w:rPr>
          <w:rFonts w:eastAsiaTheme="minorHAnsi"/>
          <w:sz w:val="28"/>
          <w:szCs w:val="28"/>
          <w:lang w:eastAsia="en-US"/>
        </w:rPr>
        <w:lastRenderedPageBreak/>
        <w:t>потенциала системы образования Иркутской области на 2015-2020 годы в условиях внедрения профессиональных стандартов в систему образования.</w:t>
      </w:r>
      <w:r w:rsidR="00401D55">
        <w:rPr>
          <w:rFonts w:eastAsiaTheme="minorHAnsi"/>
          <w:sz w:val="28"/>
          <w:szCs w:val="28"/>
          <w:lang w:eastAsia="en-US"/>
        </w:rPr>
        <w:t xml:space="preserve">  </w:t>
      </w:r>
    </w:p>
    <w:p w:rsidR="00E23E02" w:rsidRDefault="00E23E02" w:rsidP="00045F91">
      <w:pPr>
        <w:tabs>
          <w:tab w:val="left" w:pos="8205"/>
        </w:tabs>
        <w:autoSpaceDE w:val="0"/>
        <w:autoSpaceDN w:val="0"/>
        <w:adjustRightInd w:val="0"/>
        <w:jc w:val="both"/>
        <w:rPr>
          <w:rFonts w:eastAsiaTheme="minorHAnsi"/>
          <w:b/>
          <w:sz w:val="28"/>
          <w:szCs w:val="28"/>
          <w:lang w:eastAsia="en-US"/>
        </w:rPr>
      </w:pPr>
      <w:r w:rsidRPr="00B3260D">
        <w:rPr>
          <w:rFonts w:eastAsiaTheme="minorHAnsi"/>
          <w:b/>
          <w:sz w:val="28"/>
          <w:szCs w:val="28"/>
          <w:lang w:eastAsia="en-US"/>
        </w:rPr>
        <w:t>Главное условие - любовь к детям</w:t>
      </w:r>
      <w:r>
        <w:rPr>
          <w:rFonts w:eastAsiaTheme="minorHAnsi"/>
          <w:b/>
          <w:sz w:val="28"/>
          <w:szCs w:val="28"/>
          <w:lang w:eastAsia="en-US"/>
        </w:rPr>
        <w:t>.</w:t>
      </w:r>
      <w:r w:rsidR="00045F91">
        <w:rPr>
          <w:rFonts w:eastAsiaTheme="minorHAnsi"/>
          <w:b/>
          <w:sz w:val="28"/>
          <w:szCs w:val="28"/>
          <w:lang w:eastAsia="en-US"/>
        </w:rPr>
        <w:tab/>
      </w:r>
    </w:p>
    <w:p w:rsidR="00E23E02" w:rsidRDefault="00E23E02" w:rsidP="00E64D09">
      <w:pPr>
        <w:autoSpaceDE w:val="0"/>
        <w:autoSpaceDN w:val="0"/>
        <w:adjustRightInd w:val="0"/>
        <w:jc w:val="both"/>
        <w:rPr>
          <w:rFonts w:eastAsiaTheme="minorHAnsi"/>
          <w:b/>
          <w:sz w:val="28"/>
          <w:szCs w:val="28"/>
          <w:lang w:eastAsia="en-US"/>
        </w:rPr>
      </w:pPr>
      <w:r>
        <w:rPr>
          <w:rFonts w:eastAsiaTheme="minorHAnsi"/>
          <w:b/>
          <w:sz w:val="28"/>
          <w:szCs w:val="28"/>
          <w:lang w:eastAsia="en-US"/>
        </w:rPr>
        <w:t>Личностный потенциал:</w:t>
      </w:r>
    </w:p>
    <w:p w:rsidR="00E23E02" w:rsidRPr="00B3260D" w:rsidRDefault="00E23E02" w:rsidP="00123F65">
      <w:pPr>
        <w:pStyle w:val="ad"/>
        <w:numPr>
          <w:ilvl w:val="0"/>
          <w:numId w:val="43"/>
        </w:numPr>
        <w:autoSpaceDE w:val="0"/>
        <w:autoSpaceDN w:val="0"/>
        <w:adjustRightInd w:val="0"/>
        <w:ind w:left="0" w:firstLine="1134"/>
        <w:jc w:val="both"/>
        <w:rPr>
          <w:rFonts w:eastAsiaTheme="minorHAnsi"/>
          <w:b/>
          <w:sz w:val="28"/>
          <w:szCs w:val="28"/>
          <w:lang w:eastAsia="en-US"/>
        </w:rPr>
      </w:pPr>
      <w:r>
        <w:rPr>
          <w:rFonts w:eastAsiaTheme="minorHAnsi"/>
          <w:sz w:val="28"/>
          <w:szCs w:val="28"/>
          <w:lang w:eastAsia="en-US"/>
        </w:rPr>
        <w:t>мотивационная направленность;</w:t>
      </w:r>
    </w:p>
    <w:p w:rsidR="00E23E02" w:rsidRPr="00B3260D" w:rsidRDefault="00E23E02" w:rsidP="00123F65">
      <w:pPr>
        <w:pStyle w:val="ad"/>
        <w:numPr>
          <w:ilvl w:val="0"/>
          <w:numId w:val="43"/>
        </w:numPr>
        <w:autoSpaceDE w:val="0"/>
        <w:autoSpaceDN w:val="0"/>
        <w:adjustRightInd w:val="0"/>
        <w:ind w:left="0" w:firstLine="1134"/>
        <w:jc w:val="both"/>
        <w:rPr>
          <w:rFonts w:eastAsiaTheme="minorHAnsi"/>
          <w:b/>
          <w:sz w:val="28"/>
          <w:szCs w:val="28"/>
          <w:lang w:eastAsia="en-US"/>
        </w:rPr>
      </w:pPr>
      <w:r>
        <w:rPr>
          <w:rFonts w:eastAsiaTheme="minorHAnsi"/>
          <w:sz w:val="28"/>
          <w:szCs w:val="28"/>
          <w:lang w:eastAsia="en-US"/>
        </w:rPr>
        <w:t>жизненный сценарий и место профессии в нём;</w:t>
      </w:r>
    </w:p>
    <w:p w:rsidR="00E23E02" w:rsidRPr="00B3260D" w:rsidRDefault="00E23E02" w:rsidP="00123F65">
      <w:pPr>
        <w:pStyle w:val="ad"/>
        <w:numPr>
          <w:ilvl w:val="0"/>
          <w:numId w:val="43"/>
        </w:numPr>
        <w:autoSpaceDE w:val="0"/>
        <w:autoSpaceDN w:val="0"/>
        <w:adjustRightInd w:val="0"/>
        <w:ind w:left="0" w:firstLine="1134"/>
        <w:jc w:val="both"/>
        <w:rPr>
          <w:rFonts w:eastAsiaTheme="minorHAnsi"/>
          <w:b/>
          <w:sz w:val="28"/>
          <w:szCs w:val="28"/>
          <w:lang w:eastAsia="en-US"/>
        </w:rPr>
      </w:pPr>
      <w:r>
        <w:rPr>
          <w:rFonts w:eastAsiaTheme="minorHAnsi"/>
          <w:sz w:val="28"/>
          <w:szCs w:val="28"/>
          <w:lang w:eastAsia="en-US"/>
        </w:rPr>
        <w:t>качества личности;</w:t>
      </w:r>
    </w:p>
    <w:p w:rsidR="00E23E02" w:rsidRPr="00B3260D" w:rsidRDefault="00E23E02" w:rsidP="00123F65">
      <w:pPr>
        <w:pStyle w:val="ad"/>
        <w:numPr>
          <w:ilvl w:val="0"/>
          <w:numId w:val="43"/>
        </w:numPr>
        <w:autoSpaceDE w:val="0"/>
        <w:autoSpaceDN w:val="0"/>
        <w:adjustRightInd w:val="0"/>
        <w:ind w:left="0" w:firstLine="1134"/>
        <w:jc w:val="both"/>
        <w:rPr>
          <w:rFonts w:eastAsiaTheme="minorHAnsi"/>
          <w:b/>
          <w:sz w:val="28"/>
          <w:szCs w:val="28"/>
          <w:lang w:eastAsia="en-US"/>
        </w:rPr>
      </w:pPr>
      <w:r>
        <w:rPr>
          <w:rFonts w:eastAsiaTheme="minorHAnsi"/>
          <w:sz w:val="28"/>
          <w:szCs w:val="28"/>
          <w:lang w:eastAsia="en-US"/>
        </w:rPr>
        <w:t>особенности и способности, характер, темперамент, образ «Я»</w:t>
      </w:r>
    </w:p>
    <w:p w:rsidR="00E23E02" w:rsidRDefault="00E23E02" w:rsidP="00E64D09">
      <w:pPr>
        <w:autoSpaceDE w:val="0"/>
        <w:autoSpaceDN w:val="0"/>
        <w:adjustRightInd w:val="0"/>
        <w:jc w:val="both"/>
        <w:rPr>
          <w:rFonts w:eastAsiaTheme="minorHAnsi"/>
          <w:b/>
          <w:sz w:val="28"/>
          <w:szCs w:val="28"/>
          <w:lang w:eastAsia="en-US"/>
        </w:rPr>
      </w:pPr>
      <w:r>
        <w:rPr>
          <w:rFonts w:eastAsiaTheme="minorHAnsi"/>
          <w:b/>
          <w:sz w:val="28"/>
          <w:szCs w:val="28"/>
          <w:lang w:eastAsia="en-US"/>
        </w:rPr>
        <w:t>Компетентность педагога:</w:t>
      </w:r>
    </w:p>
    <w:p w:rsidR="00E23E02" w:rsidRDefault="00E23E02" w:rsidP="00123F65">
      <w:pPr>
        <w:pStyle w:val="ad"/>
        <w:numPr>
          <w:ilvl w:val="0"/>
          <w:numId w:val="44"/>
        </w:numPr>
        <w:autoSpaceDE w:val="0"/>
        <w:autoSpaceDN w:val="0"/>
        <w:adjustRightInd w:val="0"/>
        <w:ind w:left="0" w:firstLine="1134"/>
        <w:jc w:val="both"/>
        <w:rPr>
          <w:rFonts w:eastAsiaTheme="minorHAnsi"/>
          <w:sz w:val="28"/>
          <w:szCs w:val="28"/>
          <w:lang w:eastAsia="en-US"/>
        </w:rPr>
      </w:pPr>
      <w:r w:rsidRPr="00534DA4">
        <w:rPr>
          <w:rFonts w:eastAsiaTheme="minorHAnsi"/>
          <w:sz w:val="28"/>
          <w:szCs w:val="28"/>
          <w:lang w:eastAsia="en-US"/>
        </w:rPr>
        <w:t>фундаментальная образованность</w:t>
      </w:r>
      <w:r>
        <w:rPr>
          <w:rFonts w:eastAsiaTheme="minorHAnsi"/>
          <w:sz w:val="28"/>
          <w:szCs w:val="28"/>
          <w:lang w:eastAsia="en-US"/>
        </w:rPr>
        <w:t>;</w:t>
      </w:r>
    </w:p>
    <w:p w:rsidR="00E23E02" w:rsidRDefault="00E23E02" w:rsidP="00123F65">
      <w:pPr>
        <w:pStyle w:val="ad"/>
        <w:numPr>
          <w:ilvl w:val="0"/>
          <w:numId w:val="44"/>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теоретическая компетентность;</w:t>
      </w:r>
    </w:p>
    <w:p w:rsidR="00E23E02" w:rsidRDefault="00E23E02" w:rsidP="00123F65">
      <w:pPr>
        <w:pStyle w:val="ad"/>
        <w:numPr>
          <w:ilvl w:val="0"/>
          <w:numId w:val="44"/>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технологическая компетентность (традиционные методы, личностно-ориентированные технологии, развивающее обучение)</w:t>
      </w:r>
    </w:p>
    <w:p w:rsidR="00E23E02" w:rsidRDefault="00E23E02" w:rsidP="00E64D09">
      <w:pPr>
        <w:autoSpaceDE w:val="0"/>
        <w:autoSpaceDN w:val="0"/>
        <w:adjustRightInd w:val="0"/>
        <w:jc w:val="both"/>
        <w:rPr>
          <w:rFonts w:eastAsiaTheme="minorHAnsi"/>
          <w:b/>
          <w:sz w:val="28"/>
          <w:szCs w:val="28"/>
          <w:lang w:eastAsia="en-US"/>
        </w:rPr>
      </w:pPr>
      <w:r>
        <w:rPr>
          <w:rFonts w:eastAsiaTheme="minorHAnsi"/>
          <w:b/>
          <w:sz w:val="28"/>
          <w:szCs w:val="28"/>
          <w:lang w:eastAsia="en-US"/>
        </w:rPr>
        <w:t>Образовательно-практическая деятельность педагога:</w:t>
      </w:r>
    </w:p>
    <w:p w:rsidR="00E23E02" w:rsidRDefault="00E23E02" w:rsidP="00123F65">
      <w:pPr>
        <w:pStyle w:val="ad"/>
        <w:numPr>
          <w:ilvl w:val="0"/>
          <w:numId w:val="45"/>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реализация образовательной программы;</w:t>
      </w:r>
    </w:p>
    <w:p w:rsidR="00E23E02" w:rsidRDefault="00E23E02" w:rsidP="00123F65">
      <w:pPr>
        <w:pStyle w:val="ad"/>
        <w:numPr>
          <w:ilvl w:val="0"/>
          <w:numId w:val="45"/>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взаимодействие с детьми в рамках личностно-ориентированной модели общения;</w:t>
      </w:r>
    </w:p>
    <w:p w:rsidR="00E23E02" w:rsidRDefault="00E23E02" w:rsidP="00123F65">
      <w:pPr>
        <w:pStyle w:val="ad"/>
        <w:numPr>
          <w:ilvl w:val="0"/>
          <w:numId w:val="45"/>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участие в консультировании педагогов и родителей;</w:t>
      </w:r>
    </w:p>
    <w:p w:rsidR="00E23E02" w:rsidRDefault="00E23E02" w:rsidP="00123F65">
      <w:pPr>
        <w:pStyle w:val="ad"/>
        <w:numPr>
          <w:ilvl w:val="0"/>
          <w:numId w:val="45"/>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проектная и инновационная деятельность</w:t>
      </w:r>
    </w:p>
    <w:p w:rsidR="00E23E02" w:rsidRDefault="00E23E02" w:rsidP="00123F65">
      <w:pPr>
        <w:pStyle w:val="ad"/>
        <w:numPr>
          <w:ilvl w:val="0"/>
          <w:numId w:val="45"/>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поисковая и научно-исследовательская деятельность</w:t>
      </w:r>
    </w:p>
    <w:p w:rsidR="00E23E02" w:rsidRDefault="00E23E02" w:rsidP="00E64D09">
      <w:pPr>
        <w:autoSpaceDE w:val="0"/>
        <w:autoSpaceDN w:val="0"/>
        <w:adjustRightInd w:val="0"/>
        <w:jc w:val="both"/>
        <w:rPr>
          <w:rFonts w:eastAsiaTheme="minorHAnsi"/>
          <w:b/>
          <w:sz w:val="28"/>
          <w:szCs w:val="28"/>
          <w:lang w:eastAsia="en-US"/>
        </w:rPr>
      </w:pPr>
      <w:r w:rsidRPr="00534DA4">
        <w:rPr>
          <w:rFonts w:eastAsiaTheme="minorHAnsi"/>
          <w:b/>
          <w:sz w:val="28"/>
          <w:szCs w:val="28"/>
          <w:lang w:eastAsia="en-US"/>
        </w:rPr>
        <w:t>Личностно-профессиональный рост педагога:</w:t>
      </w:r>
    </w:p>
    <w:p w:rsidR="00E23E02" w:rsidRPr="0035096C" w:rsidRDefault="00E23E02" w:rsidP="00123F65">
      <w:pPr>
        <w:pStyle w:val="ad"/>
        <w:numPr>
          <w:ilvl w:val="0"/>
          <w:numId w:val="46"/>
        </w:numPr>
        <w:autoSpaceDE w:val="0"/>
        <w:autoSpaceDN w:val="0"/>
        <w:adjustRightInd w:val="0"/>
        <w:ind w:left="0" w:firstLine="1134"/>
        <w:jc w:val="both"/>
        <w:rPr>
          <w:rFonts w:eastAsiaTheme="minorHAnsi"/>
          <w:b/>
          <w:sz w:val="28"/>
          <w:szCs w:val="28"/>
          <w:lang w:eastAsia="en-US"/>
        </w:rPr>
      </w:pPr>
      <w:r>
        <w:rPr>
          <w:rFonts w:eastAsiaTheme="minorHAnsi"/>
          <w:sz w:val="28"/>
          <w:szCs w:val="28"/>
          <w:lang w:eastAsia="en-US"/>
        </w:rPr>
        <w:t>стремление к самообразованию, самоусовершенствованию;</w:t>
      </w:r>
    </w:p>
    <w:p w:rsidR="00E23E02" w:rsidRPr="0035096C" w:rsidRDefault="00E23E02" w:rsidP="00123F65">
      <w:pPr>
        <w:pStyle w:val="ad"/>
        <w:numPr>
          <w:ilvl w:val="0"/>
          <w:numId w:val="46"/>
        </w:numPr>
        <w:autoSpaceDE w:val="0"/>
        <w:autoSpaceDN w:val="0"/>
        <w:adjustRightInd w:val="0"/>
        <w:ind w:left="0" w:firstLine="1134"/>
        <w:jc w:val="both"/>
        <w:rPr>
          <w:rFonts w:eastAsiaTheme="minorHAnsi"/>
          <w:b/>
          <w:sz w:val="28"/>
          <w:szCs w:val="28"/>
          <w:lang w:eastAsia="en-US"/>
        </w:rPr>
      </w:pPr>
      <w:r>
        <w:rPr>
          <w:rFonts w:eastAsiaTheme="minorHAnsi"/>
          <w:sz w:val="28"/>
          <w:szCs w:val="28"/>
          <w:lang w:eastAsia="en-US"/>
        </w:rPr>
        <w:t>повышение педагогического мастерства;</w:t>
      </w:r>
    </w:p>
    <w:p w:rsidR="00E23E02" w:rsidRPr="0035096C" w:rsidRDefault="00E23E02" w:rsidP="00123F65">
      <w:pPr>
        <w:pStyle w:val="ad"/>
        <w:numPr>
          <w:ilvl w:val="0"/>
          <w:numId w:val="46"/>
        </w:numPr>
        <w:autoSpaceDE w:val="0"/>
        <w:autoSpaceDN w:val="0"/>
        <w:adjustRightInd w:val="0"/>
        <w:ind w:left="0" w:firstLine="1134"/>
        <w:jc w:val="both"/>
        <w:rPr>
          <w:rFonts w:eastAsiaTheme="minorHAnsi"/>
          <w:b/>
          <w:sz w:val="28"/>
          <w:szCs w:val="28"/>
          <w:lang w:eastAsia="en-US"/>
        </w:rPr>
      </w:pPr>
      <w:r>
        <w:rPr>
          <w:rFonts w:eastAsiaTheme="minorHAnsi"/>
          <w:sz w:val="28"/>
          <w:szCs w:val="28"/>
          <w:lang w:eastAsia="en-US"/>
        </w:rPr>
        <w:t>готовность воспринимать новое;</w:t>
      </w:r>
    </w:p>
    <w:p w:rsidR="00E23E02" w:rsidRPr="0035096C" w:rsidRDefault="00E23E02" w:rsidP="00123F65">
      <w:pPr>
        <w:pStyle w:val="ad"/>
        <w:numPr>
          <w:ilvl w:val="0"/>
          <w:numId w:val="46"/>
        </w:numPr>
        <w:autoSpaceDE w:val="0"/>
        <w:autoSpaceDN w:val="0"/>
        <w:adjustRightInd w:val="0"/>
        <w:ind w:left="0" w:firstLine="1134"/>
        <w:jc w:val="both"/>
        <w:rPr>
          <w:rFonts w:eastAsiaTheme="minorHAnsi"/>
          <w:b/>
          <w:sz w:val="28"/>
          <w:szCs w:val="28"/>
          <w:lang w:eastAsia="en-US"/>
        </w:rPr>
      </w:pPr>
      <w:r>
        <w:rPr>
          <w:rFonts w:eastAsiaTheme="minorHAnsi"/>
          <w:sz w:val="28"/>
          <w:szCs w:val="28"/>
          <w:lang w:eastAsia="en-US"/>
        </w:rPr>
        <w:t>распространение собственного педагогического опыта;</w:t>
      </w:r>
    </w:p>
    <w:p w:rsidR="00E23E02" w:rsidRPr="00746ACB" w:rsidRDefault="00E23E02" w:rsidP="00123F65">
      <w:pPr>
        <w:pStyle w:val="ad"/>
        <w:numPr>
          <w:ilvl w:val="0"/>
          <w:numId w:val="46"/>
        </w:numPr>
        <w:autoSpaceDE w:val="0"/>
        <w:autoSpaceDN w:val="0"/>
        <w:adjustRightInd w:val="0"/>
        <w:ind w:left="0" w:firstLine="1134"/>
        <w:jc w:val="both"/>
        <w:rPr>
          <w:rFonts w:eastAsiaTheme="minorHAnsi"/>
          <w:b/>
          <w:sz w:val="28"/>
          <w:szCs w:val="28"/>
          <w:lang w:eastAsia="en-US"/>
        </w:rPr>
      </w:pPr>
      <w:r>
        <w:rPr>
          <w:rFonts w:eastAsiaTheme="minorHAnsi"/>
          <w:sz w:val="28"/>
          <w:szCs w:val="28"/>
          <w:lang w:eastAsia="en-US"/>
        </w:rPr>
        <w:t>участие в конкурсах профессионального мастерства.</w:t>
      </w:r>
    </w:p>
    <w:p w:rsidR="00746ACB" w:rsidRDefault="00746ACB" w:rsidP="00746ACB">
      <w:pPr>
        <w:autoSpaceDE w:val="0"/>
        <w:autoSpaceDN w:val="0"/>
        <w:adjustRightInd w:val="0"/>
        <w:jc w:val="both"/>
        <w:rPr>
          <w:rFonts w:eastAsiaTheme="minorHAnsi"/>
          <w:b/>
          <w:sz w:val="28"/>
          <w:szCs w:val="28"/>
          <w:lang w:eastAsia="en-US"/>
        </w:rPr>
      </w:pPr>
      <w:r w:rsidRPr="00460781">
        <w:rPr>
          <w:rFonts w:eastAsiaTheme="minorHAnsi"/>
          <w:b/>
          <w:sz w:val="28"/>
          <w:szCs w:val="28"/>
          <w:lang w:eastAsia="en-US"/>
        </w:rPr>
        <w:t>Модель</w:t>
      </w:r>
      <w:r>
        <w:rPr>
          <w:rFonts w:eastAsiaTheme="minorHAnsi"/>
          <w:b/>
          <w:sz w:val="28"/>
          <w:szCs w:val="28"/>
          <w:lang w:eastAsia="en-US"/>
        </w:rPr>
        <w:t xml:space="preserve"> развивающей среды учреждения</w:t>
      </w:r>
    </w:p>
    <w:p w:rsidR="004B359B" w:rsidRDefault="00746ACB" w:rsidP="00EB2C5B">
      <w:pPr>
        <w:autoSpaceDE w:val="0"/>
        <w:autoSpaceDN w:val="0"/>
        <w:adjustRightInd w:val="0"/>
        <w:ind w:firstLine="426"/>
        <w:jc w:val="both"/>
        <w:rPr>
          <w:rFonts w:eastAsiaTheme="minorHAnsi"/>
          <w:sz w:val="28"/>
          <w:szCs w:val="28"/>
          <w:lang w:eastAsia="en-US"/>
        </w:rPr>
      </w:pPr>
      <w:r w:rsidRPr="00045F91">
        <w:rPr>
          <w:rFonts w:eastAsiaTheme="minorHAnsi"/>
          <w:sz w:val="28"/>
          <w:szCs w:val="28"/>
          <w:lang w:eastAsia="en-US"/>
        </w:rPr>
        <w:t>Для формирования успешного дошкольника в рамках социальной среды существует развивающая среда учреждения</w:t>
      </w:r>
      <w:r w:rsidR="00FC2592" w:rsidRPr="00045F91">
        <w:rPr>
          <w:rFonts w:eastAsiaTheme="minorHAnsi"/>
          <w:sz w:val="28"/>
          <w:szCs w:val="28"/>
          <w:lang w:eastAsia="en-US"/>
        </w:rPr>
        <w:t xml:space="preserve">, для её эффективного развития  </w:t>
      </w:r>
      <w:r w:rsidRPr="00045F91">
        <w:rPr>
          <w:rFonts w:eastAsiaTheme="minorHAnsi"/>
          <w:sz w:val="28"/>
          <w:szCs w:val="28"/>
          <w:lang w:eastAsia="en-US"/>
        </w:rPr>
        <w:t xml:space="preserve">разработан </w:t>
      </w:r>
      <w:r w:rsidR="00FC2592" w:rsidRPr="00045F91">
        <w:rPr>
          <w:rFonts w:eastAsiaTheme="minorHAnsi"/>
          <w:sz w:val="28"/>
          <w:szCs w:val="28"/>
          <w:lang w:eastAsia="en-US"/>
        </w:rPr>
        <w:t xml:space="preserve">дизайн </w:t>
      </w:r>
      <w:r w:rsidRPr="00045F91">
        <w:rPr>
          <w:rFonts w:eastAsiaTheme="minorHAnsi"/>
          <w:sz w:val="28"/>
          <w:szCs w:val="28"/>
          <w:lang w:eastAsia="en-US"/>
        </w:rPr>
        <w:t xml:space="preserve">проект </w:t>
      </w:r>
      <w:r w:rsidR="00FC2592" w:rsidRPr="00045F91">
        <w:rPr>
          <w:rFonts w:eastAsiaTheme="minorHAnsi"/>
          <w:sz w:val="28"/>
          <w:szCs w:val="28"/>
          <w:lang w:eastAsia="en-US"/>
        </w:rPr>
        <w:t>инновационной модели предметно-пространственной среды учреждения по  развитию</w:t>
      </w:r>
      <w:r w:rsidRPr="00045F91">
        <w:rPr>
          <w:rFonts w:eastAsiaTheme="minorHAnsi"/>
          <w:sz w:val="28"/>
          <w:szCs w:val="28"/>
          <w:lang w:eastAsia="en-US"/>
        </w:rPr>
        <w:t xml:space="preserve"> игрового пространства, который представлен в качестве основы образовательной деятельности для успешного воспитания и развития детей.</w:t>
      </w:r>
    </w:p>
    <w:p w:rsidR="00746ACB" w:rsidRPr="003E465A" w:rsidRDefault="00746ACB" w:rsidP="00746ACB">
      <w:pPr>
        <w:autoSpaceDE w:val="0"/>
        <w:autoSpaceDN w:val="0"/>
        <w:adjustRightInd w:val="0"/>
        <w:ind w:firstLine="426"/>
        <w:jc w:val="both"/>
        <w:rPr>
          <w:rFonts w:eastAsiaTheme="minorHAnsi"/>
          <w:sz w:val="28"/>
          <w:szCs w:val="28"/>
          <w:lang w:eastAsia="en-US"/>
        </w:rPr>
      </w:pPr>
      <w:r w:rsidRPr="003E465A">
        <w:rPr>
          <w:rFonts w:eastAsiaTheme="minorHAnsi"/>
          <w:sz w:val="28"/>
          <w:szCs w:val="28"/>
          <w:lang w:eastAsia="en-US"/>
        </w:rPr>
        <w:t xml:space="preserve">В структуру </w:t>
      </w:r>
      <w:r>
        <w:rPr>
          <w:rFonts w:eastAsiaTheme="minorHAnsi"/>
          <w:sz w:val="28"/>
          <w:szCs w:val="28"/>
          <w:lang w:eastAsia="en-US"/>
        </w:rPr>
        <w:t xml:space="preserve">проекта </w:t>
      </w:r>
      <w:r w:rsidRPr="003E465A">
        <w:rPr>
          <w:rFonts w:eastAsiaTheme="minorHAnsi"/>
          <w:sz w:val="28"/>
          <w:szCs w:val="28"/>
          <w:lang w:eastAsia="en-US"/>
        </w:rPr>
        <w:t xml:space="preserve"> развивающей среды успешного дошкольника входят четыре блока:</w:t>
      </w:r>
    </w:p>
    <w:p w:rsidR="00746ACB" w:rsidRDefault="00746ACB" w:rsidP="00123F65">
      <w:pPr>
        <w:pStyle w:val="ad"/>
        <w:numPr>
          <w:ilvl w:val="0"/>
          <w:numId w:val="47"/>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д</w:t>
      </w:r>
      <w:r w:rsidRPr="003E465A">
        <w:rPr>
          <w:rFonts w:eastAsiaTheme="minorHAnsi"/>
          <w:sz w:val="28"/>
          <w:szCs w:val="28"/>
          <w:lang w:eastAsia="en-US"/>
        </w:rPr>
        <w:t>иагностико-аналитический</w:t>
      </w:r>
      <w:r>
        <w:rPr>
          <w:rFonts w:eastAsiaTheme="minorHAnsi"/>
          <w:sz w:val="28"/>
          <w:szCs w:val="28"/>
          <w:lang w:eastAsia="en-US"/>
        </w:rPr>
        <w:t xml:space="preserve">; </w:t>
      </w:r>
    </w:p>
    <w:p w:rsidR="00746ACB" w:rsidRDefault="00746ACB" w:rsidP="00123F65">
      <w:pPr>
        <w:pStyle w:val="ad"/>
        <w:numPr>
          <w:ilvl w:val="0"/>
          <w:numId w:val="47"/>
        </w:numPr>
        <w:autoSpaceDE w:val="0"/>
        <w:autoSpaceDN w:val="0"/>
        <w:adjustRightInd w:val="0"/>
        <w:ind w:left="0" w:firstLine="1134"/>
        <w:jc w:val="both"/>
        <w:rPr>
          <w:rFonts w:eastAsiaTheme="minorHAnsi"/>
          <w:sz w:val="28"/>
          <w:szCs w:val="28"/>
          <w:lang w:eastAsia="en-US"/>
        </w:rPr>
      </w:pPr>
      <w:r w:rsidRPr="003E465A">
        <w:rPr>
          <w:rFonts w:eastAsiaTheme="minorHAnsi"/>
          <w:sz w:val="28"/>
          <w:szCs w:val="28"/>
          <w:lang w:eastAsia="en-US"/>
        </w:rPr>
        <w:t>содержательно-целевой</w:t>
      </w:r>
      <w:r>
        <w:rPr>
          <w:rFonts w:eastAsiaTheme="minorHAnsi"/>
          <w:sz w:val="28"/>
          <w:szCs w:val="28"/>
          <w:lang w:eastAsia="en-US"/>
        </w:rPr>
        <w:t>;</w:t>
      </w:r>
    </w:p>
    <w:p w:rsidR="00746ACB" w:rsidRDefault="00746ACB" w:rsidP="00123F65">
      <w:pPr>
        <w:pStyle w:val="ad"/>
        <w:numPr>
          <w:ilvl w:val="0"/>
          <w:numId w:val="47"/>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процессуальный;</w:t>
      </w:r>
    </w:p>
    <w:p w:rsidR="00746ACB" w:rsidRPr="003E465A" w:rsidRDefault="00746ACB" w:rsidP="00123F65">
      <w:pPr>
        <w:pStyle w:val="ad"/>
        <w:numPr>
          <w:ilvl w:val="0"/>
          <w:numId w:val="47"/>
        </w:numPr>
        <w:autoSpaceDE w:val="0"/>
        <w:autoSpaceDN w:val="0"/>
        <w:adjustRightInd w:val="0"/>
        <w:ind w:left="0" w:firstLine="1134"/>
        <w:jc w:val="both"/>
        <w:rPr>
          <w:rFonts w:eastAsiaTheme="minorHAnsi"/>
          <w:sz w:val="28"/>
          <w:szCs w:val="28"/>
          <w:lang w:eastAsia="en-US"/>
        </w:rPr>
      </w:pPr>
      <w:r w:rsidRPr="003E465A">
        <w:rPr>
          <w:rFonts w:eastAsiaTheme="minorHAnsi"/>
          <w:sz w:val="28"/>
          <w:szCs w:val="28"/>
          <w:lang w:eastAsia="en-US"/>
        </w:rPr>
        <w:t xml:space="preserve"> результативный.</w:t>
      </w:r>
    </w:p>
    <w:p w:rsidR="00746ACB" w:rsidRDefault="00BF1E4E" w:rsidP="00746ACB">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Все выделенные блоки проекта</w:t>
      </w:r>
      <w:r w:rsidR="00746ACB" w:rsidRPr="003E465A">
        <w:rPr>
          <w:rFonts w:eastAsiaTheme="minorHAnsi"/>
          <w:sz w:val="28"/>
          <w:szCs w:val="28"/>
          <w:lang w:eastAsia="en-US"/>
        </w:rPr>
        <w:t xml:space="preserve"> находятся в прямой зависимости и связи. Достижение цели Программы развития возможно при последовательной, преемственной, планомерной, системной реализации всех составляющих блоков модели.</w:t>
      </w:r>
    </w:p>
    <w:p w:rsidR="00746ACB" w:rsidRPr="00746ACB" w:rsidRDefault="00746ACB" w:rsidP="00746ACB">
      <w:pPr>
        <w:autoSpaceDE w:val="0"/>
        <w:autoSpaceDN w:val="0"/>
        <w:adjustRightInd w:val="0"/>
        <w:jc w:val="both"/>
        <w:rPr>
          <w:rFonts w:eastAsiaTheme="minorHAnsi"/>
          <w:sz w:val="28"/>
          <w:szCs w:val="28"/>
          <w:lang w:eastAsia="en-US"/>
        </w:rPr>
      </w:pPr>
      <w:r w:rsidRPr="00746ACB">
        <w:rPr>
          <w:rFonts w:eastAsiaTheme="minorHAnsi"/>
          <w:b/>
          <w:bCs/>
          <w:sz w:val="28"/>
          <w:szCs w:val="28"/>
          <w:lang w:eastAsia="en-US"/>
        </w:rPr>
        <w:lastRenderedPageBreak/>
        <w:t xml:space="preserve">Диагностико-аналитический блок. </w:t>
      </w:r>
      <w:r w:rsidRPr="00746ACB">
        <w:rPr>
          <w:rFonts w:eastAsiaTheme="minorHAnsi"/>
          <w:sz w:val="28"/>
          <w:szCs w:val="28"/>
          <w:lang w:eastAsia="en-US"/>
        </w:rPr>
        <w:t xml:space="preserve">При поступлении в </w:t>
      </w:r>
      <w:r>
        <w:rPr>
          <w:rFonts w:eastAsiaTheme="minorHAnsi"/>
          <w:sz w:val="28"/>
          <w:szCs w:val="28"/>
          <w:lang w:eastAsia="en-US"/>
        </w:rPr>
        <w:t>учреждение</w:t>
      </w:r>
      <w:r w:rsidRPr="00746ACB">
        <w:rPr>
          <w:rFonts w:eastAsiaTheme="minorHAnsi"/>
          <w:sz w:val="28"/>
          <w:szCs w:val="28"/>
          <w:lang w:eastAsia="en-US"/>
        </w:rPr>
        <w:t xml:space="preserve"> производится диагностика по выявлению исходной ситуации; результаты являются информационной основой</w:t>
      </w:r>
      <w:r>
        <w:rPr>
          <w:rFonts w:eastAsiaTheme="minorHAnsi"/>
          <w:sz w:val="28"/>
          <w:szCs w:val="28"/>
          <w:lang w:eastAsia="en-US"/>
        </w:rPr>
        <w:t xml:space="preserve"> </w:t>
      </w:r>
      <w:r w:rsidRPr="00746ACB">
        <w:rPr>
          <w:rFonts w:eastAsiaTheme="minorHAnsi"/>
          <w:sz w:val="28"/>
          <w:szCs w:val="28"/>
          <w:lang w:eastAsia="en-US"/>
        </w:rPr>
        <w:t>для анализа.</w:t>
      </w:r>
    </w:p>
    <w:p w:rsidR="00746ACB" w:rsidRDefault="00746ACB" w:rsidP="00746ACB">
      <w:pPr>
        <w:autoSpaceDE w:val="0"/>
        <w:autoSpaceDN w:val="0"/>
        <w:adjustRightInd w:val="0"/>
        <w:ind w:firstLine="426"/>
        <w:jc w:val="both"/>
        <w:rPr>
          <w:rFonts w:eastAsiaTheme="minorHAnsi"/>
          <w:sz w:val="28"/>
          <w:szCs w:val="28"/>
          <w:lang w:eastAsia="en-US"/>
        </w:rPr>
      </w:pPr>
      <w:r w:rsidRPr="00746ACB">
        <w:rPr>
          <w:rFonts w:eastAsiaTheme="minorHAnsi"/>
          <w:sz w:val="28"/>
          <w:szCs w:val="28"/>
          <w:lang w:eastAsia="en-US"/>
        </w:rPr>
        <w:t xml:space="preserve">Деятельность </w:t>
      </w:r>
      <w:r>
        <w:rPr>
          <w:rFonts w:eastAsiaTheme="minorHAnsi"/>
          <w:sz w:val="28"/>
          <w:szCs w:val="28"/>
          <w:lang w:eastAsia="en-US"/>
        </w:rPr>
        <w:t>учреждения</w:t>
      </w:r>
      <w:r w:rsidRPr="00746ACB">
        <w:rPr>
          <w:rFonts w:eastAsiaTheme="minorHAnsi"/>
          <w:sz w:val="28"/>
          <w:szCs w:val="28"/>
          <w:lang w:eastAsia="en-US"/>
        </w:rPr>
        <w:t xml:space="preserve"> основывается на анализе входной</w:t>
      </w:r>
      <w:r>
        <w:rPr>
          <w:rFonts w:eastAsiaTheme="minorHAnsi"/>
          <w:sz w:val="28"/>
          <w:szCs w:val="28"/>
          <w:lang w:eastAsia="en-US"/>
        </w:rPr>
        <w:t xml:space="preserve"> </w:t>
      </w:r>
      <w:r w:rsidRPr="00746ACB">
        <w:rPr>
          <w:rFonts w:eastAsiaTheme="minorHAnsi"/>
          <w:sz w:val="28"/>
          <w:szCs w:val="28"/>
          <w:lang w:eastAsia="en-US"/>
        </w:rPr>
        <w:t>диагностики здоровья, мотивации и</w:t>
      </w:r>
      <w:r>
        <w:rPr>
          <w:rFonts w:eastAsiaTheme="minorHAnsi"/>
          <w:sz w:val="28"/>
          <w:szCs w:val="28"/>
          <w:lang w:eastAsia="en-US"/>
        </w:rPr>
        <w:t xml:space="preserve"> </w:t>
      </w:r>
      <w:r w:rsidRPr="00746ACB">
        <w:rPr>
          <w:rFonts w:eastAsiaTheme="minorHAnsi"/>
          <w:sz w:val="28"/>
          <w:szCs w:val="28"/>
          <w:lang w:eastAsia="en-US"/>
        </w:rPr>
        <w:t>ценностно-смысловых ориентаций воспитанников</w:t>
      </w:r>
      <w:r>
        <w:rPr>
          <w:rFonts w:eastAsiaTheme="minorHAnsi"/>
          <w:sz w:val="28"/>
          <w:szCs w:val="28"/>
          <w:lang w:eastAsia="en-US"/>
        </w:rPr>
        <w:t>.</w:t>
      </w:r>
    </w:p>
    <w:p w:rsidR="00746ACB" w:rsidRPr="00746ACB" w:rsidRDefault="00746ACB" w:rsidP="00746ACB">
      <w:pPr>
        <w:autoSpaceDE w:val="0"/>
        <w:autoSpaceDN w:val="0"/>
        <w:adjustRightInd w:val="0"/>
        <w:ind w:firstLine="426"/>
        <w:jc w:val="both"/>
        <w:rPr>
          <w:rFonts w:eastAsiaTheme="minorHAnsi"/>
          <w:sz w:val="28"/>
          <w:szCs w:val="28"/>
          <w:lang w:eastAsia="en-US"/>
        </w:rPr>
      </w:pPr>
      <w:r w:rsidRPr="00746ACB">
        <w:rPr>
          <w:rFonts w:eastAsiaTheme="minorHAnsi"/>
          <w:sz w:val="28"/>
          <w:szCs w:val="28"/>
          <w:lang w:eastAsia="en-US"/>
        </w:rPr>
        <w:t>Данный анализ позволяет сформулировать цели и задачи, которые ставит педагогический коллектив.</w:t>
      </w:r>
    </w:p>
    <w:p w:rsidR="00746ACB" w:rsidRPr="00746ACB" w:rsidRDefault="00746ACB" w:rsidP="00746ACB">
      <w:pPr>
        <w:autoSpaceDE w:val="0"/>
        <w:autoSpaceDN w:val="0"/>
        <w:adjustRightInd w:val="0"/>
        <w:ind w:firstLine="426"/>
        <w:jc w:val="both"/>
        <w:rPr>
          <w:rFonts w:eastAsiaTheme="minorHAnsi"/>
          <w:sz w:val="28"/>
          <w:szCs w:val="28"/>
          <w:lang w:eastAsia="en-US"/>
        </w:rPr>
      </w:pPr>
      <w:r w:rsidRPr="00746ACB">
        <w:rPr>
          <w:rFonts w:eastAsiaTheme="minorHAnsi"/>
          <w:sz w:val="28"/>
          <w:szCs w:val="28"/>
          <w:lang w:eastAsia="en-US"/>
        </w:rPr>
        <w:t>Диагностический компонент предполагает изучение социально-демографических характеристик детей и их семей, здоровья воспитанников, выявление и сбор начальных данных</w:t>
      </w:r>
      <w:r>
        <w:rPr>
          <w:rFonts w:eastAsiaTheme="minorHAnsi"/>
          <w:sz w:val="28"/>
          <w:szCs w:val="28"/>
          <w:lang w:eastAsia="en-US"/>
        </w:rPr>
        <w:t xml:space="preserve"> </w:t>
      </w:r>
      <w:r w:rsidRPr="00746ACB">
        <w:rPr>
          <w:rFonts w:eastAsiaTheme="minorHAnsi"/>
          <w:sz w:val="28"/>
          <w:szCs w:val="28"/>
          <w:lang w:eastAsia="en-US"/>
        </w:rPr>
        <w:t>мониторинга физического развития, интересов детей, начального уровня сформированности</w:t>
      </w:r>
      <w:r>
        <w:rPr>
          <w:rFonts w:eastAsiaTheme="minorHAnsi"/>
          <w:sz w:val="28"/>
          <w:szCs w:val="28"/>
          <w:lang w:eastAsia="en-US"/>
        </w:rPr>
        <w:t xml:space="preserve"> </w:t>
      </w:r>
      <w:r w:rsidRPr="00746ACB">
        <w:rPr>
          <w:rFonts w:eastAsiaTheme="minorHAnsi"/>
          <w:sz w:val="28"/>
          <w:szCs w:val="28"/>
          <w:lang w:eastAsia="en-US"/>
        </w:rPr>
        <w:t>ключевых компетенций, универсальных учебных действий и мотивации на успешность в</w:t>
      </w:r>
      <w:r>
        <w:rPr>
          <w:rFonts w:eastAsiaTheme="minorHAnsi"/>
          <w:sz w:val="28"/>
          <w:szCs w:val="28"/>
          <w:lang w:eastAsia="en-US"/>
        </w:rPr>
        <w:t xml:space="preserve"> </w:t>
      </w:r>
      <w:r w:rsidRPr="00746ACB">
        <w:rPr>
          <w:rFonts w:eastAsiaTheme="minorHAnsi"/>
          <w:sz w:val="28"/>
          <w:szCs w:val="28"/>
          <w:lang w:eastAsia="en-US"/>
        </w:rPr>
        <w:t>учебе и дальнейшей жизни.</w:t>
      </w:r>
    </w:p>
    <w:p w:rsidR="00746ACB" w:rsidRPr="00746ACB" w:rsidRDefault="00746ACB" w:rsidP="0068294D">
      <w:pPr>
        <w:autoSpaceDE w:val="0"/>
        <w:autoSpaceDN w:val="0"/>
        <w:adjustRightInd w:val="0"/>
        <w:ind w:firstLine="426"/>
        <w:jc w:val="both"/>
        <w:rPr>
          <w:rFonts w:eastAsiaTheme="minorHAnsi"/>
          <w:sz w:val="28"/>
          <w:szCs w:val="28"/>
          <w:lang w:eastAsia="en-US"/>
        </w:rPr>
      </w:pPr>
      <w:r w:rsidRPr="00746ACB">
        <w:rPr>
          <w:rFonts w:eastAsiaTheme="minorHAnsi"/>
          <w:sz w:val="28"/>
          <w:szCs w:val="28"/>
          <w:lang w:eastAsia="en-US"/>
        </w:rPr>
        <w:t>Анализ социально-демографических характеристик позволяет оценить состав семей, социальный статус, уровень образования, возраст родителей, бытовые условия и дает возможность составить обобщенный портрет родительского коллектива, оценить риски воспитания,</w:t>
      </w:r>
      <w:r>
        <w:rPr>
          <w:rFonts w:eastAsiaTheme="minorHAnsi"/>
          <w:sz w:val="28"/>
          <w:szCs w:val="28"/>
          <w:lang w:eastAsia="en-US"/>
        </w:rPr>
        <w:t xml:space="preserve"> </w:t>
      </w:r>
      <w:r w:rsidRPr="00746ACB">
        <w:rPr>
          <w:rFonts w:eastAsiaTheme="minorHAnsi"/>
          <w:sz w:val="28"/>
          <w:szCs w:val="28"/>
          <w:lang w:eastAsia="en-US"/>
        </w:rPr>
        <w:t>уровень образовательных притязаний детей.</w:t>
      </w:r>
    </w:p>
    <w:p w:rsidR="00746ACB" w:rsidRDefault="00746ACB" w:rsidP="0068294D">
      <w:pPr>
        <w:autoSpaceDE w:val="0"/>
        <w:autoSpaceDN w:val="0"/>
        <w:adjustRightInd w:val="0"/>
        <w:ind w:firstLine="426"/>
        <w:jc w:val="both"/>
        <w:rPr>
          <w:rFonts w:eastAsiaTheme="minorHAnsi"/>
          <w:sz w:val="28"/>
          <w:szCs w:val="28"/>
          <w:lang w:eastAsia="en-US"/>
        </w:rPr>
      </w:pPr>
      <w:r w:rsidRPr="00746ACB">
        <w:rPr>
          <w:rFonts w:eastAsiaTheme="minorHAnsi"/>
          <w:sz w:val="28"/>
          <w:szCs w:val="28"/>
          <w:lang w:eastAsia="en-US"/>
        </w:rPr>
        <w:t xml:space="preserve">На основе полученных аналитических данных осуществляется целенаправленное, личностно ориентированное планирование деятельности </w:t>
      </w:r>
      <w:r>
        <w:rPr>
          <w:rFonts w:eastAsiaTheme="minorHAnsi"/>
          <w:sz w:val="28"/>
          <w:szCs w:val="28"/>
          <w:lang w:eastAsia="en-US"/>
        </w:rPr>
        <w:t>учреждения</w:t>
      </w:r>
      <w:r w:rsidRPr="00746ACB">
        <w:rPr>
          <w:rFonts w:eastAsiaTheme="minorHAnsi"/>
          <w:sz w:val="28"/>
          <w:szCs w:val="28"/>
          <w:lang w:eastAsia="en-US"/>
        </w:rPr>
        <w:t xml:space="preserve"> и более результативный процесс</w:t>
      </w:r>
      <w:r>
        <w:rPr>
          <w:rFonts w:eastAsiaTheme="minorHAnsi"/>
          <w:sz w:val="28"/>
          <w:szCs w:val="28"/>
          <w:lang w:eastAsia="en-US"/>
        </w:rPr>
        <w:t xml:space="preserve"> </w:t>
      </w:r>
      <w:r w:rsidRPr="00746ACB">
        <w:rPr>
          <w:rFonts w:eastAsiaTheme="minorHAnsi"/>
          <w:sz w:val="28"/>
          <w:szCs w:val="28"/>
          <w:lang w:eastAsia="en-US"/>
        </w:rPr>
        <w:t>воспитания, развития и обучения детей.</w:t>
      </w:r>
      <w:r>
        <w:rPr>
          <w:rFonts w:eastAsiaTheme="minorHAnsi"/>
          <w:sz w:val="28"/>
          <w:szCs w:val="28"/>
          <w:lang w:eastAsia="en-US"/>
        </w:rPr>
        <w:t xml:space="preserve"> </w:t>
      </w:r>
      <w:r w:rsidRPr="00746ACB">
        <w:rPr>
          <w:rFonts w:eastAsiaTheme="minorHAnsi"/>
          <w:sz w:val="28"/>
          <w:szCs w:val="28"/>
          <w:lang w:eastAsia="en-US"/>
        </w:rPr>
        <w:t>В течение всего периода обучения ведется мониторинг развития детей.</w:t>
      </w:r>
    </w:p>
    <w:p w:rsidR="00963C2A" w:rsidRPr="00963C2A" w:rsidRDefault="00D76C1F" w:rsidP="00963C2A">
      <w:pPr>
        <w:autoSpaceDE w:val="0"/>
        <w:autoSpaceDN w:val="0"/>
        <w:adjustRightInd w:val="0"/>
        <w:jc w:val="both"/>
        <w:rPr>
          <w:rFonts w:eastAsiaTheme="minorHAnsi"/>
          <w:b/>
          <w:sz w:val="28"/>
          <w:szCs w:val="28"/>
          <w:lang w:eastAsia="en-US"/>
        </w:rPr>
      </w:pPr>
      <w:r w:rsidRPr="00D76C1F">
        <w:rPr>
          <w:rFonts w:eastAsiaTheme="minorHAnsi"/>
          <w:b/>
          <w:bCs/>
          <w:sz w:val="28"/>
          <w:szCs w:val="28"/>
          <w:lang w:eastAsia="en-US"/>
        </w:rPr>
        <w:t xml:space="preserve">Содержательно-целевой блок </w:t>
      </w:r>
      <w:r w:rsidRPr="00D76C1F">
        <w:rPr>
          <w:rFonts w:eastAsiaTheme="minorHAnsi"/>
          <w:sz w:val="28"/>
          <w:szCs w:val="28"/>
          <w:lang w:eastAsia="en-US"/>
        </w:rPr>
        <w:t>включает в себя постановку основных целей, задач и</w:t>
      </w:r>
      <w:r>
        <w:rPr>
          <w:rFonts w:eastAsiaTheme="minorHAnsi"/>
          <w:sz w:val="28"/>
          <w:szCs w:val="28"/>
          <w:lang w:eastAsia="en-US"/>
        </w:rPr>
        <w:t xml:space="preserve"> </w:t>
      </w:r>
      <w:r w:rsidRPr="00D76C1F">
        <w:rPr>
          <w:rFonts w:eastAsiaTheme="minorHAnsi"/>
          <w:sz w:val="28"/>
          <w:szCs w:val="28"/>
          <w:lang w:eastAsia="en-US"/>
        </w:rPr>
        <w:t xml:space="preserve">четко ориентирован на конкретную цель – </w:t>
      </w:r>
      <w:r w:rsidRPr="00D76C1F">
        <w:rPr>
          <w:rFonts w:eastAsiaTheme="minorHAnsi"/>
          <w:b/>
          <w:iCs/>
          <w:sz w:val="28"/>
          <w:szCs w:val="28"/>
          <w:lang w:eastAsia="en-US"/>
        </w:rPr>
        <w:t>создание интегрированной модели развивающего</w:t>
      </w:r>
      <w:r w:rsidRPr="00D76C1F">
        <w:rPr>
          <w:rFonts w:eastAsiaTheme="minorHAnsi"/>
          <w:b/>
          <w:sz w:val="28"/>
          <w:szCs w:val="28"/>
          <w:lang w:eastAsia="en-US"/>
        </w:rPr>
        <w:t xml:space="preserve"> </w:t>
      </w:r>
      <w:r w:rsidRPr="00D76C1F">
        <w:rPr>
          <w:rFonts w:eastAsiaTheme="minorHAnsi"/>
          <w:b/>
          <w:iCs/>
          <w:sz w:val="28"/>
          <w:szCs w:val="28"/>
          <w:lang w:eastAsia="en-US"/>
        </w:rPr>
        <w:t>образовательного пространства, обеспечивающего условия для успешного развития дошкольника при целенаправленном использовании развивающих технологий, в первую очередь игровых с учетом ведущей деятельности детей дошкольного возраста.</w:t>
      </w:r>
      <w:r w:rsidR="00963C2A">
        <w:rPr>
          <w:rFonts w:eastAsiaTheme="minorHAnsi"/>
          <w:b/>
          <w:sz w:val="28"/>
          <w:szCs w:val="28"/>
          <w:lang w:eastAsia="en-US"/>
        </w:rPr>
        <w:t xml:space="preserve"> </w:t>
      </w:r>
      <w:r w:rsidRPr="00D76C1F">
        <w:rPr>
          <w:rFonts w:eastAsiaTheme="minorHAnsi"/>
          <w:sz w:val="28"/>
          <w:szCs w:val="28"/>
          <w:lang w:eastAsia="en-US"/>
        </w:rPr>
        <w:t xml:space="preserve">Заданная цель, определяющим образом влияет на содержание деятельности. </w:t>
      </w:r>
    </w:p>
    <w:p w:rsidR="004B359B" w:rsidRPr="00D76C1F" w:rsidRDefault="00D76C1F" w:rsidP="00EB2C5B">
      <w:pPr>
        <w:autoSpaceDE w:val="0"/>
        <w:autoSpaceDN w:val="0"/>
        <w:adjustRightInd w:val="0"/>
        <w:ind w:firstLine="426"/>
        <w:jc w:val="both"/>
        <w:rPr>
          <w:rFonts w:eastAsiaTheme="minorHAnsi"/>
          <w:sz w:val="28"/>
          <w:szCs w:val="28"/>
          <w:lang w:eastAsia="en-US"/>
        </w:rPr>
      </w:pPr>
      <w:r w:rsidRPr="00D76C1F">
        <w:rPr>
          <w:rFonts w:eastAsiaTheme="minorHAnsi"/>
          <w:sz w:val="28"/>
          <w:szCs w:val="28"/>
          <w:lang w:eastAsia="en-US"/>
        </w:rPr>
        <w:t>Содержание</w:t>
      </w:r>
      <w:r>
        <w:rPr>
          <w:rFonts w:eastAsiaTheme="minorHAnsi"/>
          <w:sz w:val="28"/>
          <w:szCs w:val="28"/>
          <w:lang w:eastAsia="en-US"/>
        </w:rPr>
        <w:t xml:space="preserve"> </w:t>
      </w:r>
      <w:r w:rsidRPr="00D76C1F">
        <w:rPr>
          <w:rFonts w:eastAsiaTheme="minorHAnsi"/>
          <w:sz w:val="28"/>
          <w:szCs w:val="28"/>
          <w:lang w:eastAsia="en-US"/>
        </w:rPr>
        <w:t>по решению задач и достижению стратегической цели следующее:</w:t>
      </w:r>
    </w:p>
    <w:p w:rsidR="00D76C1F" w:rsidRPr="00D76C1F" w:rsidRDefault="00D76C1F" w:rsidP="00D76C1F">
      <w:pPr>
        <w:autoSpaceDE w:val="0"/>
        <w:autoSpaceDN w:val="0"/>
        <w:adjustRightInd w:val="0"/>
        <w:jc w:val="both"/>
        <w:rPr>
          <w:rFonts w:eastAsiaTheme="minorHAnsi"/>
          <w:sz w:val="28"/>
          <w:szCs w:val="28"/>
          <w:lang w:eastAsia="en-US"/>
        </w:rPr>
      </w:pPr>
      <w:r w:rsidRPr="00D76C1F">
        <w:rPr>
          <w:rFonts w:eastAsiaTheme="minorHAnsi"/>
          <w:b/>
          <w:bCs/>
          <w:sz w:val="28"/>
          <w:szCs w:val="28"/>
          <w:lang w:eastAsia="en-US"/>
        </w:rPr>
        <w:t xml:space="preserve">Задача 1. </w:t>
      </w:r>
      <w:r w:rsidR="00AC2445">
        <w:rPr>
          <w:rFonts w:eastAsiaTheme="minorHAnsi"/>
          <w:sz w:val="28"/>
          <w:szCs w:val="28"/>
          <w:lang w:eastAsia="en-US"/>
        </w:rPr>
        <w:t>Совершенствовать содержание технологий</w:t>
      </w:r>
      <w:r w:rsidR="00EB2C5B">
        <w:rPr>
          <w:rFonts w:eastAsiaTheme="minorHAnsi"/>
          <w:sz w:val="28"/>
          <w:szCs w:val="28"/>
          <w:lang w:eastAsia="en-US"/>
        </w:rPr>
        <w:t xml:space="preserve"> воспитания и обучения.</w:t>
      </w:r>
    </w:p>
    <w:p w:rsidR="00D76C1F" w:rsidRPr="00D76C1F" w:rsidRDefault="00D76C1F" w:rsidP="00D76C1F">
      <w:pPr>
        <w:autoSpaceDE w:val="0"/>
        <w:autoSpaceDN w:val="0"/>
        <w:adjustRightInd w:val="0"/>
        <w:jc w:val="both"/>
        <w:rPr>
          <w:rFonts w:eastAsiaTheme="minorHAnsi"/>
          <w:sz w:val="28"/>
          <w:szCs w:val="28"/>
          <w:lang w:eastAsia="en-US"/>
        </w:rPr>
      </w:pPr>
      <w:r w:rsidRPr="00D76C1F">
        <w:rPr>
          <w:rFonts w:eastAsiaTheme="minorHAnsi"/>
          <w:b/>
          <w:bCs/>
          <w:sz w:val="28"/>
          <w:szCs w:val="28"/>
          <w:lang w:eastAsia="en-US"/>
        </w:rPr>
        <w:t xml:space="preserve">Задача 2. </w:t>
      </w:r>
      <w:r w:rsidR="00BF1E4E">
        <w:rPr>
          <w:rFonts w:eastAsiaTheme="minorHAnsi"/>
          <w:sz w:val="28"/>
          <w:szCs w:val="28"/>
          <w:lang w:eastAsia="en-US"/>
        </w:rPr>
        <w:t>С</w:t>
      </w:r>
      <w:r w:rsidR="00714061">
        <w:rPr>
          <w:rFonts w:eastAsiaTheme="minorHAnsi"/>
          <w:sz w:val="28"/>
          <w:szCs w:val="28"/>
          <w:lang w:eastAsia="en-US"/>
        </w:rPr>
        <w:t>охранять и укреплять здоровье</w:t>
      </w:r>
      <w:r w:rsidR="00EB2C5B">
        <w:rPr>
          <w:rFonts w:eastAsiaTheme="minorHAnsi"/>
          <w:sz w:val="28"/>
          <w:szCs w:val="28"/>
          <w:lang w:eastAsia="en-US"/>
        </w:rPr>
        <w:t xml:space="preserve"> ребенка.</w:t>
      </w:r>
    </w:p>
    <w:p w:rsidR="00963C2A" w:rsidRDefault="00D76C1F" w:rsidP="00D76C1F">
      <w:pPr>
        <w:autoSpaceDE w:val="0"/>
        <w:autoSpaceDN w:val="0"/>
        <w:adjustRightInd w:val="0"/>
        <w:jc w:val="both"/>
        <w:rPr>
          <w:rFonts w:eastAsiaTheme="minorHAnsi"/>
          <w:sz w:val="28"/>
          <w:szCs w:val="28"/>
          <w:lang w:eastAsia="en-US"/>
        </w:rPr>
      </w:pPr>
      <w:r w:rsidRPr="00D76C1F">
        <w:rPr>
          <w:rFonts w:eastAsiaTheme="minorHAnsi"/>
          <w:b/>
          <w:bCs/>
          <w:sz w:val="28"/>
          <w:szCs w:val="28"/>
          <w:lang w:eastAsia="en-US"/>
        </w:rPr>
        <w:t xml:space="preserve">Задача 3. </w:t>
      </w:r>
      <w:r w:rsidR="00714061">
        <w:rPr>
          <w:rFonts w:eastAsiaTheme="minorHAnsi"/>
          <w:sz w:val="28"/>
          <w:szCs w:val="28"/>
          <w:lang w:eastAsia="en-US"/>
        </w:rPr>
        <w:t>Повышать профессионализм</w:t>
      </w:r>
      <w:r w:rsidRPr="00D76C1F">
        <w:rPr>
          <w:rFonts w:eastAsiaTheme="minorHAnsi"/>
          <w:sz w:val="28"/>
          <w:szCs w:val="28"/>
          <w:lang w:eastAsia="en-US"/>
        </w:rPr>
        <w:t xml:space="preserve"> педагогов</w:t>
      </w:r>
      <w:r w:rsidR="00AC2445">
        <w:rPr>
          <w:rFonts w:eastAsiaTheme="minorHAnsi"/>
          <w:sz w:val="28"/>
          <w:szCs w:val="28"/>
          <w:lang w:eastAsia="en-US"/>
        </w:rPr>
        <w:t xml:space="preserve"> в условиях внедрения профстандарта</w:t>
      </w:r>
      <w:r w:rsidR="00EB2C5B">
        <w:rPr>
          <w:rFonts w:eastAsiaTheme="minorHAnsi"/>
          <w:sz w:val="28"/>
          <w:szCs w:val="28"/>
          <w:lang w:eastAsia="en-US"/>
        </w:rPr>
        <w:t>.</w:t>
      </w:r>
    </w:p>
    <w:p w:rsidR="00D76C1F" w:rsidRPr="00D76C1F" w:rsidRDefault="00D76C1F" w:rsidP="00D76C1F">
      <w:pPr>
        <w:autoSpaceDE w:val="0"/>
        <w:autoSpaceDN w:val="0"/>
        <w:adjustRightInd w:val="0"/>
        <w:jc w:val="both"/>
        <w:rPr>
          <w:rFonts w:eastAsiaTheme="minorHAnsi"/>
          <w:sz w:val="28"/>
          <w:szCs w:val="28"/>
          <w:lang w:eastAsia="en-US"/>
        </w:rPr>
      </w:pPr>
      <w:r w:rsidRPr="00D76C1F">
        <w:rPr>
          <w:rFonts w:eastAsiaTheme="minorHAnsi"/>
          <w:b/>
          <w:bCs/>
          <w:sz w:val="28"/>
          <w:szCs w:val="28"/>
          <w:lang w:eastAsia="en-US"/>
        </w:rPr>
        <w:t xml:space="preserve">Задача 4. </w:t>
      </w:r>
      <w:r w:rsidR="00714061">
        <w:rPr>
          <w:rFonts w:eastAsiaTheme="minorHAnsi"/>
          <w:sz w:val="28"/>
          <w:szCs w:val="28"/>
          <w:lang w:eastAsia="en-US"/>
        </w:rPr>
        <w:t>Повышать эффективность</w:t>
      </w:r>
      <w:r w:rsidR="00EB2C5B">
        <w:rPr>
          <w:rFonts w:eastAsiaTheme="minorHAnsi"/>
          <w:sz w:val="28"/>
          <w:szCs w:val="28"/>
          <w:lang w:eastAsia="en-US"/>
        </w:rPr>
        <w:t xml:space="preserve"> работы с родителями.</w:t>
      </w:r>
    </w:p>
    <w:p w:rsidR="00D76C1F" w:rsidRPr="00D76C1F" w:rsidRDefault="00714061" w:rsidP="00D76C1F">
      <w:pPr>
        <w:autoSpaceDE w:val="0"/>
        <w:autoSpaceDN w:val="0"/>
        <w:adjustRightInd w:val="0"/>
        <w:jc w:val="both"/>
        <w:rPr>
          <w:rFonts w:eastAsiaTheme="minorHAnsi"/>
          <w:sz w:val="28"/>
          <w:szCs w:val="28"/>
          <w:lang w:eastAsia="en-US"/>
        </w:rPr>
      </w:pPr>
      <w:r>
        <w:rPr>
          <w:rFonts w:eastAsiaTheme="minorHAnsi"/>
          <w:b/>
          <w:bCs/>
          <w:sz w:val="28"/>
          <w:szCs w:val="28"/>
          <w:lang w:eastAsia="en-US"/>
        </w:rPr>
        <w:t>Задача 5</w:t>
      </w:r>
      <w:r w:rsidR="00D76C1F" w:rsidRPr="00D76C1F">
        <w:rPr>
          <w:rFonts w:eastAsiaTheme="minorHAnsi"/>
          <w:b/>
          <w:bCs/>
          <w:sz w:val="28"/>
          <w:szCs w:val="28"/>
          <w:lang w:eastAsia="en-US"/>
        </w:rPr>
        <w:t xml:space="preserve">. </w:t>
      </w:r>
      <w:r w:rsidR="00D76C1F" w:rsidRPr="00D76C1F">
        <w:rPr>
          <w:rFonts w:eastAsiaTheme="minorHAnsi"/>
          <w:sz w:val="28"/>
          <w:szCs w:val="28"/>
          <w:lang w:eastAsia="en-US"/>
        </w:rPr>
        <w:t>Совершенств</w:t>
      </w:r>
      <w:r>
        <w:rPr>
          <w:rFonts w:eastAsiaTheme="minorHAnsi"/>
          <w:sz w:val="28"/>
          <w:szCs w:val="28"/>
          <w:lang w:eastAsia="en-US"/>
        </w:rPr>
        <w:t>овать систему</w:t>
      </w:r>
      <w:r w:rsidR="00D76C1F" w:rsidRPr="00D76C1F">
        <w:rPr>
          <w:rFonts w:eastAsiaTheme="minorHAnsi"/>
          <w:sz w:val="28"/>
          <w:szCs w:val="28"/>
          <w:lang w:eastAsia="en-US"/>
        </w:rPr>
        <w:t xml:space="preserve"> мониторинга качества образования (успешности)</w:t>
      </w:r>
      <w:r w:rsidR="0024585D">
        <w:rPr>
          <w:rFonts w:eastAsiaTheme="minorHAnsi"/>
          <w:sz w:val="28"/>
          <w:szCs w:val="28"/>
          <w:lang w:eastAsia="en-US"/>
        </w:rPr>
        <w:t xml:space="preserve"> </w:t>
      </w:r>
      <w:r w:rsidR="00EB2C5B">
        <w:rPr>
          <w:rFonts w:eastAsiaTheme="minorHAnsi"/>
          <w:sz w:val="28"/>
          <w:szCs w:val="28"/>
          <w:lang w:eastAsia="en-US"/>
        </w:rPr>
        <w:t>дошкольников.</w:t>
      </w:r>
    </w:p>
    <w:p w:rsidR="00D76C1F" w:rsidRPr="00D76C1F" w:rsidRDefault="00D76C1F" w:rsidP="00D76C1F">
      <w:pPr>
        <w:autoSpaceDE w:val="0"/>
        <w:autoSpaceDN w:val="0"/>
        <w:adjustRightInd w:val="0"/>
        <w:jc w:val="both"/>
        <w:rPr>
          <w:rFonts w:eastAsiaTheme="minorHAnsi"/>
          <w:sz w:val="28"/>
          <w:szCs w:val="28"/>
          <w:lang w:eastAsia="en-US"/>
        </w:rPr>
      </w:pPr>
      <w:r w:rsidRPr="00D76C1F">
        <w:rPr>
          <w:rFonts w:eastAsiaTheme="minorHAnsi"/>
          <w:b/>
          <w:bCs/>
          <w:sz w:val="28"/>
          <w:szCs w:val="28"/>
          <w:lang w:eastAsia="en-US"/>
        </w:rPr>
        <w:t xml:space="preserve">Задача </w:t>
      </w:r>
      <w:r w:rsidR="00714061">
        <w:rPr>
          <w:rFonts w:eastAsiaTheme="minorHAnsi"/>
          <w:b/>
          <w:bCs/>
          <w:sz w:val="28"/>
          <w:szCs w:val="28"/>
          <w:lang w:eastAsia="en-US"/>
        </w:rPr>
        <w:t>6</w:t>
      </w:r>
      <w:r w:rsidRPr="00D76C1F">
        <w:rPr>
          <w:rFonts w:eastAsiaTheme="minorHAnsi"/>
          <w:i/>
          <w:iCs/>
          <w:sz w:val="28"/>
          <w:szCs w:val="28"/>
          <w:lang w:eastAsia="en-US"/>
        </w:rPr>
        <w:t xml:space="preserve">. </w:t>
      </w:r>
      <w:r w:rsidR="00714061">
        <w:rPr>
          <w:rFonts w:eastAsiaTheme="minorHAnsi"/>
          <w:sz w:val="28"/>
          <w:szCs w:val="28"/>
          <w:lang w:eastAsia="en-US"/>
        </w:rPr>
        <w:t>Совершенствовать работу</w:t>
      </w:r>
      <w:r w:rsidR="00EB2C5B">
        <w:rPr>
          <w:rFonts w:eastAsiaTheme="minorHAnsi"/>
          <w:sz w:val="28"/>
          <w:szCs w:val="28"/>
          <w:lang w:eastAsia="en-US"/>
        </w:rPr>
        <w:t xml:space="preserve"> с социумом.</w:t>
      </w:r>
    </w:p>
    <w:p w:rsidR="0024585D" w:rsidRDefault="00D76C1F" w:rsidP="0068294D">
      <w:pPr>
        <w:autoSpaceDE w:val="0"/>
        <w:autoSpaceDN w:val="0"/>
        <w:adjustRightInd w:val="0"/>
        <w:ind w:firstLine="426"/>
        <w:jc w:val="both"/>
        <w:rPr>
          <w:rFonts w:eastAsiaTheme="minorHAnsi"/>
          <w:sz w:val="28"/>
          <w:szCs w:val="28"/>
          <w:lang w:eastAsia="en-US"/>
        </w:rPr>
      </w:pPr>
      <w:r w:rsidRPr="00D76C1F">
        <w:rPr>
          <w:rFonts w:eastAsiaTheme="minorHAnsi"/>
          <w:sz w:val="28"/>
          <w:szCs w:val="28"/>
          <w:lang w:eastAsia="en-US"/>
        </w:rPr>
        <w:t>Поставленные в предыдущем блоке цели и задачи ре</w:t>
      </w:r>
      <w:r w:rsidR="0024585D">
        <w:rPr>
          <w:rFonts w:eastAsiaTheme="minorHAnsi"/>
          <w:sz w:val="28"/>
          <w:szCs w:val="28"/>
          <w:lang w:eastAsia="en-US"/>
        </w:rPr>
        <w:t>ализуются в третьем блоке – про</w:t>
      </w:r>
      <w:r w:rsidRPr="00D76C1F">
        <w:rPr>
          <w:rFonts w:eastAsiaTheme="minorHAnsi"/>
          <w:sz w:val="28"/>
          <w:szCs w:val="28"/>
          <w:lang w:eastAsia="en-US"/>
        </w:rPr>
        <w:t xml:space="preserve">цессуальном, который во временном отношении самый продолжительный. </w:t>
      </w:r>
    </w:p>
    <w:p w:rsidR="00D76C1F" w:rsidRPr="00D76C1F" w:rsidRDefault="00D76C1F" w:rsidP="00A61FA1">
      <w:pPr>
        <w:autoSpaceDE w:val="0"/>
        <w:autoSpaceDN w:val="0"/>
        <w:adjustRightInd w:val="0"/>
        <w:ind w:firstLine="426"/>
        <w:jc w:val="both"/>
        <w:rPr>
          <w:rFonts w:eastAsiaTheme="minorHAnsi"/>
          <w:sz w:val="28"/>
          <w:szCs w:val="28"/>
          <w:lang w:eastAsia="en-US"/>
        </w:rPr>
      </w:pPr>
      <w:r w:rsidRPr="00D76C1F">
        <w:rPr>
          <w:rFonts w:eastAsiaTheme="minorHAnsi"/>
          <w:b/>
          <w:bCs/>
          <w:sz w:val="28"/>
          <w:szCs w:val="28"/>
          <w:lang w:eastAsia="en-US"/>
        </w:rPr>
        <w:lastRenderedPageBreak/>
        <w:t>Процессуальный</w:t>
      </w:r>
      <w:r w:rsidR="0024585D">
        <w:rPr>
          <w:rFonts w:eastAsiaTheme="minorHAnsi"/>
          <w:sz w:val="28"/>
          <w:szCs w:val="28"/>
          <w:lang w:eastAsia="en-US"/>
        </w:rPr>
        <w:t xml:space="preserve"> </w:t>
      </w:r>
      <w:r w:rsidRPr="00D76C1F">
        <w:rPr>
          <w:rFonts w:eastAsiaTheme="minorHAnsi"/>
          <w:b/>
          <w:bCs/>
          <w:sz w:val="28"/>
          <w:szCs w:val="28"/>
          <w:lang w:eastAsia="en-US"/>
        </w:rPr>
        <w:t xml:space="preserve">блок </w:t>
      </w:r>
      <w:r w:rsidRPr="00D76C1F">
        <w:rPr>
          <w:rFonts w:eastAsiaTheme="minorHAnsi"/>
          <w:sz w:val="28"/>
          <w:szCs w:val="28"/>
          <w:lang w:eastAsia="en-US"/>
        </w:rPr>
        <w:t>представляет собой совместны</w:t>
      </w:r>
      <w:r w:rsidR="00A61FA1">
        <w:rPr>
          <w:rFonts w:eastAsiaTheme="minorHAnsi"/>
          <w:sz w:val="28"/>
          <w:szCs w:val="28"/>
          <w:lang w:eastAsia="en-US"/>
        </w:rPr>
        <w:t>й набор практических действий учреждения</w:t>
      </w:r>
      <w:r w:rsidRPr="00D76C1F">
        <w:rPr>
          <w:rFonts w:eastAsiaTheme="minorHAnsi"/>
          <w:sz w:val="28"/>
          <w:szCs w:val="28"/>
          <w:lang w:eastAsia="en-US"/>
        </w:rPr>
        <w:t xml:space="preserve"> и семьи в развивающем игровом пространстве, которое рассматривается как часть развивающей сферы.</w:t>
      </w:r>
    </w:p>
    <w:p w:rsidR="00A61FA1" w:rsidRDefault="00D76C1F" w:rsidP="00A61FA1">
      <w:pPr>
        <w:autoSpaceDE w:val="0"/>
        <w:autoSpaceDN w:val="0"/>
        <w:adjustRightInd w:val="0"/>
        <w:ind w:firstLine="426"/>
        <w:jc w:val="both"/>
        <w:rPr>
          <w:rFonts w:eastAsiaTheme="minorHAnsi"/>
          <w:sz w:val="28"/>
          <w:szCs w:val="28"/>
          <w:lang w:eastAsia="en-US"/>
        </w:rPr>
      </w:pPr>
      <w:r w:rsidRPr="00D76C1F">
        <w:rPr>
          <w:rFonts w:eastAsiaTheme="minorHAnsi"/>
          <w:sz w:val="28"/>
          <w:szCs w:val="28"/>
          <w:lang w:eastAsia="en-US"/>
        </w:rPr>
        <w:t>Основные направления практических действий состоят</w:t>
      </w:r>
      <w:r w:rsidR="00A61FA1">
        <w:rPr>
          <w:rFonts w:eastAsiaTheme="minorHAnsi"/>
          <w:sz w:val="28"/>
          <w:szCs w:val="28"/>
          <w:lang w:eastAsia="en-US"/>
        </w:rPr>
        <w:t xml:space="preserve"> в повышении у педагогов и роди</w:t>
      </w:r>
      <w:r w:rsidRPr="00D76C1F">
        <w:rPr>
          <w:rFonts w:eastAsiaTheme="minorHAnsi"/>
          <w:sz w:val="28"/>
          <w:szCs w:val="28"/>
          <w:lang w:eastAsia="en-US"/>
        </w:rPr>
        <w:t>телей уровня понимания требований современного дошкольного образования:</w:t>
      </w:r>
    </w:p>
    <w:p w:rsidR="00A61FA1" w:rsidRDefault="00D76C1F" w:rsidP="00123F65">
      <w:pPr>
        <w:pStyle w:val="ad"/>
        <w:numPr>
          <w:ilvl w:val="0"/>
          <w:numId w:val="56"/>
        </w:numPr>
        <w:autoSpaceDE w:val="0"/>
        <w:autoSpaceDN w:val="0"/>
        <w:adjustRightInd w:val="0"/>
        <w:ind w:left="0" w:firstLine="1134"/>
        <w:jc w:val="both"/>
        <w:rPr>
          <w:rFonts w:eastAsiaTheme="minorHAnsi"/>
          <w:sz w:val="28"/>
          <w:szCs w:val="28"/>
          <w:lang w:eastAsia="en-US"/>
        </w:rPr>
      </w:pPr>
      <w:r w:rsidRPr="00A61FA1">
        <w:rPr>
          <w:rFonts w:eastAsiaTheme="minorHAnsi"/>
          <w:sz w:val="28"/>
          <w:szCs w:val="28"/>
          <w:lang w:eastAsia="en-US"/>
        </w:rPr>
        <w:t>через реализацию компетентностного подхода к организации развивающего игрового пространства;</w:t>
      </w:r>
    </w:p>
    <w:p w:rsidR="00A61FA1" w:rsidRDefault="00D76C1F" w:rsidP="00123F65">
      <w:pPr>
        <w:pStyle w:val="ad"/>
        <w:numPr>
          <w:ilvl w:val="0"/>
          <w:numId w:val="56"/>
        </w:numPr>
        <w:autoSpaceDE w:val="0"/>
        <w:autoSpaceDN w:val="0"/>
        <w:adjustRightInd w:val="0"/>
        <w:ind w:left="0" w:firstLine="1134"/>
        <w:jc w:val="both"/>
        <w:rPr>
          <w:rFonts w:eastAsiaTheme="minorHAnsi"/>
          <w:sz w:val="28"/>
          <w:szCs w:val="28"/>
          <w:lang w:eastAsia="en-US"/>
        </w:rPr>
      </w:pPr>
      <w:r w:rsidRPr="00A61FA1">
        <w:rPr>
          <w:rFonts w:eastAsiaTheme="minorHAnsi"/>
          <w:sz w:val="28"/>
          <w:szCs w:val="28"/>
          <w:lang w:eastAsia="en-US"/>
        </w:rPr>
        <w:t xml:space="preserve">интеграцию в организации </w:t>
      </w:r>
      <w:r w:rsidR="00A61FA1">
        <w:rPr>
          <w:rFonts w:eastAsiaTheme="minorHAnsi"/>
          <w:sz w:val="28"/>
          <w:szCs w:val="28"/>
          <w:lang w:eastAsia="en-US"/>
        </w:rPr>
        <w:t>образовательной деятельности учреждения</w:t>
      </w:r>
      <w:r w:rsidRPr="00A61FA1">
        <w:rPr>
          <w:rFonts w:eastAsiaTheme="minorHAnsi"/>
          <w:sz w:val="28"/>
          <w:szCs w:val="28"/>
          <w:lang w:eastAsia="en-US"/>
        </w:rPr>
        <w:t xml:space="preserve"> и семьи;</w:t>
      </w:r>
    </w:p>
    <w:p w:rsidR="00A61FA1" w:rsidRDefault="00D76C1F" w:rsidP="00123F65">
      <w:pPr>
        <w:pStyle w:val="ad"/>
        <w:numPr>
          <w:ilvl w:val="0"/>
          <w:numId w:val="56"/>
        </w:numPr>
        <w:autoSpaceDE w:val="0"/>
        <w:autoSpaceDN w:val="0"/>
        <w:adjustRightInd w:val="0"/>
        <w:ind w:left="0" w:firstLine="1134"/>
        <w:jc w:val="both"/>
        <w:rPr>
          <w:rFonts w:eastAsiaTheme="minorHAnsi"/>
          <w:sz w:val="28"/>
          <w:szCs w:val="28"/>
          <w:lang w:eastAsia="en-US"/>
        </w:rPr>
      </w:pPr>
      <w:r w:rsidRPr="00A61FA1">
        <w:rPr>
          <w:rFonts w:eastAsiaTheme="minorHAnsi"/>
          <w:sz w:val="28"/>
          <w:szCs w:val="28"/>
          <w:lang w:eastAsia="en-US"/>
        </w:rPr>
        <w:t>использование гибкой тактики руководства детской деятельностью педагогами и родителями;</w:t>
      </w:r>
    </w:p>
    <w:p w:rsidR="00D76C1F" w:rsidRPr="00A61FA1" w:rsidRDefault="00D76C1F" w:rsidP="00123F65">
      <w:pPr>
        <w:pStyle w:val="ad"/>
        <w:numPr>
          <w:ilvl w:val="0"/>
          <w:numId w:val="56"/>
        </w:numPr>
        <w:autoSpaceDE w:val="0"/>
        <w:autoSpaceDN w:val="0"/>
        <w:adjustRightInd w:val="0"/>
        <w:ind w:left="0" w:firstLine="1134"/>
        <w:jc w:val="both"/>
        <w:rPr>
          <w:rFonts w:eastAsiaTheme="minorHAnsi"/>
          <w:sz w:val="28"/>
          <w:szCs w:val="28"/>
          <w:lang w:eastAsia="en-US"/>
        </w:rPr>
      </w:pPr>
      <w:r w:rsidRPr="00A61FA1">
        <w:rPr>
          <w:rFonts w:eastAsiaTheme="minorHAnsi"/>
          <w:sz w:val="28"/>
          <w:szCs w:val="28"/>
          <w:lang w:eastAsia="en-US"/>
        </w:rPr>
        <w:t>организацию системной работы с родителями и педагогами по осуществлению игровой</w:t>
      </w:r>
      <w:r w:rsidR="00A61FA1">
        <w:rPr>
          <w:rFonts w:eastAsiaTheme="minorHAnsi"/>
          <w:sz w:val="28"/>
          <w:szCs w:val="28"/>
          <w:lang w:eastAsia="en-US"/>
        </w:rPr>
        <w:t xml:space="preserve"> </w:t>
      </w:r>
      <w:r w:rsidRPr="00A61FA1">
        <w:rPr>
          <w:rFonts w:eastAsiaTheme="minorHAnsi"/>
          <w:sz w:val="28"/>
          <w:szCs w:val="28"/>
          <w:lang w:eastAsia="en-US"/>
        </w:rPr>
        <w:t>деятельности.</w:t>
      </w:r>
    </w:p>
    <w:p w:rsidR="00D76C1F" w:rsidRPr="00D76C1F" w:rsidRDefault="00D76C1F" w:rsidP="00D76C1F">
      <w:pPr>
        <w:autoSpaceDE w:val="0"/>
        <w:autoSpaceDN w:val="0"/>
        <w:adjustRightInd w:val="0"/>
        <w:jc w:val="both"/>
        <w:rPr>
          <w:rFonts w:eastAsiaTheme="minorHAnsi"/>
          <w:sz w:val="28"/>
          <w:szCs w:val="28"/>
          <w:lang w:eastAsia="en-US"/>
        </w:rPr>
      </w:pPr>
      <w:r w:rsidRPr="00D76C1F">
        <w:rPr>
          <w:rFonts w:eastAsiaTheme="minorHAnsi"/>
          <w:b/>
          <w:bCs/>
          <w:sz w:val="28"/>
          <w:szCs w:val="28"/>
          <w:lang w:eastAsia="en-US"/>
        </w:rPr>
        <w:t xml:space="preserve">Процессуальный блок </w:t>
      </w:r>
      <w:r w:rsidRPr="00D76C1F">
        <w:rPr>
          <w:rFonts w:eastAsiaTheme="minorHAnsi"/>
          <w:sz w:val="28"/>
          <w:szCs w:val="28"/>
          <w:lang w:eastAsia="en-US"/>
        </w:rPr>
        <w:t>представлен модулем интегрированного развивающего пространства как части модели развивающего пространства.</w:t>
      </w:r>
    </w:p>
    <w:p w:rsidR="00D76C1F" w:rsidRPr="00D76C1F" w:rsidRDefault="00D76C1F" w:rsidP="00D76C1F">
      <w:pPr>
        <w:autoSpaceDE w:val="0"/>
        <w:autoSpaceDN w:val="0"/>
        <w:adjustRightInd w:val="0"/>
        <w:jc w:val="both"/>
        <w:rPr>
          <w:rFonts w:eastAsiaTheme="minorHAnsi"/>
          <w:sz w:val="28"/>
          <w:szCs w:val="28"/>
          <w:lang w:eastAsia="en-US"/>
        </w:rPr>
      </w:pPr>
      <w:r w:rsidRPr="00D76C1F">
        <w:rPr>
          <w:rFonts w:eastAsiaTheme="minorHAnsi"/>
          <w:sz w:val="28"/>
          <w:szCs w:val="28"/>
          <w:lang w:eastAsia="en-US"/>
        </w:rPr>
        <w:t>Развивающее игровое пространство не просто место для игр, это пространство, подходящее по размерам для определенного количества детей, эстетически оформленное, отвечающее требованиям безопасности, гигиеническим нормативам, включающее интересное для</w:t>
      </w:r>
      <w:r w:rsidR="00A61FA1">
        <w:rPr>
          <w:rFonts w:eastAsiaTheme="minorHAnsi"/>
          <w:sz w:val="28"/>
          <w:szCs w:val="28"/>
          <w:lang w:eastAsia="en-US"/>
        </w:rPr>
        <w:t xml:space="preserve"> </w:t>
      </w:r>
      <w:r w:rsidRPr="00D76C1F">
        <w:rPr>
          <w:rFonts w:eastAsiaTheme="minorHAnsi"/>
          <w:sz w:val="28"/>
          <w:szCs w:val="28"/>
          <w:lang w:eastAsia="en-US"/>
        </w:rPr>
        <w:t>детей игровое оборудование и позволяющее взаимодействовать со сверстниками и педагогом.</w:t>
      </w:r>
      <w:r w:rsidR="00A61FA1">
        <w:rPr>
          <w:rFonts w:eastAsiaTheme="minorHAnsi"/>
          <w:sz w:val="28"/>
          <w:szCs w:val="28"/>
          <w:lang w:eastAsia="en-US"/>
        </w:rPr>
        <w:t xml:space="preserve"> </w:t>
      </w:r>
      <w:r w:rsidRPr="00D76C1F">
        <w:rPr>
          <w:rFonts w:eastAsiaTheme="minorHAnsi"/>
          <w:sz w:val="28"/>
          <w:szCs w:val="28"/>
          <w:lang w:eastAsia="en-US"/>
        </w:rPr>
        <w:t>Это пространство, в котором ребенок должен чувствовать себя свободным. Игровое пространство должно быть защищено от любых посягательств извне.</w:t>
      </w:r>
    </w:p>
    <w:p w:rsidR="00746ACB" w:rsidRPr="00A61FA1" w:rsidRDefault="00D76C1F" w:rsidP="00746ACB">
      <w:pPr>
        <w:autoSpaceDE w:val="0"/>
        <w:autoSpaceDN w:val="0"/>
        <w:adjustRightInd w:val="0"/>
        <w:jc w:val="both"/>
        <w:rPr>
          <w:rFonts w:eastAsiaTheme="minorHAnsi"/>
          <w:sz w:val="28"/>
          <w:szCs w:val="28"/>
          <w:lang w:eastAsia="en-US"/>
        </w:rPr>
      </w:pPr>
      <w:r w:rsidRPr="00D76C1F">
        <w:rPr>
          <w:rFonts w:eastAsiaTheme="minorHAnsi"/>
          <w:b/>
          <w:bCs/>
          <w:sz w:val="28"/>
          <w:szCs w:val="28"/>
          <w:lang w:eastAsia="en-US"/>
        </w:rPr>
        <w:t xml:space="preserve">Результативный блок – </w:t>
      </w:r>
      <w:r w:rsidRPr="00D76C1F">
        <w:rPr>
          <w:rFonts w:eastAsiaTheme="minorHAnsi"/>
          <w:sz w:val="28"/>
          <w:szCs w:val="28"/>
          <w:lang w:eastAsia="en-US"/>
        </w:rPr>
        <w:t>проектирование индивидуального маршрута развития ребенка с учетом запросов родителей, индивидуальных особенностей и способностей детей.</w:t>
      </w:r>
    </w:p>
    <w:p w:rsidR="00604FD8" w:rsidRPr="00604FD8" w:rsidRDefault="00FC2539" w:rsidP="0077150E">
      <w:pPr>
        <w:autoSpaceDE w:val="0"/>
        <w:autoSpaceDN w:val="0"/>
        <w:adjustRightInd w:val="0"/>
        <w:ind w:firstLine="426"/>
        <w:jc w:val="both"/>
        <w:rPr>
          <w:rFonts w:eastAsiaTheme="minorHAnsi"/>
          <w:b/>
          <w:bCs/>
          <w:sz w:val="28"/>
          <w:szCs w:val="28"/>
          <w:lang w:eastAsia="en-US"/>
        </w:rPr>
      </w:pPr>
      <w:r>
        <w:rPr>
          <w:rFonts w:eastAsiaTheme="minorHAnsi"/>
          <w:sz w:val="28"/>
          <w:szCs w:val="28"/>
          <w:lang w:eastAsia="en-US"/>
        </w:rPr>
        <w:t>При этом У</w:t>
      </w:r>
      <w:r w:rsidR="0077150E">
        <w:rPr>
          <w:rFonts w:eastAsiaTheme="minorHAnsi"/>
          <w:sz w:val="28"/>
          <w:szCs w:val="28"/>
          <w:lang w:eastAsia="en-US"/>
        </w:rPr>
        <w:t>чреждение</w:t>
      </w:r>
      <w:r w:rsidR="00604FD8" w:rsidRPr="00604FD8">
        <w:rPr>
          <w:rFonts w:eastAsiaTheme="minorHAnsi"/>
          <w:sz w:val="28"/>
          <w:szCs w:val="28"/>
          <w:lang w:eastAsia="en-US"/>
        </w:rPr>
        <w:t xml:space="preserve"> выполняет следующие </w:t>
      </w:r>
      <w:r w:rsidR="00604FD8" w:rsidRPr="00604FD8">
        <w:rPr>
          <w:rFonts w:eastAsiaTheme="minorHAnsi"/>
          <w:b/>
          <w:bCs/>
          <w:sz w:val="28"/>
          <w:szCs w:val="28"/>
          <w:lang w:eastAsia="en-US"/>
        </w:rPr>
        <w:t>функции:</w:t>
      </w:r>
    </w:p>
    <w:p w:rsidR="00604FD8" w:rsidRPr="0077150E" w:rsidRDefault="00604FD8" w:rsidP="00604FD8">
      <w:pPr>
        <w:autoSpaceDE w:val="0"/>
        <w:autoSpaceDN w:val="0"/>
        <w:adjustRightInd w:val="0"/>
        <w:jc w:val="both"/>
        <w:rPr>
          <w:rFonts w:eastAsiaTheme="minorHAnsi"/>
          <w:sz w:val="28"/>
          <w:szCs w:val="28"/>
          <w:lang w:eastAsia="en-US"/>
        </w:rPr>
      </w:pPr>
      <w:r w:rsidRPr="0077150E">
        <w:rPr>
          <w:rFonts w:eastAsiaTheme="minorHAnsi"/>
          <w:b/>
          <w:iCs/>
          <w:sz w:val="28"/>
          <w:szCs w:val="28"/>
          <w:lang w:eastAsia="en-US"/>
        </w:rPr>
        <w:t>Базовой</w:t>
      </w:r>
      <w:r w:rsidRPr="0077150E">
        <w:rPr>
          <w:rFonts w:eastAsiaTheme="minorHAnsi"/>
          <w:b/>
          <w:i/>
          <w:iCs/>
          <w:sz w:val="28"/>
          <w:szCs w:val="28"/>
          <w:lang w:eastAsia="en-US"/>
        </w:rPr>
        <w:t xml:space="preserve"> </w:t>
      </w:r>
      <w:r w:rsidRPr="0077150E">
        <w:rPr>
          <w:rFonts w:eastAsiaTheme="minorHAnsi"/>
          <w:b/>
          <w:sz w:val="28"/>
          <w:szCs w:val="28"/>
          <w:lang w:eastAsia="en-US"/>
        </w:rPr>
        <w:t>функцией деятельности</w:t>
      </w:r>
      <w:r w:rsidRPr="0077150E">
        <w:rPr>
          <w:rFonts w:eastAsiaTheme="minorHAnsi"/>
          <w:sz w:val="28"/>
          <w:szCs w:val="28"/>
          <w:lang w:eastAsia="en-US"/>
        </w:rPr>
        <w:t xml:space="preserve"> является обеспечение качества результатов образовательного процесса.</w:t>
      </w:r>
    </w:p>
    <w:p w:rsidR="00604FD8" w:rsidRPr="00604FD8" w:rsidRDefault="00604FD8" w:rsidP="00604FD8">
      <w:pPr>
        <w:autoSpaceDE w:val="0"/>
        <w:autoSpaceDN w:val="0"/>
        <w:adjustRightInd w:val="0"/>
        <w:jc w:val="both"/>
        <w:rPr>
          <w:rFonts w:eastAsiaTheme="minorHAnsi"/>
          <w:sz w:val="28"/>
          <w:szCs w:val="28"/>
          <w:lang w:eastAsia="en-US"/>
        </w:rPr>
      </w:pPr>
      <w:r w:rsidRPr="0077150E">
        <w:rPr>
          <w:rFonts w:eastAsiaTheme="minorHAnsi"/>
          <w:b/>
          <w:iCs/>
          <w:sz w:val="28"/>
          <w:szCs w:val="28"/>
          <w:lang w:eastAsia="en-US"/>
        </w:rPr>
        <w:t xml:space="preserve">Вспомогательными </w:t>
      </w:r>
      <w:r w:rsidRPr="0077150E">
        <w:rPr>
          <w:rFonts w:eastAsiaTheme="minorHAnsi"/>
          <w:b/>
          <w:sz w:val="28"/>
          <w:szCs w:val="28"/>
          <w:lang w:eastAsia="en-US"/>
        </w:rPr>
        <w:t>функциями</w:t>
      </w:r>
      <w:r w:rsidRPr="0077150E">
        <w:rPr>
          <w:rFonts w:eastAsiaTheme="minorHAnsi"/>
          <w:sz w:val="28"/>
          <w:szCs w:val="28"/>
          <w:lang w:eastAsia="en-US"/>
        </w:rPr>
        <w:t xml:space="preserve"> являются действия, обеспечивающие качество образовательного процесса</w:t>
      </w:r>
      <w:r w:rsidRPr="00604FD8">
        <w:rPr>
          <w:rFonts w:eastAsiaTheme="minorHAnsi"/>
          <w:sz w:val="28"/>
          <w:szCs w:val="28"/>
          <w:lang w:eastAsia="en-US"/>
        </w:rPr>
        <w:t>. К ним относятся:</w:t>
      </w:r>
    </w:p>
    <w:p w:rsidR="0077150E" w:rsidRDefault="00604FD8" w:rsidP="00123F65">
      <w:pPr>
        <w:pStyle w:val="ad"/>
        <w:numPr>
          <w:ilvl w:val="0"/>
          <w:numId w:val="58"/>
        </w:numPr>
        <w:autoSpaceDE w:val="0"/>
        <w:autoSpaceDN w:val="0"/>
        <w:adjustRightInd w:val="0"/>
        <w:ind w:left="0" w:firstLine="1134"/>
        <w:jc w:val="both"/>
        <w:rPr>
          <w:rFonts w:eastAsiaTheme="minorHAnsi"/>
          <w:sz w:val="28"/>
          <w:szCs w:val="28"/>
          <w:lang w:eastAsia="en-US"/>
        </w:rPr>
      </w:pPr>
      <w:r w:rsidRPr="0077150E">
        <w:rPr>
          <w:rFonts w:eastAsiaTheme="minorHAnsi"/>
          <w:sz w:val="28"/>
          <w:szCs w:val="28"/>
          <w:lang w:eastAsia="en-US"/>
        </w:rPr>
        <w:t>воспитательная, обеспечивающая взаимодействие ребенка с окружающим социумом;</w:t>
      </w:r>
    </w:p>
    <w:p w:rsidR="0077150E" w:rsidRDefault="00604FD8" w:rsidP="00123F65">
      <w:pPr>
        <w:pStyle w:val="ad"/>
        <w:numPr>
          <w:ilvl w:val="0"/>
          <w:numId w:val="58"/>
        </w:numPr>
        <w:autoSpaceDE w:val="0"/>
        <w:autoSpaceDN w:val="0"/>
        <w:adjustRightInd w:val="0"/>
        <w:ind w:left="0" w:firstLine="1134"/>
        <w:jc w:val="both"/>
        <w:rPr>
          <w:rFonts w:eastAsiaTheme="minorHAnsi"/>
          <w:sz w:val="28"/>
          <w:szCs w:val="28"/>
          <w:lang w:eastAsia="en-US"/>
        </w:rPr>
      </w:pPr>
      <w:r w:rsidRPr="0077150E">
        <w:rPr>
          <w:rFonts w:eastAsiaTheme="minorHAnsi"/>
          <w:sz w:val="28"/>
          <w:szCs w:val="28"/>
          <w:lang w:eastAsia="en-US"/>
        </w:rPr>
        <w:t>методическая, обеспечивающая повышение квалификации педагогов дошкольного образовательного учреждения;</w:t>
      </w:r>
    </w:p>
    <w:p w:rsidR="0077150E" w:rsidRDefault="00604FD8" w:rsidP="00123F65">
      <w:pPr>
        <w:pStyle w:val="ad"/>
        <w:numPr>
          <w:ilvl w:val="0"/>
          <w:numId w:val="58"/>
        </w:numPr>
        <w:autoSpaceDE w:val="0"/>
        <w:autoSpaceDN w:val="0"/>
        <w:adjustRightInd w:val="0"/>
        <w:ind w:left="0" w:firstLine="1134"/>
        <w:jc w:val="both"/>
        <w:rPr>
          <w:rFonts w:eastAsiaTheme="minorHAnsi"/>
          <w:sz w:val="28"/>
          <w:szCs w:val="28"/>
          <w:lang w:eastAsia="en-US"/>
        </w:rPr>
      </w:pPr>
      <w:r w:rsidRPr="0077150E">
        <w:rPr>
          <w:rFonts w:eastAsiaTheme="minorHAnsi"/>
          <w:sz w:val="28"/>
          <w:szCs w:val="28"/>
          <w:lang w:eastAsia="en-US"/>
        </w:rPr>
        <w:t>поисково-исследовательская, обеспечивающая инновационный характер развития ДОУ;</w:t>
      </w:r>
    </w:p>
    <w:p w:rsidR="0077150E" w:rsidRDefault="00604FD8" w:rsidP="00123F65">
      <w:pPr>
        <w:pStyle w:val="ad"/>
        <w:numPr>
          <w:ilvl w:val="0"/>
          <w:numId w:val="58"/>
        </w:numPr>
        <w:autoSpaceDE w:val="0"/>
        <w:autoSpaceDN w:val="0"/>
        <w:adjustRightInd w:val="0"/>
        <w:ind w:left="0" w:firstLine="1134"/>
        <w:jc w:val="both"/>
        <w:rPr>
          <w:rFonts w:eastAsiaTheme="minorHAnsi"/>
          <w:sz w:val="28"/>
          <w:szCs w:val="28"/>
          <w:lang w:eastAsia="en-US"/>
        </w:rPr>
      </w:pPr>
      <w:r w:rsidRPr="0077150E">
        <w:rPr>
          <w:rFonts w:eastAsiaTheme="minorHAnsi"/>
          <w:sz w:val="28"/>
          <w:szCs w:val="28"/>
          <w:lang w:eastAsia="en-US"/>
        </w:rPr>
        <w:t>диагностико-коррекционная, позволяющая выявлять на начальном этапе проблемы воспитанников и решать их в рамках специальной работы;</w:t>
      </w:r>
    </w:p>
    <w:p w:rsidR="0077150E" w:rsidRDefault="00604FD8" w:rsidP="00123F65">
      <w:pPr>
        <w:pStyle w:val="ad"/>
        <w:numPr>
          <w:ilvl w:val="0"/>
          <w:numId w:val="58"/>
        </w:numPr>
        <w:autoSpaceDE w:val="0"/>
        <w:autoSpaceDN w:val="0"/>
        <w:adjustRightInd w:val="0"/>
        <w:ind w:left="0" w:firstLine="1134"/>
        <w:jc w:val="both"/>
        <w:rPr>
          <w:rFonts w:eastAsiaTheme="minorHAnsi"/>
          <w:sz w:val="28"/>
          <w:szCs w:val="28"/>
          <w:lang w:eastAsia="en-US"/>
        </w:rPr>
      </w:pPr>
      <w:r w:rsidRPr="0077150E">
        <w:rPr>
          <w:rFonts w:eastAsiaTheme="minorHAnsi"/>
          <w:sz w:val="28"/>
          <w:szCs w:val="28"/>
          <w:lang w:eastAsia="en-US"/>
        </w:rPr>
        <w:t>социальная, обеспечивающая социальный характер образовательного процесса;</w:t>
      </w:r>
    </w:p>
    <w:p w:rsidR="00746ACB" w:rsidRPr="00FC2592" w:rsidRDefault="00604FD8" w:rsidP="00123F65">
      <w:pPr>
        <w:pStyle w:val="ad"/>
        <w:numPr>
          <w:ilvl w:val="0"/>
          <w:numId w:val="58"/>
        </w:numPr>
        <w:autoSpaceDE w:val="0"/>
        <w:autoSpaceDN w:val="0"/>
        <w:adjustRightInd w:val="0"/>
        <w:ind w:left="0" w:firstLine="1134"/>
        <w:jc w:val="both"/>
        <w:rPr>
          <w:rFonts w:eastAsiaTheme="minorHAnsi"/>
          <w:sz w:val="28"/>
          <w:szCs w:val="28"/>
          <w:lang w:eastAsia="en-US"/>
        </w:rPr>
      </w:pPr>
      <w:r w:rsidRPr="0077150E">
        <w:rPr>
          <w:rFonts w:eastAsiaTheme="minorHAnsi"/>
          <w:sz w:val="28"/>
          <w:szCs w:val="28"/>
          <w:lang w:eastAsia="en-US"/>
        </w:rPr>
        <w:lastRenderedPageBreak/>
        <w:t>управленческая, гарантирующая достижение поставленных в образовательном процессе</w:t>
      </w:r>
      <w:r w:rsidR="0077150E">
        <w:rPr>
          <w:rFonts w:eastAsiaTheme="minorHAnsi"/>
          <w:sz w:val="28"/>
          <w:szCs w:val="28"/>
          <w:lang w:eastAsia="en-US"/>
        </w:rPr>
        <w:t xml:space="preserve"> </w:t>
      </w:r>
      <w:r w:rsidRPr="0077150E">
        <w:rPr>
          <w:rFonts w:eastAsiaTheme="minorHAnsi"/>
          <w:sz w:val="28"/>
          <w:szCs w:val="28"/>
          <w:lang w:eastAsia="en-US"/>
        </w:rPr>
        <w:t>целей.</w:t>
      </w:r>
    </w:p>
    <w:p w:rsidR="0077150E" w:rsidRPr="005A1FBB" w:rsidRDefault="00604FD8" w:rsidP="00604FD8">
      <w:pPr>
        <w:autoSpaceDE w:val="0"/>
        <w:autoSpaceDN w:val="0"/>
        <w:adjustRightInd w:val="0"/>
        <w:jc w:val="both"/>
        <w:rPr>
          <w:rFonts w:eastAsiaTheme="minorHAnsi"/>
          <w:b/>
          <w:bCs/>
          <w:sz w:val="28"/>
          <w:szCs w:val="28"/>
          <w:lang w:eastAsia="en-US"/>
        </w:rPr>
      </w:pPr>
      <w:r w:rsidRPr="00604FD8">
        <w:rPr>
          <w:rFonts w:eastAsiaTheme="minorHAnsi"/>
          <w:sz w:val="28"/>
          <w:szCs w:val="28"/>
          <w:lang w:eastAsia="en-US"/>
        </w:rPr>
        <w:t xml:space="preserve"> </w:t>
      </w:r>
      <w:r w:rsidRPr="005A1FBB">
        <w:rPr>
          <w:rFonts w:eastAsiaTheme="minorHAnsi"/>
          <w:b/>
          <w:bCs/>
          <w:sz w:val="28"/>
          <w:szCs w:val="28"/>
          <w:lang w:eastAsia="en-US"/>
        </w:rPr>
        <w:t>Приоритетные на</w:t>
      </w:r>
      <w:r w:rsidR="0077150E" w:rsidRPr="005A1FBB">
        <w:rPr>
          <w:rFonts w:eastAsiaTheme="minorHAnsi"/>
          <w:b/>
          <w:bCs/>
          <w:sz w:val="28"/>
          <w:szCs w:val="28"/>
          <w:lang w:eastAsia="en-US"/>
        </w:rPr>
        <w:t>правления Программы развития учреждения</w:t>
      </w:r>
      <w:r w:rsidRPr="005A1FBB">
        <w:rPr>
          <w:rFonts w:eastAsiaTheme="minorHAnsi"/>
          <w:b/>
          <w:bCs/>
          <w:sz w:val="28"/>
          <w:szCs w:val="28"/>
          <w:lang w:eastAsia="en-US"/>
        </w:rPr>
        <w:t>:</w:t>
      </w:r>
    </w:p>
    <w:p w:rsidR="005012A2" w:rsidRPr="005A1FBB" w:rsidRDefault="00604FD8" w:rsidP="005012A2">
      <w:pPr>
        <w:autoSpaceDE w:val="0"/>
        <w:autoSpaceDN w:val="0"/>
        <w:adjustRightInd w:val="0"/>
        <w:ind w:firstLine="426"/>
        <w:jc w:val="both"/>
        <w:rPr>
          <w:rFonts w:eastAsiaTheme="minorHAnsi"/>
          <w:sz w:val="28"/>
          <w:szCs w:val="28"/>
          <w:lang w:eastAsia="en-US"/>
        </w:rPr>
      </w:pPr>
      <w:r w:rsidRPr="005A1FBB">
        <w:rPr>
          <w:rFonts w:eastAsiaTheme="minorHAnsi"/>
          <w:sz w:val="28"/>
          <w:szCs w:val="28"/>
          <w:lang w:eastAsia="en-US"/>
        </w:rPr>
        <w:t>Приоритетные направления выделены из актуальных проблем, которые необходимо р</w:t>
      </w:r>
      <w:r w:rsidR="0077150E" w:rsidRPr="005A1FBB">
        <w:rPr>
          <w:rFonts w:eastAsiaTheme="minorHAnsi"/>
          <w:sz w:val="28"/>
          <w:szCs w:val="28"/>
          <w:lang w:eastAsia="en-US"/>
        </w:rPr>
        <w:t>аз</w:t>
      </w:r>
      <w:r w:rsidRPr="005A1FBB">
        <w:rPr>
          <w:rFonts w:eastAsiaTheme="minorHAnsi"/>
          <w:sz w:val="28"/>
          <w:szCs w:val="28"/>
          <w:lang w:eastAsia="en-US"/>
        </w:rPr>
        <w:t>решить в процессе достижения цели и решения задач в дальнейшей деятельности:</w:t>
      </w:r>
    </w:p>
    <w:p w:rsidR="00F52941" w:rsidRPr="005A1FBB" w:rsidRDefault="004C538E" w:rsidP="00C87046">
      <w:pPr>
        <w:autoSpaceDE w:val="0"/>
        <w:autoSpaceDN w:val="0"/>
        <w:adjustRightInd w:val="0"/>
        <w:jc w:val="both"/>
        <w:rPr>
          <w:rFonts w:eastAsiaTheme="minorHAnsi"/>
          <w:b/>
          <w:bCs/>
          <w:sz w:val="28"/>
          <w:szCs w:val="28"/>
          <w:lang w:eastAsia="en-US"/>
        </w:rPr>
      </w:pPr>
      <w:r w:rsidRPr="005A1FBB">
        <w:rPr>
          <w:rFonts w:eastAsiaTheme="minorHAnsi"/>
          <w:b/>
          <w:sz w:val="28"/>
          <w:szCs w:val="28"/>
          <w:lang w:eastAsia="en-US"/>
        </w:rPr>
        <w:t>Совершенствовать содержания и технологии</w:t>
      </w:r>
      <w:r w:rsidR="00604FD8" w:rsidRPr="005A1FBB">
        <w:rPr>
          <w:rFonts w:eastAsiaTheme="minorHAnsi"/>
          <w:b/>
          <w:sz w:val="28"/>
          <w:szCs w:val="28"/>
          <w:lang w:eastAsia="en-US"/>
        </w:rPr>
        <w:t xml:space="preserve"> воспитания и обучения.</w:t>
      </w:r>
    </w:p>
    <w:p w:rsidR="005012A2" w:rsidRDefault="005012A2" w:rsidP="005012A2">
      <w:pPr>
        <w:pStyle w:val="ad"/>
        <w:numPr>
          <w:ilvl w:val="0"/>
          <w:numId w:val="59"/>
        </w:numPr>
        <w:autoSpaceDE w:val="0"/>
        <w:autoSpaceDN w:val="0"/>
        <w:adjustRightInd w:val="0"/>
        <w:jc w:val="both"/>
        <w:rPr>
          <w:rFonts w:eastAsiaTheme="minorHAnsi"/>
          <w:sz w:val="28"/>
          <w:szCs w:val="28"/>
          <w:lang w:eastAsia="en-US"/>
        </w:rPr>
      </w:pPr>
      <w:r w:rsidRPr="00963C2A">
        <w:rPr>
          <w:rFonts w:eastAsiaTheme="minorHAnsi"/>
          <w:sz w:val="28"/>
          <w:szCs w:val="28"/>
          <w:lang w:eastAsia="en-US"/>
        </w:rPr>
        <w:t>через активное внедрение развивающих технологий, направленных на формирование предпосылок учебной деятельности;</w:t>
      </w:r>
    </w:p>
    <w:p w:rsidR="005012A2" w:rsidRDefault="005012A2" w:rsidP="005012A2">
      <w:pPr>
        <w:pStyle w:val="ad"/>
        <w:numPr>
          <w:ilvl w:val="0"/>
          <w:numId w:val="59"/>
        </w:numPr>
        <w:autoSpaceDE w:val="0"/>
        <w:autoSpaceDN w:val="0"/>
        <w:adjustRightInd w:val="0"/>
        <w:jc w:val="both"/>
        <w:rPr>
          <w:rFonts w:eastAsiaTheme="minorHAnsi"/>
          <w:sz w:val="28"/>
          <w:szCs w:val="28"/>
          <w:lang w:eastAsia="en-US"/>
        </w:rPr>
      </w:pPr>
      <w:r w:rsidRPr="00963C2A">
        <w:rPr>
          <w:rFonts w:eastAsiaTheme="minorHAnsi"/>
          <w:sz w:val="28"/>
          <w:szCs w:val="28"/>
          <w:lang w:eastAsia="en-US"/>
        </w:rPr>
        <w:t>формирование познавательных процессов, эмоциональной и моторно-двигательной сферы</w:t>
      </w:r>
      <w:r>
        <w:rPr>
          <w:rFonts w:eastAsiaTheme="minorHAnsi"/>
          <w:sz w:val="28"/>
          <w:szCs w:val="28"/>
          <w:lang w:eastAsia="en-US"/>
        </w:rPr>
        <w:t xml:space="preserve"> </w:t>
      </w:r>
      <w:r w:rsidRPr="00963C2A">
        <w:rPr>
          <w:rFonts w:eastAsiaTheme="minorHAnsi"/>
          <w:sz w:val="28"/>
          <w:szCs w:val="28"/>
          <w:lang w:eastAsia="en-US"/>
        </w:rPr>
        <w:t>ребенка, а также базисных основ личности и универсальных действий и мотивов;</w:t>
      </w:r>
    </w:p>
    <w:p w:rsidR="005012A2" w:rsidRDefault="005012A2" w:rsidP="005012A2">
      <w:pPr>
        <w:pStyle w:val="ad"/>
        <w:numPr>
          <w:ilvl w:val="0"/>
          <w:numId w:val="59"/>
        </w:numPr>
        <w:autoSpaceDE w:val="0"/>
        <w:autoSpaceDN w:val="0"/>
        <w:adjustRightInd w:val="0"/>
        <w:jc w:val="both"/>
        <w:rPr>
          <w:rFonts w:eastAsiaTheme="minorHAnsi"/>
          <w:sz w:val="28"/>
          <w:szCs w:val="28"/>
          <w:lang w:eastAsia="en-US"/>
        </w:rPr>
      </w:pPr>
      <w:r w:rsidRPr="00963C2A">
        <w:rPr>
          <w:rFonts w:eastAsiaTheme="minorHAnsi"/>
          <w:sz w:val="28"/>
          <w:szCs w:val="28"/>
          <w:lang w:eastAsia="en-US"/>
        </w:rPr>
        <w:t>обеспечение обогащенного познавательно-игрового, физического, художественно-эстетического развития;</w:t>
      </w:r>
    </w:p>
    <w:p w:rsidR="005012A2" w:rsidRDefault="005012A2" w:rsidP="005012A2">
      <w:pPr>
        <w:pStyle w:val="ad"/>
        <w:numPr>
          <w:ilvl w:val="0"/>
          <w:numId w:val="59"/>
        </w:numPr>
        <w:autoSpaceDE w:val="0"/>
        <w:autoSpaceDN w:val="0"/>
        <w:adjustRightInd w:val="0"/>
        <w:jc w:val="both"/>
        <w:rPr>
          <w:rFonts w:eastAsiaTheme="minorHAnsi"/>
          <w:sz w:val="28"/>
          <w:szCs w:val="28"/>
          <w:lang w:eastAsia="en-US"/>
        </w:rPr>
      </w:pPr>
      <w:r w:rsidRPr="00963C2A">
        <w:rPr>
          <w:rFonts w:eastAsiaTheme="minorHAnsi"/>
          <w:sz w:val="28"/>
          <w:szCs w:val="28"/>
          <w:lang w:eastAsia="en-US"/>
        </w:rPr>
        <w:t>формирование начальных ключевых компетенций дошкольника;</w:t>
      </w:r>
    </w:p>
    <w:p w:rsidR="005012A2" w:rsidRDefault="005012A2" w:rsidP="005012A2">
      <w:pPr>
        <w:pStyle w:val="ad"/>
        <w:numPr>
          <w:ilvl w:val="0"/>
          <w:numId w:val="59"/>
        </w:numPr>
        <w:autoSpaceDE w:val="0"/>
        <w:autoSpaceDN w:val="0"/>
        <w:adjustRightInd w:val="0"/>
        <w:jc w:val="both"/>
        <w:rPr>
          <w:rFonts w:eastAsiaTheme="minorHAnsi"/>
          <w:sz w:val="28"/>
          <w:szCs w:val="28"/>
          <w:lang w:eastAsia="en-US"/>
        </w:rPr>
      </w:pPr>
      <w:r w:rsidRPr="00963C2A">
        <w:rPr>
          <w:rFonts w:eastAsiaTheme="minorHAnsi"/>
          <w:sz w:val="28"/>
          <w:szCs w:val="28"/>
          <w:lang w:eastAsia="en-US"/>
        </w:rPr>
        <w:t>развитие творческих способностей детей во всех видах деятельности;</w:t>
      </w:r>
    </w:p>
    <w:p w:rsidR="005012A2" w:rsidRPr="005012A2" w:rsidRDefault="005012A2" w:rsidP="005012A2">
      <w:pPr>
        <w:pStyle w:val="ad"/>
        <w:numPr>
          <w:ilvl w:val="0"/>
          <w:numId w:val="59"/>
        </w:numPr>
        <w:autoSpaceDE w:val="0"/>
        <w:autoSpaceDN w:val="0"/>
        <w:adjustRightInd w:val="0"/>
        <w:jc w:val="both"/>
        <w:rPr>
          <w:rFonts w:eastAsiaTheme="minorHAnsi"/>
          <w:sz w:val="28"/>
          <w:szCs w:val="28"/>
          <w:lang w:eastAsia="en-US"/>
        </w:rPr>
      </w:pPr>
      <w:r w:rsidRPr="00963C2A">
        <w:rPr>
          <w:rFonts w:eastAsiaTheme="minorHAnsi"/>
          <w:sz w:val="28"/>
          <w:szCs w:val="28"/>
          <w:lang w:eastAsia="en-US"/>
        </w:rPr>
        <w:t>формирование у детей мотивации на успешность в учебе и дальнейшей жизни.</w:t>
      </w:r>
    </w:p>
    <w:p w:rsidR="00F52941" w:rsidRPr="005A1FBB" w:rsidRDefault="00604FD8" w:rsidP="005012A2">
      <w:pPr>
        <w:autoSpaceDE w:val="0"/>
        <w:autoSpaceDN w:val="0"/>
        <w:adjustRightInd w:val="0"/>
        <w:jc w:val="both"/>
        <w:rPr>
          <w:rFonts w:eastAsiaTheme="minorHAnsi"/>
          <w:b/>
          <w:sz w:val="28"/>
          <w:szCs w:val="28"/>
          <w:lang w:eastAsia="en-US"/>
        </w:rPr>
      </w:pPr>
      <w:r w:rsidRPr="005A1FBB">
        <w:rPr>
          <w:rFonts w:eastAsiaTheme="minorHAnsi"/>
          <w:sz w:val="28"/>
          <w:szCs w:val="28"/>
          <w:lang w:eastAsia="en-US"/>
        </w:rPr>
        <w:t xml:space="preserve"> </w:t>
      </w:r>
      <w:r w:rsidRPr="005A1FBB">
        <w:rPr>
          <w:rFonts w:eastAsiaTheme="minorHAnsi"/>
          <w:b/>
          <w:sz w:val="28"/>
          <w:szCs w:val="28"/>
          <w:lang w:eastAsia="en-US"/>
        </w:rPr>
        <w:t>Работа</w:t>
      </w:r>
      <w:r w:rsidR="004C538E" w:rsidRPr="005A1FBB">
        <w:rPr>
          <w:rFonts w:eastAsiaTheme="minorHAnsi"/>
          <w:b/>
          <w:sz w:val="28"/>
          <w:szCs w:val="28"/>
          <w:lang w:eastAsia="en-US"/>
        </w:rPr>
        <w:t>ть</w:t>
      </w:r>
      <w:r w:rsidRPr="005A1FBB">
        <w:rPr>
          <w:rFonts w:eastAsiaTheme="minorHAnsi"/>
          <w:b/>
          <w:sz w:val="28"/>
          <w:szCs w:val="28"/>
          <w:lang w:eastAsia="en-US"/>
        </w:rPr>
        <w:t xml:space="preserve"> по сохранению и укреплению здоровья ребенка.</w:t>
      </w:r>
    </w:p>
    <w:p w:rsidR="005012A2" w:rsidRDefault="005012A2" w:rsidP="005012A2">
      <w:pPr>
        <w:pStyle w:val="ad"/>
        <w:numPr>
          <w:ilvl w:val="0"/>
          <w:numId w:val="49"/>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через внедрение здоровьесберегающих технологий;</w:t>
      </w:r>
    </w:p>
    <w:p w:rsidR="005012A2" w:rsidRDefault="005012A2" w:rsidP="005012A2">
      <w:pPr>
        <w:pStyle w:val="ad"/>
        <w:numPr>
          <w:ilvl w:val="0"/>
          <w:numId w:val="49"/>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учет особенностей психического развития детей при выборе педагогических подходов;</w:t>
      </w:r>
    </w:p>
    <w:p w:rsidR="005012A2" w:rsidRDefault="005012A2" w:rsidP="005012A2">
      <w:pPr>
        <w:pStyle w:val="ad"/>
        <w:numPr>
          <w:ilvl w:val="0"/>
          <w:numId w:val="49"/>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гибкую режимную организацию жизнедеятельности;</w:t>
      </w:r>
    </w:p>
    <w:p w:rsidR="005012A2" w:rsidRDefault="005012A2" w:rsidP="005012A2">
      <w:pPr>
        <w:pStyle w:val="ad"/>
        <w:numPr>
          <w:ilvl w:val="0"/>
          <w:numId w:val="49"/>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организацию полноценного сбалансированного питания с учетом состояния здоровья детей;</w:t>
      </w:r>
    </w:p>
    <w:p w:rsidR="005012A2" w:rsidRDefault="005012A2" w:rsidP="005012A2">
      <w:pPr>
        <w:pStyle w:val="ad"/>
        <w:numPr>
          <w:ilvl w:val="0"/>
          <w:numId w:val="49"/>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обеспечение квалифицированного медико-психолого-педагогического сопровождения ребенка;</w:t>
      </w:r>
    </w:p>
    <w:p w:rsidR="005012A2" w:rsidRDefault="005012A2" w:rsidP="005012A2">
      <w:pPr>
        <w:pStyle w:val="ad"/>
        <w:numPr>
          <w:ilvl w:val="0"/>
          <w:numId w:val="49"/>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снижение эмоционального выгорания педагогов.</w:t>
      </w:r>
    </w:p>
    <w:p w:rsidR="005012A2" w:rsidRPr="005A1FBB" w:rsidRDefault="004C538E" w:rsidP="00C87046">
      <w:pPr>
        <w:pStyle w:val="ad"/>
        <w:autoSpaceDE w:val="0"/>
        <w:autoSpaceDN w:val="0"/>
        <w:adjustRightInd w:val="0"/>
        <w:ind w:left="0"/>
        <w:jc w:val="both"/>
        <w:rPr>
          <w:rFonts w:eastAsiaTheme="minorHAnsi"/>
          <w:i/>
          <w:iCs/>
          <w:sz w:val="28"/>
          <w:szCs w:val="28"/>
          <w:lang w:eastAsia="en-US"/>
        </w:rPr>
      </w:pPr>
      <w:r w:rsidRPr="005A1FBB">
        <w:rPr>
          <w:rFonts w:eastAsiaTheme="minorHAnsi"/>
          <w:b/>
          <w:sz w:val="28"/>
          <w:szCs w:val="28"/>
          <w:lang w:eastAsia="en-US"/>
        </w:rPr>
        <w:t>Повышать профессионализм</w:t>
      </w:r>
      <w:r w:rsidR="00604FD8" w:rsidRPr="005A1FBB">
        <w:rPr>
          <w:rFonts w:eastAsiaTheme="minorHAnsi"/>
          <w:b/>
          <w:sz w:val="28"/>
          <w:szCs w:val="28"/>
          <w:lang w:eastAsia="en-US"/>
        </w:rPr>
        <w:t xml:space="preserve"> пе</w:t>
      </w:r>
      <w:r w:rsidR="005012A2" w:rsidRPr="005A1FBB">
        <w:rPr>
          <w:rFonts w:eastAsiaTheme="minorHAnsi"/>
          <w:b/>
          <w:sz w:val="28"/>
          <w:szCs w:val="28"/>
          <w:lang w:eastAsia="en-US"/>
        </w:rPr>
        <w:t>дагогов в условиях внедрения профстандарта</w:t>
      </w:r>
      <w:r w:rsidR="00604FD8" w:rsidRPr="005A1FBB">
        <w:rPr>
          <w:rFonts w:eastAsiaTheme="minorHAnsi"/>
          <w:b/>
          <w:sz w:val="28"/>
          <w:szCs w:val="28"/>
          <w:lang w:eastAsia="en-US"/>
        </w:rPr>
        <w:t>.</w:t>
      </w:r>
    </w:p>
    <w:p w:rsidR="005012A2" w:rsidRDefault="00604FD8" w:rsidP="005012A2">
      <w:pPr>
        <w:pStyle w:val="ad"/>
        <w:numPr>
          <w:ilvl w:val="0"/>
          <w:numId w:val="50"/>
        </w:numPr>
        <w:autoSpaceDE w:val="0"/>
        <w:autoSpaceDN w:val="0"/>
        <w:adjustRightInd w:val="0"/>
        <w:ind w:left="0" w:firstLine="1134"/>
        <w:jc w:val="both"/>
        <w:rPr>
          <w:rFonts w:eastAsiaTheme="minorHAnsi"/>
          <w:sz w:val="28"/>
          <w:szCs w:val="28"/>
          <w:lang w:eastAsia="en-US"/>
        </w:rPr>
      </w:pPr>
      <w:r w:rsidRPr="005A1FBB">
        <w:rPr>
          <w:rFonts w:eastAsiaTheme="minorHAnsi"/>
          <w:i/>
          <w:iCs/>
          <w:sz w:val="28"/>
          <w:szCs w:val="28"/>
          <w:lang w:eastAsia="en-US"/>
        </w:rPr>
        <w:t xml:space="preserve"> </w:t>
      </w:r>
      <w:r w:rsidR="005012A2" w:rsidRPr="005A1FBB">
        <w:rPr>
          <w:rFonts w:eastAsiaTheme="minorHAnsi"/>
          <w:sz w:val="28"/>
          <w:szCs w:val="28"/>
          <w:lang w:eastAsia="en-US"/>
        </w:rPr>
        <w:t>ч</w:t>
      </w:r>
      <w:r w:rsidR="005012A2" w:rsidRPr="00963C2A">
        <w:rPr>
          <w:rFonts w:eastAsiaTheme="minorHAnsi"/>
          <w:sz w:val="28"/>
          <w:szCs w:val="28"/>
          <w:lang w:eastAsia="en-US"/>
        </w:rPr>
        <w:t>ерез применение развивающих технологий в работе с детьми;</w:t>
      </w:r>
    </w:p>
    <w:p w:rsidR="005012A2" w:rsidRDefault="005012A2" w:rsidP="005012A2">
      <w:pPr>
        <w:pStyle w:val="ad"/>
        <w:numPr>
          <w:ilvl w:val="0"/>
          <w:numId w:val="50"/>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освоение системно-деятельностного подхода к организации образовательной работы с дошкольниками;</w:t>
      </w:r>
    </w:p>
    <w:p w:rsidR="005012A2" w:rsidRDefault="005012A2" w:rsidP="005012A2">
      <w:pPr>
        <w:pStyle w:val="ad"/>
        <w:numPr>
          <w:ilvl w:val="0"/>
          <w:numId w:val="50"/>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развитие системы стимулирования и мотивирования педагогов;</w:t>
      </w:r>
    </w:p>
    <w:p w:rsidR="005012A2" w:rsidRDefault="005012A2" w:rsidP="005012A2">
      <w:pPr>
        <w:pStyle w:val="ad"/>
        <w:numPr>
          <w:ilvl w:val="0"/>
          <w:numId w:val="50"/>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создание атмосферы психологиче</w:t>
      </w:r>
      <w:r>
        <w:rPr>
          <w:rFonts w:eastAsiaTheme="minorHAnsi"/>
          <w:sz w:val="28"/>
          <w:szCs w:val="28"/>
          <w:lang w:eastAsia="en-US"/>
        </w:rPr>
        <w:t>ского и эмоционального комфорта;</w:t>
      </w:r>
    </w:p>
    <w:p w:rsidR="005012A2" w:rsidRPr="005012A2" w:rsidRDefault="005012A2" w:rsidP="005012A2">
      <w:pPr>
        <w:pStyle w:val="ad"/>
        <w:numPr>
          <w:ilvl w:val="0"/>
          <w:numId w:val="50"/>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 xml:space="preserve">через реализацию Дорожной карты по развитию кадрового потенциала системы образования Иркутской области на 2015-2020 годы в условиях внедрения профессиональных стандартов в систему образования.   </w:t>
      </w:r>
    </w:p>
    <w:p w:rsidR="00F52941" w:rsidRPr="005A1FBB" w:rsidRDefault="005012A2" w:rsidP="00C87046">
      <w:pPr>
        <w:pStyle w:val="ad"/>
        <w:autoSpaceDE w:val="0"/>
        <w:autoSpaceDN w:val="0"/>
        <w:adjustRightInd w:val="0"/>
        <w:ind w:left="0"/>
        <w:jc w:val="both"/>
        <w:rPr>
          <w:rFonts w:eastAsiaTheme="minorHAnsi"/>
          <w:b/>
          <w:sz w:val="28"/>
          <w:szCs w:val="28"/>
          <w:lang w:eastAsia="en-US"/>
        </w:rPr>
      </w:pPr>
      <w:r w:rsidRPr="005A1FBB">
        <w:rPr>
          <w:rFonts w:eastAsiaTheme="minorHAnsi"/>
          <w:b/>
          <w:sz w:val="28"/>
          <w:szCs w:val="28"/>
          <w:lang w:eastAsia="en-US"/>
        </w:rPr>
        <w:t>Повышать эффективность работы</w:t>
      </w:r>
      <w:r w:rsidR="004C538E" w:rsidRPr="005A1FBB">
        <w:rPr>
          <w:rFonts w:eastAsiaTheme="minorHAnsi"/>
          <w:b/>
          <w:sz w:val="28"/>
          <w:szCs w:val="28"/>
          <w:lang w:eastAsia="en-US"/>
        </w:rPr>
        <w:t xml:space="preserve"> с родителями. </w:t>
      </w:r>
    </w:p>
    <w:p w:rsidR="005012A2" w:rsidRDefault="005012A2" w:rsidP="005012A2">
      <w:pPr>
        <w:pStyle w:val="ad"/>
        <w:numPr>
          <w:ilvl w:val="0"/>
          <w:numId w:val="51"/>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через расширение и обновление форм взаимодействия и сотрудничества с родителями;</w:t>
      </w:r>
    </w:p>
    <w:p w:rsidR="005012A2" w:rsidRDefault="005012A2" w:rsidP="005012A2">
      <w:pPr>
        <w:pStyle w:val="ad"/>
        <w:numPr>
          <w:ilvl w:val="0"/>
          <w:numId w:val="51"/>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lastRenderedPageBreak/>
        <w:t>обеспечение интеграции общественного и семейного воспитания;</w:t>
      </w:r>
    </w:p>
    <w:p w:rsidR="005012A2" w:rsidRDefault="005012A2" w:rsidP="005012A2">
      <w:pPr>
        <w:pStyle w:val="ad"/>
        <w:numPr>
          <w:ilvl w:val="0"/>
          <w:numId w:val="51"/>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доброжелательное партнерство, сотрудничество с семьями дошкольников;</w:t>
      </w:r>
    </w:p>
    <w:p w:rsidR="005012A2" w:rsidRPr="00963C2A" w:rsidRDefault="005012A2" w:rsidP="005012A2">
      <w:pPr>
        <w:pStyle w:val="ad"/>
        <w:numPr>
          <w:ilvl w:val="0"/>
          <w:numId w:val="51"/>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диалоговый характер проектирования индивидуальных маршрутов для отдельных (нуждающихся в этом) дошкольников со своевременным подключением узких специалистов</w:t>
      </w:r>
      <w:r>
        <w:rPr>
          <w:rFonts w:eastAsiaTheme="minorHAnsi"/>
          <w:sz w:val="28"/>
          <w:szCs w:val="28"/>
          <w:lang w:eastAsia="en-US"/>
        </w:rPr>
        <w:t xml:space="preserve"> </w:t>
      </w:r>
      <w:r w:rsidRPr="00963C2A">
        <w:rPr>
          <w:rFonts w:eastAsiaTheme="minorHAnsi"/>
          <w:sz w:val="28"/>
          <w:szCs w:val="28"/>
          <w:lang w:eastAsia="en-US"/>
        </w:rPr>
        <w:t>(учителя-логопеда, педагога-психолога, инструктора по физкультуре, медсестры) к решению</w:t>
      </w:r>
    </w:p>
    <w:p w:rsidR="005012A2" w:rsidRDefault="005012A2" w:rsidP="005012A2">
      <w:pPr>
        <w:autoSpaceDE w:val="0"/>
        <w:autoSpaceDN w:val="0"/>
        <w:adjustRightInd w:val="0"/>
        <w:jc w:val="both"/>
        <w:rPr>
          <w:rFonts w:eastAsiaTheme="minorHAnsi"/>
          <w:sz w:val="28"/>
          <w:szCs w:val="28"/>
          <w:lang w:eastAsia="en-US"/>
        </w:rPr>
      </w:pPr>
      <w:r w:rsidRPr="00D76C1F">
        <w:rPr>
          <w:rFonts w:eastAsiaTheme="minorHAnsi"/>
          <w:sz w:val="28"/>
          <w:szCs w:val="28"/>
          <w:lang w:eastAsia="en-US"/>
        </w:rPr>
        <w:t>проблем ребенка;</w:t>
      </w:r>
    </w:p>
    <w:p w:rsidR="005012A2" w:rsidRDefault="005012A2" w:rsidP="005012A2">
      <w:pPr>
        <w:pStyle w:val="ad"/>
        <w:numPr>
          <w:ilvl w:val="0"/>
          <w:numId w:val="52"/>
        </w:numPr>
        <w:autoSpaceDE w:val="0"/>
        <w:autoSpaceDN w:val="0"/>
        <w:adjustRightInd w:val="0"/>
        <w:ind w:left="0" w:firstLine="1134"/>
        <w:jc w:val="both"/>
        <w:rPr>
          <w:rFonts w:eastAsiaTheme="minorHAnsi"/>
          <w:sz w:val="28"/>
          <w:szCs w:val="28"/>
          <w:lang w:eastAsia="en-US"/>
        </w:rPr>
      </w:pPr>
      <w:r w:rsidRPr="00963C2A">
        <w:rPr>
          <w:rFonts w:eastAsiaTheme="minorHAnsi"/>
          <w:sz w:val="28"/>
          <w:szCs w:val="28"/>
          <w:lang w:eastAsia="en-US"/>
        </w:rPr>
        <w:t xml:space="preserve">организацию существующих и новых совместных форм работы с родителями: </w:t>
      </w:r>
    </w:p>
    <w:p w:rsidR="005012A2" w:rsidRDefault="005012A2" w:rsidP="005012A2">
      <w:pPr>
        <w:autoSpaceDE w:val="0"/>
        <w:autoSpaceDN w:val="0"/>
        <w:adjustRightInd w:val="0"/>
        <w:ind w:firstLine="426"/>
        <w:jc w:val="both"/>
        <w:rPr>
          <w:rFonts w:eastAsiaTheme="minorHAnsi"/>
          <w:sz w:val="28"/>
          <w:szCs w:val="28"/>
          <w:lang w:eastAsia="en-US"/>
        </w:rPr>
      </w:pPr>
      <w:r w:rsidRPr="0024585D">
        <w:rPr>
          <w:rFonts w:eastAsiaTheme="minorHAnsi"/>
          <w:iCs/>
          <w:sz w:val="28"/>
          <w:szCs w:val="28"/>
          <w:u w:val="single"/>
          <w:lang w:eastAsia="en-US"/>
        </w:rPr>
        <w:t>массовые</w:t>
      </w:r>
      <w:r w:rsidRPr="0024585D">
        <w:rPr>
          <w:rFonts w:eastAsiaTheme="minorHAnsi"/>
          <w:i/>
          <w:iCs/>
          <w:sz w:val="28"/>
          <w:szCs w:val="28"/>
          <w:lang w:eastAsia="en-US"/>
        </w:rPr>
        <w:t xml:space="preserve"> </w:t>
      </w:r>
      <w:r w:rsidRPr="0024585D">
        <w:rPr>
          <w:rFonts w:eastAsiaTheme="minorHAnsi"/>
          <w:sz w:val="28"/>
          <w:szCs w:val="28"/>
          <w:lang w:eastAsia="en-US"/>
        </w:rPr>
        <w:t xml:space="preserve">(родительские собрания, конференции, консультации, вечера для родителей, кружки для родителей, школа для родителей, семейные клубы по интересам, совместные мероприятия педагогов, родителей и детей, Дни открытых дверей, КВНы, викторины, праздники, концерты, соревнования, выставки); </w:t>
      </w:r>
    </w:p>
    <w:p w:rsidR="005012A2" w:rsidRDefault="005012A2" w:rsidP="005012A2">
      <w:pPr>
        <w:autoSpaceDE w:val="0"/>
        <w:autoSpaceDN w:val="0"/>
        <w:adjustRightInd w:val="0"/>
        <w:ind w:firstLine="426"/>
        <w:jc w:val="both"/>
        <w:rPr>
          <w:rFonts w:eastAsiaTheme="minorHAnsi"/>
          <w:sz w:val="28"/>
          <w:szCs w:val="28"/>
          <w:lang w:eastAsia="en-US"/>
        </w:rPr>
      </w:pPr>
      <w:r w:rsidRPr="0024585D">
        <w:rPr>
          <w:rFonts w:eastAsiaTheme="minorHAnsi"/>
          <w:iCs/>
          <w:sz w:val="28"/>
          <w:szCs w:val="28"/>
          <w:u w:val="single"/>
          <w:lang w:eastAsia="en-US"/>
        </w:rPr>
        <w:t>индивидуальные</w:t>
      </w:r>
      <w:r w:rsidRPr="0024585D">
        <w:rPr>
          <w:rFonts w:eastAsiaTheme="minorHAnsi"/>
          <w:i/>
          <w:iCs/>
          <w:sz w:val="28"/>
          <w:szCs w:val="28"/>
          <w:lang w:eastAsia="en-US"/>
        </w:rPr>
        <w:t xml:space="preserve"> </w:t>
      </w:r>
      <w:r w:rsidRPr="0024585D">
        <w:rPr>
          <w:rFonts w:eastAsiaTheme="minorHAnsi"/>
          <w:sz w:val="28"/>
          <w:szCs w:val="28"/>
          <w:lang w:eastAsia="en-US"/>
        </w:rPr>
        <w:t xml:space="preserve">(беседы, посещения на дому, выполнение индивидуальных поручений, проектная деятельность); </w:t>
      </w:r>
    </w:p>
    <w:p w:rsidR="005012A2" w:rsidRPr="00D76C1F" w:rsidRDefault="005012A2" w:rsidP="005012A2">
      <w:pPr>
        <w:autoSpaceDE w:val="0"/>
        <w:autoSpaceDN w:val="0"/>
        <w:adjustRightInd w:val="0"/>
        <w:ind w:firstLine="426"/>
        <w:jc w:val="both"/>
        <w:rPr>
          <w:rFonts w:eastAsiaTheme="minorHAnsi"/>
          <w:sz w:val="28"/>
          <w:szCs w:val="28"/>
          <w:lang w:eastAsia="en-US"/>
        </w:rPr>
      </w:pPr>
      <w:r w:rsidRPr="0037265A">
        <w:rPr>
          <w:rFonts w:eastAsiaTheme="minorHAnsi"/>
          <w:iCs/>
          <w:sz w:val="28"/>
          <w:szCs w:val="28"/>
          <w:u w:val="single"/>
          <w:lang w:eastAsia="en-US"/>
        </w:rPr>
        <w:t>наглядно</w:t>
      </w:r>
      <w:r w:rsidRPr="0024585D">
        <w:rPr>
          <w:rFonts w:eastAsiaTheme="minorHAnsi"/>
          <w:i/>
          <w:iCs/>
          <w:sz w:val="28"/>
          <w:szCs w:val="28"/>
          <w:u w:val="single"/>
          <w:lang w:eastAsia="en-US"/>
        </w:rPr>
        <w:t>-</w:t>
      </w:r>
      <w:r w:rsidRPr="0024585D">
        <w:rPr>
          <w:rFonts w:eastAsiaTheme="minorHAnsi"/>
          <w:iCs/>
          <w:sz w:val="28"/>
          <w:szCs w:val="28"/>
          <w:u w:val="single"/>
          <w:lang w:eastAsia="en-US"/>
        </w:rPr>
        <w:t>информационные</w:t>
      </w:r>
      <w:r w:rsidRPr="0024585D">
        <w:rPr>
          <w:rFonts w:eastAsiaTheme="minorHAnsi"/>
          <w:i/>
          <w:iCs/>
          <w:sz w:val="28"/>
          <w:szCs w:val="28"/>
          <w:lang w:eastAsia="en-US"/>
        </w:rPr>
        <w:t xml:space="preserve"> </w:t>
      </w:r>
      <w:r w:rsidRPr="0024585D">
        <w:rPr>
          <w:rFonts w:eastAsiaTheme="minorHAnsi"/>
          <w:sz w:val="28"/>
          <w:szCs w:val="28"/>
          <w:lang w:eastAsia="en-US"/>
        </w:rPr>
        <w:t>– информацион</w:t>
      </w:r>
      <w:r w:rsidRPr="00D76C1F">
        <w:rPr>
          <w:rFonts w:eastAsiaTheme="minorHAnsi"/>
          <w:sz w:val="28"/>
          <w:szCs w:val="28"/>
          <w:lang w:eastAsia="en-US"/>
        </w:rPr>
        <w:t>но-просветительская (ознакомление родителей с особенностью ДОУ), информационно-</w:t>
      </w:r>
    </w:p>
    <w:p w:rsidR="005012A2" w:rsidRDefault="005012A2" w:rsidP="005012A2">
      <w:pPr>
        <w:autoSpaceDE w:val="0"/>
        <w:autoSpaceDN w:val="0"/>
        <w:adjustRightInd w:val="0"/>
        <w:jc w:val="both"/>
        <w:rPr>
          <w:rFonts w:eastAsiaTheme="minorHAnsi"/>
          <w:sz w:val="28"/>
          <w:szCs w:val="28"/>
          <w:lang w:eastAsia="en-US"/>
        </w:rPr>
      </w:pPr>
      <w:r w:rsidRPr="00D76C1F">
        <w:rPr>
          <w:rFonts w:eastAsiaTheme="minorHAnsi"/>
          <w:sz w:val="28"/>
          <w:szCs w:val="28"/>
          <w:lang w:eastAsia="en-US"/>
        </w:rPr>
        <w:t>аналитическая (опросы, срезы, анкетирование).</w:t>
      </w:r>
    </w:p>
    <w:p w:rsidR="00C87046" w:rsidRDefault="005012A2" w:rsidP="00C87046">
      <w:pPr>
        <w:pStyle w:val="ad"/>
        <w:numPr>
          <w:ilvl w:val="0"/>
          <w:numId w:val="90"/>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через реализацию  областного проекта родительского открытого университета (далее РОУ).</w:t>
      </w:r>
    </w:p>
    <w:p w:rsidR="00C87046" w:rsidRDefault="00C87046" w:rsidP="00C87046">
      <w:pPr>
        <w:pStyle w:val="ad"/>
        <w:autoSpaceDE w:val="0"/>
        <w:autoSpaceDN w:val="0"/>
        <w:adjustRightInd w:val="0"/>
        <w:ind w:left="0"/>
        <w:jc w:val="both"/>
        <w:rPr>
          <w:rFonts w:eastAsiaTheme="minorHAnsi"/>
          <w:b/>
          <w:sz w:val="28"/>
          <w:szCs w:val="28"/>
          <w:lang w:eastAsia="en-US"/>
        </w:rPr>
      </w:pPr>
      <w:r w:rsidRPr="00C87046">
        <w:rPr>
          <w:rFonts w:eastAsiaTheme="minorHAnsi"/>
          <w:b/>
          <w:sz w:val="28"/>
          <w:szCs w:val="28"/>
          <w:lang w:eastAsia="en-US"/>
        </w:rPr>
        <w:t>Совершенствовать систему мониторинга качества образования (успешности) дошкольников:</w:t>
      </w:r>
    </w:p>
    <w:p w:rsidR="00C87046" w:rsidRDefault="00C87046" w:rsidP="00C87046">
      <w:pPr>
        <w:pStyle w:val="ad"/>
        <w:numPr>
          <w:ilvl w:val="0"/>
          <w:numId w:val="53"/>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через согласование критериев оценки развития ключевых компетентностей воспитанников,</w:t>
      </w:r>
      <w:r>
        <w:rPr>
          <w:rFonts w:eastAsiaTheme="minorHAnsi"/>
          <w:sz w:val="28"/>
          <w:szCs w:val="28"/>
          <w:lang w:eastAsia="en-US"/>
        </w:rPr>
        <w:t xml:space="preserve"> </w:t>
      </w:r>
      <w:r w:rsidRPr="0024585D">
        <w:rPr>
          <w:rFonts w:eastAsiaTheme="minorHAnsi"/>
          <w:sz w:val="28"/>
          <w:szCs w:val="28"/>
          <w:lang w:eastAsia="en-US"/>
        </w:rPr>
        <w:t>качества образовательных услуг;</w:t>
      </w:r>
    </w:p>
    <w:p w:rsidR="00C87046" w:rsidRDefault="00C87046" w:rsidP="00C87046">
      <w:pPr>
        <w:pStyle w:val="ad"/>
        <w:numPr>
          <w:ilvl w:val="0"/>
          <w:numId w:val="53"/>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разработку методики проведения мониторинга развития ключевых компетенций дошкольников;</w:t>
      </w:r>
    </w:p>
    <w:p w:rsidR="00C87046" w:rsidRDefault="00C87046" w:rsidP="00C87046">
      <w:pPr>
        <w:pStyle w:val="ad"/>
        <w:numPr>
          <w:ilvl w:val="0"/>
          <w:numId w:val="53"/>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разработку системы оценки качества образования дошкольников на основе системно</w:t>
      </w:r>
      <w:r>
        <w:rPr>
          <w:rFonts w:eastAsiaTheme="minorHAnsi"/>
          <w:sz w:val="28"/>
          <w:szCs w:val="28"/>
          <w:lang w:eastAsia="en-US"/>
        </w:rPr>
        <w:t>-</w:t>
      </w:r>
      <w:r w:rsidRPr="0024585D">
        <w:rPr>
          <w:rFonts w:eastAsiaTheme="minorHAnsi"/>
          <w:sz w:val="28"/>
          <w:szCs w:val="28"/>
          <w:lang w:eastAsia="en-US"/>
        </w:rPr>
        <w:t>деятельностного подхода;</w:t>
      </w:r>
    </w:p>
    <w:p w:rsidR="00C87046" w:rsidRDefault="00C87046" w:rsidP="00C87046">
      <w:pPr>
        <w:pStyle w:val="ad"/>
        <w:numPr>
          <w:ilvl w:val="0"/>
          <w:numId w:val="53"/>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разработку системы компетенций для разных периодов пребывания ребенка</w:t>
      </w:r>
      <w:r>
        <w:rPr>
          <w:rFonts w:eastAsiaTheme="minorHAnsi"/>
          <w:sz w:val="28"/>
          <w:szCs w:val="28"/>
          <w:lang w:eastAsia="en-US"/>
        </w:rPr>
        <w:t xml:space="preserve"> в учреждении</w:t>
      </w:r>
      <w:r w:rsidRPr="0024585D">
        <w:rPr>
          <w:rFonts w:eastAsiaTheme="minorHAnsi"/>
          <w:sz w:val="28"/>
          <w:szCs w:val="28"/>
          <w:lang w:eastAsia="en-US"/>
        </w:rPr>
        <w:t xml:space="preserve"> (адаптация, интеграция и самореализация) по различным аспектам успешности (здорового, умного, деятельного, социально активного, доброго, творческого) ребенка;</w:t>
      </w:r>
    </w:p>
    <w:p w:rsidR="00C87046" w:rsidRDefault="00C87046" w:rsidP="00C87046">
      <w:pPr>
        <w:pStyle w:val="ad"/>
        <w:numPr>
          <w:ilvl w:val="0"/>
          <w:numId w:val="53"/>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проведение диагностики (исходной, промежуточной и итоговой) личностных качеств дошкольников на основе системы компетенций, не нарушающей комфортного состояния ребенка;</w:t>
      </w:r>
    </w:p>
    <w:p w:rsidR="00C87046" w:rsidRDefault="00C87046" w:rsidP="00C87046">
      <w:pPr>
        <w:pStyle w:val="ad"/>
        <w:numPr>
          <w:ilvl w:val="0"/>
          <w:numId w:val="53"/>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выработку конкретных рекомендаций к составлению индивидуальных планов развития детей;</w:t>
      </w:r>
    </w:p>
    <w:p w:rsidR="00C87046" w:rsidRDefault="00C87046" w:rsidP="00C87046">
      <w:pPr>
        <w:pStyle w:val="ad"/>
        <w:numPr>
          <w:ilvl w:val="0"/>
          <w:numId w:val="53"/>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мониторинг сформированности мотивации, начальных ключевых компетентностей и универсальных учебных действий дошкольников на основе системно-деятельностного подхода;</w:t>
      </w:r>
    </w:p>
    <w:p w:rsidR="00C87046" w:rsidRPr="0024585D" w:rsidRDefault="00C87046" w:rsidP="00C87046">
      <w:pPr>
        <w:pStyle w:val="ad"/>
        <w:numPr>
          <w:ilvl w:val="0"/>
          <w:numId w:val="53"/>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lastRenderedPageBreak/>
        <w:t>внесение изменений в индивидуальные планы личностного развития и коррекцию работы с</w:t>
      </w:r>
    </w:p>
    <w:p w:rsidR="00C87046" w:rsidRDefault="00C87046" w:rsidP="00C87046">
      <w:pPr>
        <w:autoSpaceDE w:val="0"/>
        <w:autoSpaceDN w:val="0"/>
        <w:adjustRightInd w:val="0"/>
        <w:jc w:val="both"/>
        <w:rPr>
          <w:rFonts w:eastAsiaTheme="minorHAnsi"/>
          <w:sz w:val="28"/>
          <w:szCs w:val="28"/>
          <w:lang w:eastAsia="en-US"/>
        </w:rPr>
      </w:pPr>
      <w:r w:rsidRPr="00D76C1F">
        <w:rPr>
          <w:rFonts w:eastAsiaTheme="minorHAnsi"/>
          <w:sz w:val="28"/>
          <w:szCs w:val="28"/>
          <w:lang w:eastAsia="en-US"/>
        </w:rPr>
        <w:t>детьми;</w:t>
      </w:r>
    </w:p>
    <w:p w:rsidR="00C87046" w:rsidRDefault="00C87046" w:rsidP="00C87046">
      <w:pPr>
        <w:pStyle w:val="ad"/>
        <w:numPr>
          <w:ilvl w:val="0"/>
          <w:numId w:val="54"/>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мониторинг деятельности ДОУ;</w:t>
      </w:r>
    </w:p>
    <w:p w:rsidR="00C87046" w:rsidRDefault="00C87046" w:rsidP="00C87046">
      <w:pPr>
        <w:pStyle w:val="ad"/>
        <w:numPr>
          <w:ilvl w:val="0"/>
          <w:numId w:val="54"/>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использование информационно-коммуникаци</w:t>
      </w:r>
      <w:r>
        <w:rPr>
          <w:rFonts w:eastAsiaTheme="minorHAnsi"/>
          <w:sz w:val="28"/>
          <w:szCs w:val="28"/>
          <w:lang w:eastAsia="en-US"/>
        </w:rPr>
        <w:t>онных технологий.</w:t>
      </w:r>
    </w:p>
    <w:p w:rsidR="009F1872" w:rsidRDefault="00F52941" w:rsidP="00C87046">
      <w:pPr>
        <w:pStyle w:val="ad"/>
        <w:autoSpaceDE w:val="0"/>
        <w:autoSpaceDN w:val="0"/>
        <w:adjustRightInd w:val="0"/>
        <w:ind w:left="0"/>
        <w:jc w:val="both"/>
        <w:rPr>
          <w:rFonts w:eastAsiaTheme="minorHAnsi"/>
          <w:sz w:val="28"/>
          <w:szCs w:val="28"/>
          <w:lang w:eastAsia="en-US"/>
        </w:rPr>
      </w:pPr>
      <w:r w:rsidRPr="005A1FBB">
        <w:rPr>
          <w:rFonts w:eastAsiaTheme="minorHAnsi"/>
          <w:b/>
          <w:sz w:val="28"/>
          <w:szCs w:val="28"/>
          <w:lang w:eastAsia="en-US"/>
        </w:rPr>
        <w:t>Совершенствовать</w:t>
      </w:r>
      <w:r w:rsidR="00C87046" w:rsidRPr="005A1FBB">
        <w:rPr>
          <w:rFonts w:eastAsiaTheme="minorHAnsi"/>
          <w:b/>
          <w:sz w:val="28"/>
          <w:szCs w:val="28"/>
          <w:lang w:eastAsia="en-US"/>
        </w:rPr>
        <w:t xml:space="preserve"> работу</w:t>
      </w:r>
      <w:r w:rsidR="00604FD8" w:rsidRPr="005A1FBB">
        <w:rPr>
          <w:rFonts w:eastAsiaTheme="minorHAnsi"/>
          <w:b/>
          <w:sz w:val="28"/>
          <w:szCs w:val="28"/>
          <w:lang w:eastAsia="en-US"/>
        </w:rPr>
        <w:t xml:space="preserve"> с социумом</w:t>
      </w:r>
      <w:r w:rsidR="00604FD8" w:rsidRPr="005A1FBB">
        <w:rPr>
          <w:rFonts w:eastAsiaTheme="minorHAnsi"/>
          <w:sz w:val="28"/>
          <w:szCs w:val="28"/>
          <w:lang w:eastAsia="en-US"/>
        </w:rPr>
        <w:t>.</w:t>
      </w:r>
    </w:p>
    <w:p w:rsidR="00832735" w:rsidRDefault="00832735" w:rsidP="00832735">
      <w:pPr>
        <w:pStyle w:val="ad"/>
        <w:numPr>
          <w:ilvl w:val="0"/>
          <w:numId w:val="55"/>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через привлечение большего числа субъектов в процесс дошкольного образования;</w:t>
      </w:r>
    </w:p>
    <w:p w:rsidR="00832735" w:rsidRPr="00832735" w:rsidRDefault="00832735" w:rsidP="00832735">
      <w:pPr>
        <w:pStyle w:val="ad"/>
        <w:numPr>
          <w:ilvl w:val="0"/>
          <w:numId w:val="55"/>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использование современных форм целесообразно организуемого педагогического партнерства (детский сад – социум – семья);</w:t>
      </w:r>
    </w:p>
    <w:p w:rsidR="00832735" w:rsidRDefault="00832735" w:rsidP="00832735">
      <w:pPr>
        <w:pStyle w:val="ad"/>
        <w:numPr>
          <w:ilvl w:val="0"/>
          <w:numId w:val="55"/>
        </w:numPr>
        <w:autoSpaceDE w:val="0"/>
        <w:autoSpaceDN w:val="0"/>
        <w:adjustRightInd w:val="0"/>
        <w:ind w:left="0" w:firstLine="1134"/>
        <w:jc w:val="both"/>
        <w:rPr>
          <w:rFonts w:eastAsiaTheme="minorHAnsi"/>
          <w:sz w:val="28"/>
          <w:szCs w:val="28"/>
          <w:lang w:eastAsia="en-US"/>
        </w:rPr>
      </w:pPr>
      <w:r w:rsidRPr="0024585D">
        <w:rPr>
          <w:rFonts w:eastAsiaTheme="minorHAnsi"/>
          <w:sz w:val="28"/>
          <w:szCs w:val="28"/>
          <w:lang w:eastAsia="en-US"/>
        </w:rPr>
        <w:t>изучение запросов родителей и социальных партнеров;</w:t>
      </w:r>
    </w:p>
    <w:p w:rsidR="00832735" w:rsidRPr="00832735" w:rsidRDefault="00832735" w:rsidP="00C87046">
      <w:pPr>
        <w:pStyle w:val="ad"/>
        <w:numPr>
          <w:ilvl w:val="0"/>
          <w:numId w:val="55"/>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организацию взаимодействия учреждения</w:t>
      </w:r>
      <w:r w:rsidRPr="0024585D">
        <w:rPr>
          <w:rFonts w:eastAsiaTheme="minorHAnsi"/>
          <w:sz w:val="28"/>
          <w:szCs w:val="28"/>
          <w:lang w:eastAsia="en-US"/>
        </w:rPr>
        <w:t xml:space="preserve"> с различными образовательными организациями для</w:t>
      </w:r>
      <w:r>
        <w:rPr>
          <w:rFonts w:eastAsiaTheme="minorHAnsi"/>
          <w:sz w:val="28"/>
          <w:szCs w:val="28"/>
          <w:lang w:eastAsia="en-US"/>
        </w:rPr>
        <w:t xml:space="preserve"> </w:t>
      </w:r>
      <w:r w:rsidRPr="0024585D">
        <w:rPr>
          <w:rFonts w:eastAsiaTheme="minorHAnsi"/>
          <w:sz w:val="28"/>
          <w:szCs w:val="28"/>
          <w:lang w:eastAsia="en-US"/>
        </w:rPr>
        <w:t>развития мобильности в сфере образования, совершенствования информационного обмена и</w:t>
      </w:r>
      <w:r>
        <w:rPr>
          <w:rFonts w:eastAsiaTheme="minorHAnsi"/>
          <w:sz w:val="28"/>
          <w:szCs w:val="28"/>
          <w:lang w:eastAsia="en-US"/>
        </w:rPr>
        <w:t xml:space="preserve"> </w:t>
      </w:r>
      <w:r w:rsidRPr="0024585D">
        <w:rPr>
          <w:rFonts w:eastAsiaTheme="minorHAnsi"/>
          <w:sz w:val="28"/>
          <w:szCs w:val="28"/>
          <w:lang w:eastAsia="en-US"/>
        </w:rPr>
        <w:t>распространения эффективных технологий работы.</w:t>
      </w:r>
    </w:p>
    <w:p w:rsidR="00604FD8" w:rsidRPr="00604FD8" w:rsidRDefault="00604FD8" w:rsidP="00604FD8">
      <w:pPr>
        <w:autoSpaceDE w:val="0"/>
        <w:autoSpaceDN w:val="0"/>
        <w:adjustRightInd w:val="0"/>
        <w:jc w:val="both"/>
        <w:rPr>
          <w:rFonts w:eastAsiaTheme="minorHAnsi"/>
          <w:b/>
          <w:bCs/>
          <w:sz w:val="28"/>
          <w:szCs w:val="28"/>
          <w:lang w:eastAsia="en-US"/>
        </w:rPr>
      </w:pPr>
      <w:r w:rsidRPr="00604FD8">
        <w:rPr>
          <w:rFonts w:eastAsiaTheme="minorHAnsi"/>
          <w:b/>
          <w:bCs/>
          <w:sz w:val="28"/>
          <w:szCs w:val="28"/>
          <w:lang w:eastAsia="en-US"/>
        </w:rPr>
        <w:t>Содержание и организ</w:t>
      </w:r>
      <w:r w:rsidR="00E23E02">
        <w:rPr>
          <w:rFonts w:eastAsiaTheme="minorHAnsi"/>
          <w:b/>
          <w:bCs/>
          <w:sz w:val="28"/>
          <w:szCs w:val="28"/>
          <w:lang w:eastAsia="en-US"/>
        </w:rPr>
        <w:t>ация ин</w:t>
      </w:r>
      <w:r w:rsidR="00714061">
        <w:rPr>
          <w:rFonts w:eastAsiaTheme="minorHAnsi"/>
          <w:b/>
          <w:bCs/>
          <w:sz w:val="28"/>
          <w:szCs w:val="28"/>
          <w:lang w:eastAsia="en-US"/>
        </w:rPr>
        <w:t>новационных процессов учреждения</w:t>
      </w:r>
      <w:r w:rsidRPr="00604FD8">
        <w:rPr>
          <w:rFonts w:eastAsiaTheme="minorHAnsi"/>
          <w:b/>
          <w:bCs/>
          <w:sz w:val="28"/>
          <w:szCs w:val="28"/>
          <w:lang w:eastAsia="en-US"/>
        </w:rPr>
        <w:t>:</w:t>
      </w:r>
    </w:p>
    <w:p w:rsidR="00604FD8" w:rsidRPr="00604FD8" w:rsidRDefault="00604FD8" w:rsidP="00F52941">
      <w:pPr>
        <w:autoSpaceDE w:val="0"/>
        <w:autoSpaceDN w:val="0"/>
        <w:adjustRightInd w:val="0"/>
        <w:ind w:firstLine="426"/>
        <w:jc w:val="both"/>
        <w:rPr>
          <w:rFonts w:eastAsiaTheme="minorHAnsi"/>
          <w:sz w:val="28"/>
          <w:szCs w:val="28"/>
          <w:lang w:eastAsia="en-US"/>
        </w:rPr>
      </w:pPr>
      <w:r w:rsidRPr="00F52941">
        <w:rPr>
          <w:rFonts w:eastAsiaTheme="minorHAnsi"/>
          <w:bCs/>
          <w:sz w:val="28"/>
          <w:szCs w:val="28"/>
          <w:lang w:eastAsia="en-US"/>
        </w:rPr>
        <w:t>Существенные (коренные) изменения</w:t>
      </w:r>
      <w:r w:rsidRPr="00F52941">
        <w:rPr>
          <w:rFonts w:eastAsiaTheme="minorHAnsi"/>
          <w:sz w:val="28"/>
          <w:szCs w:val="28"/>
          <w:lang w:eastAsia="en-US"/>
        </w:rPr>
        <w:t>, носящие инновационный характер, основаны на</w:t>
      </w:r>
      <w:r w:rsidR="00F52941">
        <w:rPr>
          <w:rFonts w:eastAsiaTheme="minorHAnsi"/>
          <w:sz w:val="28"/>
          <w:szCs w:val="28"/>
          <w:lang w:eastAsia="en-US"/>
        </w:rPr>
        <w:t xml:space="preserve"> </w:t>
      </w:r>
      <w:r w:rsidRPr="00604FD8">
        <w:rPr>
          <w:rFonts w:eastAsiaTheme="minorHAnsi"/>
          <w:sz w:val="28"/>
          <w:szCs w:val="28"/>
          <w:lang w:eastAsia="en-US"/>
        </w:rPr>
        <w:t>сформулированных задачах и приоритетн</w:t>
      </w:r>
      <w:r w:rsidR="00F52941">
        <w:rPr>
          <w:rFonts w:eastAsiaTheme="minorHAnsi"/>
          <w:sz w:val="28"/>
          <w:szCs w:val="28"/>
          <w:lang w:eastAsia="en-US"/>
        </w:rPr>
        <w:t>ых направлениях деятельности учреждения</w:t>
      </w:r>
      <w:r w:rsidRPr="00604FD8">
        <w:rPr>
          <w:rFonts w:eastAsiaTheme="minorHAnsi"/>
          <w:sz w:val="28"/>
          <w:szCs w:val="28"/>
          <w:lang w:eastAsia="en-US"/>
        </w:rPr>
        <w:t>:</w:t>
      </w:r>
    </w:p>
    <w:p w:rsidR="00F52941" w:rsidRDefault="00604FD8" w:rsidP="00604FD8">
      <w:pPr>
        <w:autoSpaceDE w:val="0"/>
        <w:autoSpaceDN w:val="0"/>
        <w:adjustRightInd w:val="0"/>
        <w:jc w:val="both"/>
        <w:rPr>
          <w:rFonts w:eastAsiaTheme="minorHAnsi"/>
          <w:sz w:val="28"/>
          <w:szCs w:val="28"/>
          <w:lang w:eastAsia="en-US"/>
        </w:rPr>
      </w:pPr>
      <w:r w:rsidRPr="00F52941">
        <w:rPr>
          <w:rFonts w:eastAsiaTheme="minorHAnsi"/>
          <w:b/>
          <w:bCs/>
          <w:iCs/>
          <w:sz w:val="28"/>
          <w:szCs w:val="28"/>
          <w:lang w:eastAsia="en-US"/>
        </w:rPr>
        <w:t>В области содержания:</w:t>
      </w:r>
      <w:r w:rsidRPr="00604FD8">
        <w:rPr>
          <w:rFonts w:eastAsiaTheme="minorHAnsi"/>
          <w:b/>
          <w:bCs/>
          <w:i/>
          <w:iCs/>
          <w:sz w:val="28"/>
          <w:szCs w:val="28"/>
          <w:lang w:eastAsia="en-US"/>
        </w:rPr>
        <w:t xml:space="preserve"> </w:t>
      </w:r>
      <w:r w:rsidRPr="00604FD8">
        <w:rPr>
          <w:rFonts w:eastAsiaTheme="minorHAnsi"/>
          <w:sz w:val="28"/>
          <w:szCs w:val="28"/>
          <w:lang w:eastAsia="en-US"/>
        </w:rPr>
        <w:t>переосмысление содержания образовательного процесса с точки</w:t>
      </w:r>
      <w:r w:rsidR="00F52941">
        <w:rPr>
          <w:rFonts w:eastAsiaTheme="minorHAnsi"/>
          <w:sz w:val="28"/>
          <w:szCs w:val="28"/>
          <w:lang w:eastAsia="en-US"/>
        </w:rPr>
        <w:t xml:space="preserve"> </w:t>
      </w:r>
      <w:r w:rsidRPr="00604FD8">
        <w:rPr>
          <w:rFonts w:eastAsiaTheme="minorHAnsi"/>
          <w:sz w:val="28"/>
          <w:szCs w:val="28"/>
          <w:lang w:eastAsia="en-US"/>
        </w:rPr>
        <w:t>зрения гуманизации, дифференциации, интеграции, перенесение акцента на воспитательные</w:t>
      </w:r>
      <w:r w:rsidR="00F75C7B">
        <w:rPr>
          <w:rFonts w:eastAsiaTheme="minorHAnsi"/>
          <w:sz w:val="28"/>
          <w:szCs w:val="28"/>
          <w:lang w:eastAsia="en-US"/>
        </w:rPr>
        <w:t xml:space="preserve"> </w:t>
      </w:r>
      <w:r w:rsidRPr="00604FD8">
        <w:rPr>
          <w:rFonts w:eastAsiaTheme="minorHAnsi"/>
          <w:sz w:val="28"/>
          <w:szCs w:val="28"/>
          <w:lang w:eastAsia="en-US"/>
        </w:rPr>
        <w:t>аспекты работы (личностный и системно-деятельностный, игровой подходы); реализация</w:t>
      </w:r>
      <w:r w:rsidR="00F75C7B">
        <w:rPr>
          <w:rFonts w:eastAsiaTheme="minorHAnsi"/>
          <w:sz w:val="28"/>
          <w:szCs w:val="28"/>
          <w:lang w:eastAsia="en-US"/>
        </w:rPr>
        <w:t xml:space="preserve"> </w:t>
      </w:r>
      <w:r w:rsidRPr="00604FD8">
        <w:rPr>
          <w:rFonts w:eastAsiaTheme="minorHAnsi"/>
          <w:sz w:val="28"/>
          <w:szCs w:val="28"/>
          <w:lang w:eastAsia="en-US"/>
        </w:rPr>
        <w:t>компетентностного подхода к организации образовательного пространства.</w:t>
      </w:r>
    </w:p>
    <w:p w:rsidR="00604FD8" w:rsidRPr="00604FD8" w:rsidRDefault="00604FD8" w:rsidP="00604FD8">
      <w:pPr>
        <w:autoSpaceDE w:val="0"/>
        <w:autoSpaceDN w:val="0"/>
        <w:adjustRightInd w:val="0"/>
        <w:jc w:val="both"/>
        <w:rPr>
          <w:rFonts w:eastAsiaTheme="minorHAnsi"/>
          <w:sz w:val="28"/>
          <w:szCs w:val="28"/>
          <w:lang w:eastAsia="en-US"/>
        </w:rPr>
      </w:pPr>
      <w:r w:rsidRPr="00F52941">
        <w:rPr>
          <w:rFonts w:eastAsiaTheme="minorHAnsi"/>
          <w:b/>
          <w:bCs/>
          <w:iCs/>
          <w:sz w:val="28"/>
          <w:szCs w:val="28"/>
          <w:lang w:eastAsia="en-US"/>
        </w:rPr>
        <w:t>В области технологий:</w:t>
      </w:r>
      <w:r w:rsidRPr="00604FD8">
        <w:rPr>
          <w:rFonts w:eastAsiaTheme="minorHAnsi"/>
          <w:b/>
          <w:bCs/>
          <w:i/>
          <w:iCs/>
          <w:sz w:val="28"/>
          <w:szCs w:val="28"/>
          <w:lang w:eastAsia="en-US"/>
        </w:rPr>
        <w:t xml:space="preserve"> </w:t>
      </w:r>
      <w:r w:rsidRPr="00604FD8">
        <w:rPr>
          <w:rFonts w:eastAsiaTheme="minorHAnsi"/>
          <w:sz w:val="28"/>
          <w:szCs w:val="28"/>
          <w:lang w:eastAsia="en-US"/>
        </w:rPr>
        <w:t>поиск и апробация новых развивающих игровых технологий, пре</w:t>
      </w:r>
      <w:r w:rsidR="009B70D4">
        <w:rPr>
          <w:rFonts w:eastAsiaTheme="minorHAnsi"/>
          <w:sz w:val="28"/>
          <w:szCs w:val="28"/>
          <w:lang w:eastAsia="en-US"/>
        </w:rPr>
        <w:t xml:space="preserve">вращающих воспитанников в </w:t>
      </w:r>
      <w:r w:rsidRPr="00604FD8">
        <w:rPr>
          <w:rFonts w:eastAsiaTheme="minorHAnsi"/>
          <w:sz w:val="28"/>
          <w:szCs w:val="28"/>
          <w:lang w:eastAsia="en-US"/>
        </w:rPr>
        <w:t>субъектов собственной деятельности; реализация компетентностного подхода к организации игрового образовательного пространства; использование</w:t>
      </w:r>
      <w:r w:rsidR="00F75C7B">
        <w:rPr>
          <w:rFonts w:eastAsiaTheme="minorHAnsi"/>
          <w:sz w:val="28"/>
          <w:szCs w:val="28"/>
          <w:lang w:eastAsia="en-US"/>
        </w:rPr>
        <w:t xml:space="preserve"> </w:t>
      </w:r>
      <w:r w:rsidRPr="00604FD8">
        <w:rPr>
          <w:rFonts w:eastAsiaTheme="minorHAnsi"/>
          <w:sz w:val="28"/>
          <w:szCs w:val="28"/>
          <w:lang w:eastAsia="en-US"/>
        </w:rPr>
        <w:t>гибкой тактики руководства детской деятельностью.</w:t>
      </w:r>
    </w:p>
    <w:p w:rsidR="00604FD8" w:rsidRPr="00604FD8" w:rsidRDefault="00604FD8" w:rsidP="00604FD8">
      <w:pPr>
        <w:autoSpaceDE w:val="0"/>
        <w:autoSpaceDN w:val="0"/>
        <w:adjustRightInd w:val="0"/>
        <w:jc w:val="both"/>
        <w:rPr>
          <w:rFonts w:eastAsiaTheme="minorHAnsi"/>
          <w:sz w:val="28"/>
          <w:szCs w:val="28"/>
          <w:lang w:eastAsia="en-US"/>
        </w:rPr>
      </w:pPr>
      <w:r w:rsidRPr="00F52941">
        <w:rPr>
          <w:rFonts w:eastAsiaTheme="minorHAnsi"/>
          <w:b/>
          <w:bCs/>
          <w:iCs/>
          <w:sz w:val="28"/>
          <w:szCs w:val="28"/>
          <w:lang w:eastAsia="en-US"/>
        </w:rPr>
        <w:t>В области методической работы:</w:t>
      </w:r>
      <w:r w:rsidRPr="00604FD8">
        <w:rPr>
          <w:rFonts w:eastAsiaTheme="minorHAnsi"/>
          <w:b/>
          <w:bCs/>
          <w:i/>
          <w:iCs/>
          <w:sz w:val="28"/>
          <w:szCs w:val="28"/>
          <w:lang w:eastAsia="en-US"/>
        </w:rPr>
        <w:t xml:space="preserve"> </w:t>
      </w:r>
      <w:r w:rsidRPr="00604FD8">
        <w:rPr>
          <w:rFonts w:eastAsiaTheme="minorHAnsi"/>
          <w:sz w:val="28"/>
          <w:szCs w:val="28"/>
          <w:lang w:eastAsia="en-US"/>
        </w:rPr>
        <w:t>организация системной работы с родителями и педагогами по вопросам успешного развития ребенка; повышение у педагогов уровня понимания</w:t>
      </w:r>
      <w:r w:rsidR="00F75C7B">
        <w:rPr>
          <w:rFonts w:eastAsiaTheme="minorHAnsi"/>
          <w:sz w:val="28"/>
          <w:szCs w:val="28"/>
          <w:lang w:eastAsia="en-US"/>
        </w:rPr>
        <w:t xml:space="preserve"> </w:t>
      </w:r>
      <w:r w:rsidRPr="00604FD8">
        <w:rPr>
          <w:rFonts w:eastAsiaTheme="minorHAnsi"/>
          <w:sz w:val="28"/>
          <w:szCs w:val="28"/>
          <w:lang w:eastAsia="en-US"/>
        </w:rPr>
        <w:t>требований современного дошкольного образования.</w:t>
      </w:r>
    </w:p>
    <w:p w:rsidR="0043126F" w:rsidRPr="00FC2539" w:rsidRDefault="00604FD8" w:rsidP="00FC2539">
      <w:pPr>
        <w:autoSpaceDE w:val="0"/>
        <w:autoSpaceDN w:val="0"/>
        <w:adjustRightInd w:val="0"/>
        <w:jc w:val="both"/>
        <w:rPr>
          <w:rFonts w:eastAsiaTheme="minorHAnsi"/>
          <w:sz w:val="28"/>
          <w:szCs w:val="28"/>
          <w:lang w:eastAsia="en-US"/>
        </w:rPr>
      </w:pPr>
      <w:r w:rsidRPr="00F52941">
        <w:rPr>
          <w:rFonts w:eastAsiaTheme="minorHAnsi"/>
          <w:b/>
          <w:bCs/>
          <w:iCs/>
          <w:sz w:val="28"/>
          <w:szCs w:val="28"/>
          <w:lang w:eastAsia="en-US"/>
        </w:rPr>
        <w:t>В области организации и управления:</w:t>
      </w:r>
      <w:r w:rsidRPr="00604FD8">
        <w:rPr>
          <w:rFonts w:eastAsiaTheme="minorHAnsi"/>
          <w:b/>
          <w:bCs/>
          <w:i/>
          <w:iCs/>
          <w:sz w:val="28"/>
          <w:szCs w:val="28"/>
          <w:lang w:eastAsia="en-US"/>
        </w:rPr>
        <w:t xml:space="preserve"> </w:t>
      </w:r>
      <w:r w:rsidR="009F1872">
        <w:rPr>
          <w:rFonts w:eastAsiaTheme="minorHAnsi"/>
          <w:sz w:val="28"/>
          <w:szCs w:val="28"/>
          <w:lang w:eastAsia="en-US"/>
        </w:rPr>
        <w:t>развитие и совершенствование</w:t>
      </w:r>
      <w:r w:rsidRPr="00604FD8">
        <w:rPr>
          <w:rFonts w:eastAsiaTheme="minorHAnsi"/>
          <w:sz w:val="28"/>
          <w:szCs w:val="28"/>
          <w:lang w:eastAsia="en-US"/>
        </w:rPr>
        <w:t xml:space="preserve"> системы оценки качества образования</w:t>
      </w:r>
      <w:r w:rsidR="00F75C7B">
        <w:rPr>
          <w:rFonts w:eastAsiaTheme="minorHAnsi"/>
          <w:sz w:val="28"/>
          <w:szCs w:val="28"/>
          <w:lang w:eastAsia="en-US"/>
        </w:rPr>
        <w:t xml:space="preserve"> </w:t>
      </w:r>
      <w:r w:rsidRPr="00604FD8">
        <w:rPr>
          <w:rFonts w:eastAsiaTheme="minorHAnsi"/>
          <w:sz w:val="28"/>
          <w:szCs w:val="28"/>
          <w:lang w:eastAsia="en-US"/>
        </w:rPr>
        <w:t>дошкольников</w:t>
      </w:r>
      <w:r w:rsidR="00E23E02">
        <w:rPr>
          <w:rFonts w:eastAsiaTheme="minorHAnsi"/>
          <w:sz w:val="28"/>
          <w:szCs w:val="28"/>
          <w:lang w:eastAsia="en-US"/>
        </w:rPr>
        <w:t>, которое</w:t>
      </w:r>
      <w:r w:rsidR="009B70D4">
        <w:rPr>
          <w:rFonts w:eastAsiaTheme="minorHAnsi"/>
          <w:sz w:val="28"/>
          <w:szCs w:val="28"/>
          <w:lang w:eastAsia="en-US"/>
        </w:rPr>
        <w:t xml:space="preserve"> основывается на компетентностном подходе</w:t>
      </w:r>
      <w:r w:rsidRPr="00604FD8">
        <w:rPr>
          <w:rFonts w:eastAsiaTheme="minorHAnsi"/>
          <w:sz w:val="28"/>
          <w:szCs w:val="28"/>
          <w:lang w:eastAsia="en-US"/>
        </w:rPr>
        <w:t>.</w:t>
      </w:r>
    </w:p>
    <w:p w:rsidR="003654E5" w:rsidRDefault="003654E5" w:rsidP="003654E5">
      <w:pPr>
        <w:autoSpaceDE w:val="0"/>
        <w:autoSpaceDN w:val="0"/>
        <w:adjustRightInd w:val="0"/>
        <w:rPr>
          <w:rFonts w:eastAsiaTheme="minorHAnsi"/>
          <w:b/>
          <w:sz w:val="28"/>
          <w:szCs w:val="28"/>
          <w:lang w:eastAsia="en-US"/>
        </w:rPr>
      </w:pPr>
      <w:r w:rsidRPr="003654E5">
        <w:rPr>
          <w:rFonts w:eastAsiaTheme="minorHAnsi"/>
          <w:b/>
          <w:sz w:val="28"/>
          <w:szCs w:val="28"/>
          <w:lang w:eastAsia="en-US"/>
        </w:rPr>
        <w:t xml:space="preserve">Обновлённая система  управления организацией </w:t>
      </w:r>
    </w:p>
    <w:p w:rsidR="003654E5" w:rsidRPr="003654E5" w:rsidRDefault="003654E5" w:rsidP="003654E5">
      <w:pPr>
        <w:autoSpaceDE w:val="0"/>
        <w:autoSpaceDN w:val="0"/>
        <w:adjustRightInd w:val="0"/>
        <w:rPr>
          <w:rFonts w:eastAsiaTheme="minorHAnsi"/>
          <w:b/>
          <w:sz w:val="28"/>
          <w:szCs w:val="28"/>
          <w:lang w:eastAsia="en-US"/>
        </w:rPr>
      </w:pPr>
    </w:p>
    <w:p w:rsidR="009B70D4" w:rsidRPr="003053FB" w:rsidRDefault="006E3716" w:rsidP="009B70D4">
      <w:pPr>
        <w:jc w:val="both"/>
        <w:rPr>
          <w:sz w:val="28"/>
          <w:szCs w:val="28"/>
          <w:highlight w:val="yellow"/>
        </w:rPr>
      </w:pPr>
      <w:r>
        <w:rPr>
          <w:b/>
          <w:noProof/>
          <w:sz w:val="28"/>
          <w:szCs w:val="28"/>
        </w:rPr>
        <mc:AlternateContent>
          <mc:Choice Requires="wps">
            <w:drawing>
              <wp:anchor distT="0" distB="0" distL="114300" distR="114300" simplePos="0" relativeHeight="251702272" behindDoc="0" locked="0" layoutInCell="1" allowOverlap="1">
                <wp:simplePos x="0" y="0"/>
                <wp:positionH relativeFrom="column">
                  <wp:posOffset>3886200</wp:posOffset>
                </wp:positionH>
                <wp:positionV relativeFrom="paragraph">
                  <wp:posOffset>21590</wp:posOffset>
                </wp:positionV>
                <wp:extent cx="1714500" cy="571500"/>
                <wp:effectExtent l="0" t="0" r="19050"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E259D8" w:rsidRPr="00396985" w:rsidRDefault="00E259D8" w:rsidP="009B70D4">
                            <w:pPr>
                              <w:jc w:val="center"/>
                              <w:rPr>
                                <w:b/>
                              </w:rPr>
                            </w:pPr>
                            <w:r w:rsidRPr="00396985">
                              <w:rPr>
                                <w:b/>
                              </w:rPr>
                              <w:t>Общее  собрание</w:t>
                            </w:r>
                            <w:r>
                              <w:rPr>
                                <w:b/>
                              </w:rPr>
                              <w:t xml:space="preserve">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306pt;margin-top:1.7pt;width:13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">
                <v:textbox>
                  <w:txbxContent>
                    <w:p w:rsidR="00E259D8" w:rsidRPr="00396985" w:rsidRDefault="00E259D8" w:rsidP="009B70D4">
                      <w:pPr>
                        <w:jc w:val="center"/>
                        <w:rPr>
                          <w:b/>
                        </w:rPr>
                      </w:pPr>
                      <w:r w:rsidRPr="00396985">
                        <w:rPr>
                          <w:b/>
                        </w:rPr>
                        <w:t>Общее  собрание</w:t>
                      </w:r>
                      <w:r>
                        <w:rPr>
                          <w:b/>
                        </w:rPr>
                        <w:t xml:space="preserve"> коллектива</w:t>
                      </w:r>
                    </w:p>
                  </w:txbxContent>
                </v:textbox>
              </v:shape>
            </w:pict>
          </mc:Fallback>
        </mc:AlternateContent>
      </w:r>
    </w:p>
    <w:p w:rsidR="009B70D4" w:rsidRPr="003053FB" w:rsidRDefault="006E3716" w:rsidP="009B70D4">
      <w:pPr>
        <w:jc w:val="both"/>
        <w:rPr>
          <w:sz w:val="28"/>
          <w:szCs w:val="28"/>
          <w:highlight w:val="yellow"/>
        </w:rPr>
      </w:pPr>
      <w:r>
        <w:rPr>
          <w:noProof/>
          <w:sz w:val="28"/>
          <w:szCs w:val="28"/>
        </w:rPr>
        <mc:AlternateContent>
          <mc:Choice Requires="wps">
            <w:drawing>
              <wp:anchor distT="0" distB="0" distL="114300" distR="114300" simplePos="0" relativeHeight="251738112" behindDoc="0" locked="0" layoutInCell="1" allowOverlap="1">
                <wp:simplePos x="0" y="0"/>
                <wp:positionH relativeFrom="column">
                  <wp:posOffset>2400300</wp:posOffset>
                </wp:positionH>
                <wp:positionV relativeFrom="paragraph">
                  <wp:posOffset>141605</wp:posOffset>
                </wp:positionV>
                <wp:extent cx="1485900" cy="502920"/>
                <wp:effectExtent l="38100" t="38100" r="57150" b="68580"/>
                <wp:wrapNone/>
                <wp:docPr id="3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502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189pt;margin-top:11.15pt;width:117pt;height:39.6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">
                <v:stroke startarrow="block" endarrow="block"/>
              </v:shape>
            </w:pict>
          </mc:Fallback>
        </mc:AlternateContent>
      </w:r>
    </w:p>
    <w:p w:rsidR="009B70D4" w:rsidRPr="003053FB" w:rsidRDefault="006E3716" w:rsidP="009B70D4">
      <w:pPr>
        <w:jc w:val="both"/>
        <w:rPr>
          <w:sz w:val="28"/>
          <w:szCs w:val="28"/>
          <w:highlight w:val="yellow"/>
        </w:rPr>
      </w:pPr>
      <w:r>
        <w:rPr>
          <w:noProof/>
          <w:sz w:val="28"/>
          <w:szCs w:val="28"/>
        </w:rPr>
        <mc:AlternateContent>
          <mc:Choice Requires="wps">
            <w:drawing>
              <wp:anchor distT="0" distB="0" distL="114298" distR="114298" simplePos="0" relativeHeight="251715584" behindDoc="0" locked="0" layoutInCell="1" allowOverlap="1">
                <wp:simplePos x="0" y="0"/>
                <wp:positionH relativeFrom="column">
                  <wp:posOffset>4571999</wp:posOffset>
                </wp:positionH>
                <wp:positionV relativeFrom="paragraph">
                  <wp:posOffset>184150</wp:posOffset>
                </wp:positionV>
                <wp:extent cx="0" cy="255905"/>
                <wp:effectExtent l="76200" t="0" r="57150" b="4889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in,14.5pt" to="5in,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">
                <v:stroke endarrow="block"/>
              </v:line>
            </w:pict>
          </mc:Fallback>
        </mc:AlternateContent>
      </w:r>
    </w:p>
    <w:p w:rsidR="009B70D4" w:rsidRPr="003053FB" w:rsidRDefault="009B70D4" w:rsidP="009B70D4">
      <w:pPr>
        <w:jc w:val="both"/>
        <w:rPr>
          <w:sz w:val="28"/>
          <w:szCs w:val="28"/>
          <w:highlight w:val="yellow"/>
        </w:rPr>
      </w:pPr>
    </w:p>
    <w:p w:rsidR="009B70D4" w:rsidRPr="003053FB" w:rsidRDefault="006E3716" w:rsidP="009B70D4">
      <w:pPr>
        <w:jc w:val="both"/>
        <w:rPr>
          <w:sz w:val="28"/>
          <w:szCs w:val="28"/>
          <w:highlight w:val="yellow"/>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3543300</wp:posOffset>
                </wp:positionH>
                <wp:positionV relativeFrom="paragraph">
                  <wp:posOffset>30480</wp:posOffset>
                </wp:positionV>
                <wp:extent cx="1828800" cy="405765"/>
                <wp:effectExtent l="0" t="0" r="19050" b="1333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
                        </a:xfrm>
                        <a:prstGeom prst="rect">
                          <a:avLst/>
                        </a:prstGeom>
                        <a:solidFill>
                          <a:srgbClr val="FFFFFF"/>
                        </a:solidFill>
                        <a:ln w="9525">
                          <a:solidFill>
                            <a:srgbClr val="000000"/>
                          </a:solidFill>
                          <a:miter lim="800000"/>
                          <a:headEnd/>
                          <a:tailEnd/>
                        </a:ln>
                      </wps:spPr>
                      <wps:txbx>
                        <w:txbxContent>
                          <w:p w:rsidR="00E259D8" w:rsidRDefault="00E259D8" w:rsidP="009B70D4">
                            <w:pPr>
                              <w:jc w:val="center"/>
                              <w:rPr>
                                <w:b/>
                              </w:rPr>
                            </w:pPr>
                            <w:r w:rsidRPr="00396985">
                              <w:rPr>
                                <w:b/>
                              </w:rPr>
                              <w:t>Пед</w:t>
                            </w:r>
                            <w:r>
                              <w:rPr>
                                <w:b/>
                              </w:rPr>
                              <w:t>агогический совет</w:t>
                            </w: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Pr="00396985" w:rsidRDefault="00E259D8" w:rsidP="009B70D4">
                            <w:pPr>
                              <w:jc w:val="center"/>
                              <w:rPr>
                                <w:b/>
                              </w:rPr>
                            </w:pPr>
                            <w:r>
                              <w:rPr>
                                <w:b/>
                              </w:rPr>
                              <w:t>с</w:t>
                            </w:r>
                            <w:r w:rsidRPr="00396985">
                              <w:rPr>
                                <w:b/>
                              </w:rPr>
                              <w:t>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7" type="#_x0000_t202" style="position:absolute;left:0;text-align:left;margin-left:279pt;margin-top:2.4pt;width:2in;height:3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">
                <v:textbox>
                  <w:txbxContent>
                    <w:p w:rsidR="00E259D8" w:rsidRDefault="00E259D8" w:rsidP="009B70D4">
                      <w:pPr>
                        <w:jc w:val="center"/>
                        <w:rPr>
                          <w:b/>
                        </w:rPr>
                      </w:pPr>
                      <w:r w:rsidRPr="00396985">
                        <w:rPr>
                          <w:b/>
                        </w:rPr>
                        <w:t>Пед</w:t>
                      </w:r>
                      <w:r>
                        <w:rPr>
                          <w:b/>
                        </w:rPr>
                        <w:t>агогический совет</w:t>
                      </w: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Default="00E259D8" w:rsidP="009B70D4">
                      <w:pPr>
                        <w:jc w:val="center"/>
                        <w:rPr>
                          <w:b/>
                        </w:rPr>
                      </w:pPr>
                    </w:p>
                    <w:p w:rsidR="00E259D8" w:rsidRPr="00396985" w:rsidRDefault="00E259D8" w:rsidP="009B70D4">
                      <w:pPr>
                        <w:jc w:val="center"/>
                        <w:rPr>
                          <w:b/>
                        </w:rPr>
                      </w:pPr>
                      <w:r>
                        <w:rPr>
                          <w:b/>
                        </w:rPr>
                        <w:t>с</w:t>
                      </w:r>
                      <w:r w:rsidRPr="00396985">
                        <w:rPr>
                          <w:b/>
                        </w:rPr>
                        <w:t>овет</w:t>
                      </w:r>
                    </w:p>
                  </w:txbxContent>
                </v:textbox>
              </v:shape>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30480</wp:posOffset>
                </wp:positionV>
                <wp:extent cx="1943100" cy="342900"/>
                <wp:effectExtent l="0" t="0" r="19050" b="19050"/>
                <wp:wrapNone/>
                <wp:docPr id="35"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txbx>
                        <w:txbxContent>
                          <w:p w:rsidR="00E259D8" w:rsidRPr="00396985" w:rsidRDefault="00E259D8" w:rsidP="009B70D4">
                            <w:pPr>
                              <w:jc w:val="center"/>
                              <w:rPr>
                                <w:b/>
                              </w:rPr>
                            </w:pPr>
                            <w:r w:rsidRPr="00396985">
                              <w:rPr>
                                <w:b/>
                              </w:rPr>
                              <w:t>Заведующая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8" type="#_x0000_t202" style="position:absolute;left:0;text-align:left;margin-left:36pt;margin-top:2.4pt;width:153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" strokeweight="1.5pt">
                <v:textbox>
                  <w:txbxContent>
                    <w:p w:rsidR="00E259D8" w:rsidRPr="00396985" w:rsidRDefault="00E259D8" w:rsidP="009B70D4">
                      <w:pPr>
                        <w:jc w:val="center"/>
                        <w:rPr>
                          <w:b/>
                        </w:rPr>
                      </w:pPr>
                      <w:r w:rsidRPr="00396985">
                        <w:rPr>
                          <w:b/>
                        </w:rPr>
                        <w:t>Заведующая</w:t>
                      </w:r>
                    </w:p>
                  </w:txbxContent>
                </v:textbox>
              </v:shape>
            </w:pict>
          </mc:Fallback>
        </mc:AlternateContent>
      </w:r>
    </w:p>
    <w:p w:rsidR="009B70D4" w:rsidRPr="003053FB" w:rsidRDefault="006E3716" w:rsidP="009B70D4">
      <w:pPr>
        <w:jc w:val="both"/>
        <w:rPr>
          <w:sz w:val="28"/>
          <w:szCs w:val="28"/>
          <w:highlight w:val="yellow"/>
        </w:rPr>
      </w:pPr>
      <w:r>
        <w:rPr>
          <w:noProof/>
          <w:sz w:val="28"/>
          <w:szCs w:val="28"/>
        </w:rPr>
        <mc:AlternateContent>
          <mc:Choice Requires="wps">
            <w:drawing>
              <wp:anchor distT="0" distB="0" distL="114300" distR="114300" simplePos="0" relativeHeight="251739136" behindDoc="0" locked="0" layoutInCell="1" allowOverlap="1">
                <wp:simplePos x="0" y="0"/>
                <wp:positionH relativeFrom="column">
                  <wp:posOffset>2400300</wp:posOffset>
                </wp:positionH>
                <wp:positionV relativeFrom="paragraph">
                  <wp:posOffset>9525</wp:posOffset>
                </wp:positionV>
                <wp:extent cx="1143000" cy="19050"/>
                <wp:effectExtent l="19050" t="76200" r="76200" b="95250"/>
                <wp:wrapNone/>
                <wp:docPr id="3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9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89pt;margin-top:.75pt;width:90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G5rOwIAAIU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">
                <v:stroke startarrow="block" endarrow="block"/>
              </v:shape>
            </w:pict>
          </mc:Fallback>
        </mc:AlternateContent>
      </w:r>
      <w:r>
        <w:rPr>
          <w:noProof/>
          <w:sz w:val="28"/>
          <w:szCs w:val="28"/>
        </w:rPr>
        <mc:AlternateContent>
          <mc:Choice Requires="wps">
            <w:drawing>
              <wp:anchor distT="0" distB="0" distL="114300" distR="114300" simplePos="0" relativeHeight="251737088" behindDoc="0" locked="0" layoutInCell="1" allowOverlap="1">
                <wp:simplePos x="0" y="0"/>
                <wp:positionH relativeFrom="column">
                  <wp:posOffset>1714500</wp:posOffset>
                </wp:positionH>
                <wp:positionV relativeFrom="paragraph">
                  <wp:posOffset>168910</wp:posOffset>
                </wp:positionV>
                <wp:extent cx="2907030" cy="1859915"/>
                <wp:effectExtent l="38100" t="38100" r="64770" b="64135"/>
                <wp:wrapNone/>
                <wp:docPr id="3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18599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35pt;margin-top:13.3pt;width:228.9pt;height:146.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">
                <v:stroke startarrow="block"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1375410</wp:posOffset>
                </wp:positionH>
                <wp:positionV relativeFrom="paragraph">
                  <wp:posOffset>168910</wp:posOffset>
                </wp:positionV>
                <wp:extent cx="2005965" cy="571500"/>
                <wp:effectExtent l="0" t="0" r="70485" b="762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13.3pt" to="266.2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1375410</wp:posOffset>
                </wp:positionH>
                <wp:positionV relativeFrom="paragraph">
                  <wp:posOffset>168910</wp:posOffset>
                </wp:positionV>
                <wp:extent cx="640080" cy="1052830"/>
                <wp:effectExtent l="0" t="0" r="64770" b="520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052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13.3pt" to="158.7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">
                <v:stroke endarrow="block"/>
              </v:line>
            </w:pict>
          </mc:Fallback>
        </mc:AlternateContent>
      </w:r>
      <w:r>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2286000</wp:posOffset>
                </wp:positionH>
                <wp:positionV relativeFrom="paragraph">
                  <wp:posOffset>168910</wp:posOffset>
                </wp:positionV>
                <wp:extent cx="2057400" cy="342900"/>
                <wp:effectExtent l="0" t="0" r="38100" b="762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3pt" to="34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zwZgIAAIE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">
                <v:stroke endarrow="block"/>
              </v:line>
            </w:pict>
          </mc:Fallback>
        </mc:AlternateContent>
      </w:r>
      <w:r>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114300</wp:posOffset>
                </wp:positionH>
                <wp:positionV relativeFrom="paragraph">
                  <wp:posOffset>168910</wp:posOffset>
                </wp:positionV>
                <wp:extent cx="1257300" cy="342900"/>
                <wp:effectExtent l="38100" t="0" r="19050" b="762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3pt" to="10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">
                <v:stroke endarrow="block"/>
              </v:line>
            </w:pict>
          </mc:Fallback>
        </mc:AlternateContent>
      </w:r>
    </w:p>
    <w:p w:rsidR="009B70D4" w:rsidRPr="003053FB" w:rsidRDefault="006E3716" w:rsidP="009B70D4">
      <w:pPr>
        <w:jc w:val="both"/>
        <w:rPr>
          <w:sz w:val="28"/>
          <w:szCs w:val="28"/>
          <w:highlight w:val="yellow"/>
        </w:rPr>
      </w:pPr>
      <w:r>
        <w:rPr>
          <w:noProof/>
          <w:sz w:val="28"/>
          <w:szCs w:val="28"/>
        </w:rPr>
        <w:lastRenderedPageBreak/>
        <mc:AlternateContent>
          <mc:Choice Requires="wps">
            <w:drawing>
              <wp:anchor distT="0" distB="0" distL="114300" distR="114300" simplePos="0" relativeHeight="251723776" behindDoc="0" locked="0" layoutInCell="1" allowOverlap="1">
                <wp:simplePos x="0" y="0"/>
                <wp:positionH relativeFrom="column">
                  <wp:posOffset>4888230</wp:posOffset>
                </wp:positionH>
                <wp:positionV relativeFrom="paragraph">
                  <wp:posOffset>27305</wp:posOffset>
                </wp:positionV>
                <wp:extent cx="598170" cy="291465"/>
                <wp:effectExtent l="0" t="0" r="68580" b="514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29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9pt,2.15pt" to="6in,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">
                <v:stroke endarrow="block"/>
              </v:line>
            </w:pict>
          </mc:Fallback>
        </mc:AlternateContent>
      </w:r>
      <w:r>
        <w:rPr>
          <w:noProof/>
          <w:sz w:val="28"/>
          <w:szCs w:val="28"/>
        </w:rPr>
        <mc:AlternateContent>
          <mc:Choice Requires="wps">
            <w:drawing>
              <wp:anchor distT="0" distB="0" distL="114298" distR="114298" simplePos="0" relativeHeight="251722752" behindDoc="0" locked="0" layoutInCell="1" allowOverlap="1">
                <wp:simplePos x="0" y="0"/>
                <wp:positionH relativeFrom="column">
                  <wp:posOffset>4232909</wp:posOffset>
                </wp:positionH>
                <wp:positionV relativeFrom="paragraph">
                  <wp:posOffset>19685</wp:posOffset>
                </wp:positionV>
                <wp:extent cx="0" cy="299085"/>
                <wp:effectExtent l="76200" t="0" r="57150" b="6286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3.3pt,1.55pt" to="333.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">
                <v:stroke endarrow="block"/>
              </v:line>
            </w:pict>
          </mc:Fallback>
        </mc:AlternateContent>
      </w:r>
    </w:p>
    <w:p w:rsidR="009B70D4" w:rsidRPr="003053FB" w:rsidRDefault="006E3716" w:rsidP="009B70D4">
      <w:pPr>
        <w:jc w:val="both"/>
        <w:rPr>
          <w:sz w:val="28"/>
          <w:szCs w:val="28"/>
          <w:highlight w:val="yellow"/>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5146675</wp:posOffset>
                </wp:positionH>
                <wp:positionV relativeFrom="paragraph">
                  <wp:posOffset>100965</wp:posOffset>
                </wp:positionV>
                <wp:extent cx="993140" cy="457200"/>
                <wp:effectExtent l="0" t="0" r="16510" b="19050"/>
                <wp:wrapNone/>
                <wp:docPr id="26"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457200"/>
                        </a:xfrm>
                        <a:prstGeom prst="rect">
                          <a:avLst/>
                        </a:prstGeom>
                        <a:solidFill>
                          <a:srgbClr val="FFFFFF"/>
                        </a:solidFill>
                        <a:ln w="9525">
                          <a:solidFill>
                            <a:srgbClr val="000000"/>
                          </a:solidFill>
                          <a:miter lim="800000"/>
                          <a:headEnd/>
                          <a:tailEnd/>
                        </a:ln>
                      </wps:spPr>
                      <wps:txbx>
                        <w:txbxContent>
                          <w:p w:rsidR="00E259D8" w:rsidRPr="009E6AA2" w:rsidRDefault="00E259D8" w:rsidP="009B70D4">
                            <w:pPr>
                              <w:jc w:val="center"/>
                            </w:pPr>
                            <w:r w:rsidRPr="009E6AA2">
                              <w:t>Метод.</w:t>
                            </w:r>
                          </w:p>
                          <w:p w:rsidR="00E259D8" w:rsidRPr="009E6AA2" w:rsidRDefault="00E259D8" w:rsidP="009B70D4">
                            <w:pPr>
                              <w:jc w:val="center"/>
                            </w:pPr>
                            <w:r w:rsidRPr="009E6AA2">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405.25pt;margin-top:7.95pt;width:78.2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">
                <v:textbox>
                  <w:txbxContent>
                    <w:p w:rsidR="00E259D8" w:rsidRPr="009E6AA2" w:rsidRDefault="00E259D8" w:rsidP="009B70D4">
                      <w:pPr>
                        <w:jc w:val="center"/>
                      </w:pPr>
                      <w:r w:rsidRPr="009E6AA2">
                        <w:t>Метод.</w:t>
                      </w:r>
                    </w:p>
                    <w:p w:rsidR="00E259D8" w:rsidRPr="009E6AA2" w:rsidRDefault="00E259D8" w:rsidP="009B70D4">
                      <w:pPr>
                        <w:jc w:val="center"/>
                      </w:pPr>
                      <w:r w:rsidRPr="009E6AA2">
                        <w:t>совет</w:t>
                      </w:r>
                    </w:p>
                  </w:txbxContent>
                </v:textbox>
              </v:shape>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3318510</wp:posOffset>
                </wp:positionH>
                <wp:positionV relativeFrom="paragraph">
                  <wp:posOffset>100965</wp:posOffset>
                </wp:positionV>
                <wp:extent cx="1485900" cy="64770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7700"/>
                        </a:xfrm>
                        <a:prstGeom prst="rect">
                          <a:avLst/>
                        </a:prstGeom>
                        <a:solidFill>
                          <a:srgbClr val="FFFFFF"/>
                        </a:solidFill>
                        <a:ln w="9525">
                          <a:solidFill>
                            <a:srgbClr val="000000"/>
                          </a:solidFill>
                          <a:miter lim="800000"/>
                          <a:headEnd/>
                          <a:tailEnd/>
                        </a:ln>
                      </wps:spPr>
                      <wps:txbx>
                        <w:txbxContent>
                          <w:p w:rsidR="00E259D8" w:rsidRPr="009E6AA2" w:rsidRDefault="00E259D8" w:rsidP="009B70D4">
                            <w:pPr>
                              <w:jc w:val="center"/>
                            </w:pPr>
                            <w:r>
                              <w:t xml:space="preserve">Заместитель </w:t>
                            </w:r>
                            <w:r w:rsidRPr="009E6AA2">
                              <w:t>з</w:t>
                            </w:r>
                            <w:r>
                              <w:t xml:space="preserve">аведующего </w:t>
                            </w:r>
                          </w:p>
                          <w:p w:rsidR="00E259D8" w:rsidRPr="009E6AA2" w:rsidRDefault="00E259D8" w:rsidP="009B70D4">
                            <w:pPr>
                              <w:jc w:val="center"/>
                            </w:pPr>
                            <w:r w:rsidRPr="009E6AA2">
                              <w:t>по ВМР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left:0;text-align:left;margin-left:261.3pt;margin-top:7.95pt;width:117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">
                <v:textbox>
                  <w:txbxContent>
                    <w:p w:rsidR="00E259D8" w:rsidRPr="009E6AA2" w:rsidRDefault="00E259D8" w:rsidP="009B70D4">
                      <w:pPr>
                        <w:jc w:val="center"/>
                      </w:pPr>
                      <w:r>
                        <w:t xml:space="preserve">Заместитель </w:t>
                      </w:r>
                      <w:r w:rsidRPr="009E6AA2">
                        <w:t>з</w:t>
                      </w:r>
                      <w:r>
                        <w:t xml:space="preserve">аведующего </w:t>
                      </w:r>
                    </w:p>
                    <w:p w:rsidR="00E259D8" w:rsidRPr="009E6AA2" w:rsidRDefault="00E259D8" w:rsidP="009B70D4">
                      <w:pPr>
                        <w:jc w:val="center"/>
                      </w:pPr>
                      <w:r w:rsidRPr="009E6AA2">
                        <w:t>по ВМР</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-225425</wp:posOffset>
                </wp:positionH>
                <wp:positionV relativeFrom="paragraph">
                  <wp:posOffset>100965</wp:posOffset>
                </wp:positionV>
                <wp:extent cx="1304925" cy="457200"/>
                <wp:effectExtent l="0" t="0" r="28575" b="19050"/>
                <wp:wrapNone/>
                <wp:docPr id="24"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57200"/>
                        </a:xfrm>
                        <a:prstGeom prst="rect">
                          <a:avLst/>
                        </a:prstGeom>
                        <a:solidFill>
                          <a:srgbClr val="FFFFFF"/>
                        </a:solidFill>
                        <a:ln w="9525">
                          <a:solidFill>
                            <a:srgbClr val="000000"/>
                          </a:solidFill>
                          <a:miter lim="800000"/>
                          <a:headEnd/>
                          <a:tailEnd/>
                        </a:ln>
                      </wps:spPr>
                      <wps:txbx>
                        <w:txbxContent>
                          <w:p w:rsidR="00E259D8" w:rsidRPr="00C51845" w:rsidRDefault="00E259D8" w:rsidP="009B70D4">
                            <w:pPr>
                              <w:jc w:val="center"/>
                            </w:pPr>
                            <w:r w:rsidRPr="00C51845">
                              <w:t xml:space="preserve">Заведующий хозяйством </w:t>
                            </w:r>
                          </w:p>
                          <w:p w:rsidR="00E259D8" w:rsidRPr="00785D40" w:rsidRDefault="00E259D8" w:rsidP="009B70D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left:0;text-align:left;margin-left:-17.75pt;margin-top:7.95pt;width:102.7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">
                <v:textbox>
                  <w:txbxContent>
                    <w:p w:rsidR="00E259D8" w:rsidRPr="00C51845" w:rsidRDefault="00E259D8" w:rsidP="009B70D4">
                      <w:pPr>
                        <w:jc w:val="center"/>
                      </w:pPr>
                      <w:r w:rsidRPr="00C51845">
                        <w:t xml:space="preserve">Заведующий хозяйством </w:t>
                      </w:r>
                    </w:p>
                    <w:p w:rsidR="00E259D8" w:rsidRPr="00785D40" w:rsidRDefault="00E259D8" w:rsidP="009B70D4">
                      <w:pPr>
                        <w:rPr>
                          <w:b/>
                        </w:rPr>
                      </w:pPr>
                    </w:p>
                  </w:txbxContent>
                </v:textbox>
              </v:shape>
            </w:pict>
          </mc:Fallback>
        </mc:AlternateContent>
      </w:r>
    </w:p>
    <w:p w:rsidR="009B70D4" w:rsidRPr="003053FB" w:rsidRDefault="006E3716" w:rsidP="009B70D4">
      <w:pPr>
        <w:jc w:val="both"/>
        <w:rPr>
          <w:sz w:val="28"/>
          <w:szCs w:val="28"/>
          <w:highlight w:val="yellow"/>
        </w:rPr>
      </w:pPr>
      <w:r>
        <w:rPr>
          <w:noProof/>
          <w:sz w:val="28"/>
          <w:szCs w:val="28"/>
        </w:rPr>
        <mc:AlternateContent>
          <mc:Choice Requires="wps">
            <w:drawing>
              <wp:anchor distT="4294967294" distB="4294967294" distL="114300" distR="114300" simplePos="0" relativeHeight="251724800" behindDoc="0" locked="0" layoutInCell="1" allowOverlap="1">
                <wp:simplePos x="0" y="0"/>
                <wp:positionH relativeFrom="column">
                  <wp:posOffset>4800600</wp:posOffset>
                </wp:positionH>
                <wp:positionV relativeFrom="paragraph">
                  <wp:posOffset>126999</wp:posOffset>
                </wp:positionV>
                <wp:extent cx="342900" cy="0"/>
                <wp:effectExtent l="0" t="76200" r="19050" b="95250"/>
                <wp:wrapNone/>
                <wp:docPr id="23"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8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">
                <v:stroke endarrow="block"/>
              </v:line>
            </w:pict>
          </mc:Fallback>
        </mc:AlternateContent>
      </w:r>
    </w:p>
    <w:p w:rsidR="009B70D4" w:rsidRPr="003053FB" w:rsidRDefault="006E3716" w:rsidP="009B70D4">
      <w:pPr>
        <w:jc w:val="both"/>
        <w:rPr>
          <w:sz w:val="28"/>
          <w:szCs w:val="28"/>
          <w:highlight w:val="yellow"/>
        </w:rPr>
      </w:pPr>
      <w:r>
        <w:rPr>
          <w:noProof/>
          <w:sz w:val="28"/>
          <w:szCs w:val="28"/>
        </w:rPr>
        <mc:AlternateContent>
          <mc:Choice Requires="wps">
            <w:drawing>
              <wp:anchor distT="0" distB="0" distL="114300" distR="114300" simplePos="0" relativeHeight="251730944" behindDoc="0" locked="0" layoutInCell="1" allowOverlap="1">
                <wp:simplePos x="0" y="0"/>
                <wp:positionH relativeFrom="column">
                  <wp:posOffset>281940</wp:posOffset>
                </wp:positionH>
                <wp:positionV relativeFrom="paragraph">
                  <wp:posOffset>148590</wp:posOffset>
                </wp:positionV>
                <wp:extent cx="1371600" cy="1126490"/>
                <wp:effectExtent l="0" t="0" r="76200" b="54610"/>
                <wp:wrapNone/>
                <wp:docPr id="22"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126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1.7pt" to="130.2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">
                <v:stroke endarrow="block"/>
              </v:line>
            </w:pict>
          </mc:Fallback>
        </mc:AlternateContent>
      </w:r>
      <w:r>
        <w:rPr>
          <w:noProof/>
          <w:sz w:val="28"/>
          <w:szCs w:val="28"/>
        </w:rPr>
        <mc:AlternateContent>
          <mc:Choice Requires="wps">
            <w:drawing>
              <wp:anchor distT="0" distB="0" distL="114300" distR="114300" simplePos="0" relativeHeight="251729920" behindDoc="0" locked="0" layoutInCell="1" allowOverlap="1">
                <wp:simplePos x="0" y="0"/>
                <wp:positionH relativeFrom="column">
                  <wp:posOffset>281940</wp:posOffset>
                </wp:positionH>
                <wp:positionV relativeFrom="paragraph">
                  <wp:posOffset>149225</wp:posOffset>
                </wp:positionV>
                <wp:extent cx="518160" cy="1125855"/>
                <wp:effectExtent l="0" t="0" r="53340" b="55245"/>
                <wp:wrapNone/>
                <wp:docPr id="21"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1125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1.75pt" to="63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">
                <v:stroke endarrow="block"/>
              </v:line>
            </w:pict>
          </mc:Fallback>
        </mc:AlternateContent>
      </w: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5490210</wp:posOffset>
                </wp:positionH>
                <wp:positionV relativeFrom="paragraph">
                  <wp:posOffset>148590</wp:posOffset>
                </wp:positionV>
                <wp:extent cx="224790" cy="316865"/>
                <wp:effectExtent l="0" t="0" r="60960" b="64135"/>
                <wp:wrapNone/>
                <wp:docPr id="20"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pt,11.7pt" to="450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">
                <v:stroke endarrow="block"/>
              </v:line>
            </w:pict>
          </mc:Fallback>
        </mc:AlternateContent>
      </w:r>
    </w:p>
    <w:p w:rsidR="009B70D4" w:rsidRPr="003053FB" w:rsidRDefault="006E3716" w:rsidP="009B70D4">
      <w:pPr>
        <w:jc w:val="both"/>
        <w:rPr>
          <w:sz w:val="28"/>
          <w:szCs w:val="28"/>
          <w:highlight w:val="yellow"/>
        </w:rPr>
      </w:pPr>
      <w:r>
        <w:rPr>
          <w:noProof/>
          <w:sz w:val="28"/>
          <w:szCs w:val="28"/>
        </w:rPr>
        <mc:AlternateContent>
          <mc:Choice Requires="wps">
            <w:drawing>
              <wp:anchor distT="0" distB="0" distL="114300" distR="114300" simplePos="0" relativeHeight="251727872" behindDoc="0" locked="0" layoutInCell="1" allowOverlap="1">
                <wp:simplePos x="0" y="0"/>
                <wp:positionH relativeFrom="column">
                  <wp:posOffset>4800600</wp:posOffset>
                </wp:positionH>
                <wp:positionV relativeFrom="paragraph">
                  <wp:posOffset>135255</wp:posOffset>
                </wp:positionV>
                <wp:extent cx="461010" cy="204470"/>
                <wp:effectExtent l="0" t="0" r="72390" b="62230"/>
                <wp:wrapNone/>
                <wp:docPr id="19"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65pt" to="41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">
                <v:stroke endarrow="block"/>
              </v:line>
            </w:pict>
          </mc:Fallback>
        </mc:AlternateContent>
      </w:r>
      <w:r>
        <w:rPr>
          <w:noProof/>
          <w:sz w:val="28"/>
          <w:szCs w:val="28"/>
        </w:rPr>
        <mc:AlternateContent>
          <mc:Choice Requires="wps">
            <w:drawing>
              <wp:anchor distT="0" distB="0" distL="114300" distR="114300" simplePos="0" relativeHeight="251726848" behindDoc="0" locked="0" layoutInCell="1" allowOverlap="1">
                <wp:simplePos x="0" y="0"/>
                <wp:positionH relativeFrom="column">
                  <wp:posOffset>2514600</wp:posOffset>
                </wp:positionH>
                <wp:positionV relativeFrom="paragraph">
                  <wp:posOffset>135255</wp:posOffset>
                </wp:positionV>
                <wp:extent cx="1604010" cy="266700"/>
                <wp:effectExtent l="38100" t="0" r="15240" b="76200"/>
                <wp:wrapNone/>
                <wp:docPr id="18"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401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65pt" to="324.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">
                <v:stroke endarrow="block"/>
              </v:line>
            </w:pict>
          </mc:Fallback>
        </mc:AlternateContent>
      </w:r>
    </w:p>
    <w:p w:rsidR="009B70D4" w:rsidRPr="003053FB" w:rsidRDefault="006E3716" w:rsidP="009B70D4">
      <w:pPr>
        <w:jc w:val="both"/>
        <w:rPr>
          <w:sz w:val="28"/>
          <w:szCs w:val="28"/>
          <w:highlight w:val="yellow"/>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5257800</wp:posOffset>
                </wp:positionH>
                <wp:positionV relativeFrom="paragraph">
                  <wp:posOffset>-5080</wp:posOffset>
                </wp:positionV>
                <wp:extent cx="800100" cy="457200"/>
                <wp:effectExtent l="0" t="0" r="19050" b="19050"/>
                <wp:wrapNone/>
                <wp:docPr id="17"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E259D8" w:rsidRPr="009E6AA2" w:rsidRDefault="00E259D8" w:rsidP="009B70D4">
                            <w:pPr>
                              <w:jc w:val="center"/>
                            </w:pPr>
                            <w:r>
                              <w:t>Рабочая группа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414pt;margin-top:-.4pt;width:63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">
                <v:textbox>
                  <w:txbxContent>
                    <w:p w:rsidR="00E259D8" w:rsidRPr="009E6AA2" w:rsidRDefault="00E259D8" w:rsidP="009B70D4">
                      <w:pPr>
                        <w:jc w:val="center"/>
                      </w:pPr>
                      <w:r>
                        <w:t>Рабочая группа</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1714500</wp:posOffset>
                </wp:positionH>
                <wp:positionV relativeFrom="paragraph">
                  <wp:posOffset>-5080</wp:posOffset>
                </wp:positionV>
                <wp:extent cx="800100" cy="457200"/>
                <wp:effectExtent l="0" t="0" r="19050" b="19050"/>
                <wp:wrapNone/>
                <wp:docPr id="16"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E259D8" w:rsidRPr="009E6AA2" w:rsidRDefault="00E259D8" w:rsidP="009B70D4">
                            <w:pPr>
                              <w:jc w:val="center"/>
                            </w:pPr>
                            <w:r w:rsidRPr="009E6AA2">
                              <w:t>ПМПк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left:0;text-align:left;margin-left:135pt;margin-top:-.4pt;width:63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">
                <v:textbox>
                  <w:txbxContent>
                    <w:p w:rsidR="00E259D8" w:rsidRPr="009E6AA2" w:rsidRDefault="00E259D8" w:rsidP="009B70D4">
                      <w:pPr>
                        <w:jc w:val="center"/>
                      </w:pPr>
                      <w:r w:rsidRPr="009E6AA2">
                        <w:t>ПМПк</w:t>
                      </w:r>
                    </w:p>
                  </w:txbxContent>
                </v:textbox>
              </v:shape>
            </w:pict>
          </mc:Fallback>
        </mc:AlternateContent>
      </w:r>
    </w:p>
    <w:p w:rsidR="009B70D4" w:rsidRPr="003053FB" w:rsidRDefault="009B70D4" w:rsidP="009B70D4">
      <w:pPr>
        <w:jc w:val="both"/>
        <w:rPr>
          <w:sz w:val="28"/>
          <w:szCs w:val="28"/>
          <w:highlight w:val="yellow"/>
        </w:rPr>
      </w:pPr>
    </w:p>
    <w:p w:rsidR="009B70D4" w:rsidRPr="003053FB" w:rsidRDefault="006E3716" w:rsidP="009B70D4">
      <w:pPr>
        <w:jc w:val="both"/>
        <w:rPr>
          <w:sz w:val="28"/>
          <w:szCs w:val="28"/>
          <w:highlight w:val="yellow"/>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3780155</wp:posOffset>
                </wp:positionH>
                <wp:positionV relativeFrom="paragraph">
                  <wp:posOffset>-1811020</wp:posOffset>
                </wp:positionV>
                <wp:extent cx="327660" cy="4001135"/>
                <wp:effectExtent l="11112" t="26988" r="26353" b="26352"/>
                <wp:wrapNone/>
                <wp:docPr id="15" name="Пра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7513" flipH="1">
                          <a:off x="0" y="0"/>
                          <a:ext cx="327660" cy="4001135"/>
                        </a:xfrm>
                        <a:prstGeom prst="rightBrace">
                          <a:avLst>
                            <a:gd name="adj1" fmla="val 165191"/>
                            <a:gd name="adj2" fmla="val 465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 o:spid="_x0000_s1026" type="#_x0000_t88" style="position:absolute;margin-left:297.65pt;margin-top:-142.6pt;width:25.8pt;height:315.05pt;rotation:5900956fd;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" adj="2922,10051"/>
            </w:pict>
          </mc:Fallback>
        </mc:AlternateContent>
      </w:r>
    </w:p>
    <w:p w:rsidR="009B70D4" w:rsidRPr="003053FB" w:rsidRDefault="006E3716" w:rsidP="009B70D4">
      <w:pPr>
        <w:jc w:val="both"/>
        <w:rPr>
          <w:sz w:val="28"/>
          <w:szCs w:val="28"/>
          <w:highlight w:val="yellow"/>
        </w:rPr>
      </w:pP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4621530</wp:posOffset>
                </wp:positionH>
                <wp:positionV relativeFrom="paragraph">
                  <wp:posOffset>188595</wp:posOffset>
                </wp:positionV>
                <wp:extent cx="1322705" cy="457200"/>
                <wp:effectExtent l="0" t="0" r="10795" b="19050"/>
                <wp:wrapNone/>
                <wp:docPr id="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457200"/>
                        </a:xfrm>
                        <a:prstGeom prst="rect">
                          <a:avLst/>
                        </a:prstGeom>
                        <a:solidFill>
                          <a:srgbClr val="FFFFFF"/>
                        </a:solidFill>
                        <a:ln w="9525">
                          <a:solidFill>
                            <a:srgbClr val="000000"/>
                          </a:solidFill>
                          <a:miter lim="800000"/>
                          <a:headEnd/>
                          <a:tailEnd/>
                        </a:ln>
                      </wps:spPr>
                      <wps:txbx>
                        <w:txbxContent>
                          <w:p w:rsidR="00E259D8" w:rsidRPr="00C51845" w:rsidRDefault="00E259D8" w:rsidP="00C51845">
                            <w:pPr>
                              <w:jc w:val="center"/>
                              <w:rPr>
                                <w:b/>
                              </w:rPr>
                            </w:pPr>
                            <w:r w:rsidRPr="00C51845">
                              <w:rPr>
                                <w:b/>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4" style="position:absolute;left:0;text-align:left;margin-left:363.9pt;margin-top:14.85pt;width:104.1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">
                <v:textbox>
                  <w:txbxContent>
                    <w:p w:rsidR="00E259D8" w:rsidRPr="00C51845" w:rsidRDefault="00E259D8" w:rsidP="00C51845">
                      <w:pPr>
                        <w:jc w:val="center"/>
                        <w:rPr>
                          <w:b/>
                        </w:rPr>
                      </w:pPr>
                      <w:r w:rsidRPr="00C51845">
                        <w:rPr>
                          <w:b/>
                        </w:rPr>
                        <w:t>Родители</w:t>
                      </w:r>
                    </w:p>
                  </w:txbxContent>
                </v:textbox>
              </v:rect>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3288030</wp:posOffset>
                </wp:positionH>
                <wp:positionV relativeFrom="paragraph">
                  <wp:posOffset>188595</wp:posOffset>
                </wp:positionV>
                <wp:extent cx="1055370" cy="457200"/>
                <wp:effectExtent l="0" t="0" r="11430" b="19050"/>
                <wp:wrapNone/>
                <wp:docPr id="13"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457200"/>
                        </a:xfrm>
                        <a:prstGeom prst="rect">
                          <a:avLst/>
                        </a:prstGeom>
                        <a:solidFill>
                          <a:srgbClr val="FFFFFF"/>
                        </a:solidFill>
                        <a:ln w="9525">
                          <a:solidFill>
                            <a:srgbClr val="000000"/>
                          </a:solidFill>
                          <a:miter lim="800000"/>
                          <a:headEnd/>
                          <a:tailEnd/>
                        </a:ln>
                      </wps:spPr>
                      <wps:txbx>
                        <w:txbxContent>
                          <w:p w:rsidR="00E259D8" w:rsidRPr="009E6AA2" w:rsidRDefault="00E259D8" w:rsidP="009B70D4">
                            <w:pPr>
                              <w:jc w:val="center"/>
                            </w:pPr>
                            <w:r w:rsidRPr="009E6AA2">
                              <w:t xml:space="preserve">Педагоги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258.9pt;margin-top:14.85pt;width:83.1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">
                <v:textbox>
                  <w:txbxContent>
                    <w:p w:rsidR="00E259D8" w:rsidRPr="009E6AA2" w:rsidRDefault="00E259D8" w:rsidP="009B70D4">
                      <w:pPr>
                        <w:jc w:val="center"/>
                      </w:pPr>
                      <w:r w:rsidRPr="009E6AA2">
                        <w:t xml:space="preserve">Педагоги </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1653540</wp:posOffset>
                </wp:positionH>
                <wp:positionV relativeFrom="paragraph">
                  <wp:posOffset>188595</wp:posOffset>
                </wp:positionV>
                <wp:extent cx="1177290" cy="457200"/>
                <wp:effectExtent l="0" t="0" r="22860" b="19050"/>
                <wp:wrapNone/>
                <wp:docPr id="12"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457200"/>
                        </a:xfrm>
                        <a:prstGeom prst="rect">
                          <a:avLst/>
                        </a:prstGeom>
                        <a:solidFill>
                          <a:srgbClr val="FFFFFF"/>
                        </a:solidFill>
                        <a:ln w="9525">
                          <a:solidFill>
                            <a:srgbClr val="000000"/>
                          </a:solidFill>
                          <a:miter lim="800000"/>
                          <a:headEnd/>
                          <a:tailEnd/>
                        </a:ln>
                      </wps:spPr>
                      <wps:txbx>
                        <w:txbxContent>
                          <w:p w:rsidR="00E259D8" w:rsidRPr="009E6AA2" w:rsidRDefault="00E259D8" w:rsidP="009B70D4">
                            <w:pPr>
                              <w:jc w:val="center"/>
                            </w:pPr>
                            <w:r w:rsidRPr="009E6AA2">
                              <w:t>Медицинская сестра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left:0;text-align:left;margin-left:130.2pt;margin-top:14.85pt;width:92.7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">
                <v:textbox>
                  <w:txbxContent>
                    <w:p w:rsidR="00E259D8" w:rsidRPr="009E6AA2" w:rsidRDefault="00E259D8" w:rsidP="009B70D4">
                      <w:pPr>
                        <w:jc w:val="center"/>
                      </w:pPr>
                      <w:r w:rsidRPr="009E6AA2">
                        <w:t>Медицинская сестра</w:t>
                      </w:r>
                    </w:p>
                  </w:txbxContent>
                </v:textbox>
              </v:shape>
            </w:pict>
          </mc:Fallback>
        </mc:AlternateContent>
      </w: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-225425</wp:posOffset>
                </wp:positionH>
                <wp:positionV relativeFrom="paragraph">
                  <wp:posOffset>188595</wp:posOffset>
                </wp:positionV>
                <wp:extent cx="1507490" cy="457200"/>
                <wp:effectExtent l="0" t="0" r="16510" b="19050"/>
                <wp:wrapNone/>
                <wp:docPr id="11"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7200"/>
                        </a:xfrm>
                        <a:prstGeom prst="rect">
                          <a:avLst/>
                        </a:prstGeom>
                        <a:solidFill>
                          <a:srgbClr val="FFFFFF"/>
                        </a:solidFill>
                        <a:ln w="9525">
                          <a:solidFill>
                            <a:srgbClr val="000000"/>
                          </a:solidFill>
                          <a:miter lim="800000"/>
                          <a:headEnd/>
                          <a:tailEnd/>
                        </a:ln>
                      </wps:spPr>
                      <wps:txbx>
                        <w:txbxContent>
                          <w:p w:rsidR="00E259D8" w:rsidRPr="009E6AA2" w:rsidRDefault="00E259D8" w:rsidP="009B70D4">
                            <w:pPr>
                              <w:jc w:val="center"/>
                            </w:pPr>
                            <w:r w:rsidRPr="009E6AA2">
                              <w:t>Обслуживающий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17.75pt;margin-top:14.85pt;width:118.7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">
                <v:textbox>
                  <w:txbxContent>
                    <w:p w:rsidR="00E259D8" w:rsidRPr="009E6AA2" w:rsidRDefault="00E259D8" w:rsidP="009B70D4">
                      <w:pPr>
                        <w:jc w:val="center"/>
                      </w:pPr>
                      <w:r w:rsidRPr="009E6AA2">
                        <w:t>Обслуживающий персонал</w:t>
                      </w:r>
                    </w:p>
                  </w:txbxContent>
                </v:textbox>
              </v:shape>
            </w:pict>
          </mc:Fallback>
        </mc:AlternateContent>
      </w:r>
    </w:p>
    <w:p w:rsidR="009B70D4" w:rsidRDefault="009B70D4" w:rsidP="009B70D4">
      <w:pPr>
        <w:jc w:val="both"/>
        <w:rPr>
          <w:sz w:val="28"/>
          <w:szCs w:val="28"/>
          <w:highlight w:val="yellow"/>
        </w:rPr>
      </w:pPr>
    </w:p>
    <w:p w:rsidR="009B70D4" w:rsidRDefault="006E3716" w:rsidP="009B70D4">
      <w:pPr>
        <w:jc w:val="center"/>
        <w:rPr>
          <w:sz w:val="28"/>
          <w:szCs w:val="28"/>
          <w:highlight w:val="yellow"/>
        </w:rPr>
      </w:pPr>
      <w:r>
        <w:rPr>
          <w:noProof/>
          <w:sz w:val="28"/>
          <w:szCs w:val="28"/>
        </w:rPr>
        <mc:AlternateContent>
          <mc:Choice Requires="wps">
            <w:drawing>
              <wp:anchor distT="4294967295" distB="4294967295" distL="114300" distR="114300" simplePos="0" relativeHeight="251742208" behindDoc="0" locked="0" layoutInCell="1" allowOverlap="1">
                <wp:simplePos x="0" y="0"/>
                <wp:positionH relativeFrom="column">
                  <wp:posOffset>4343400</wp:posOffset>
                </wp:positionH>
                <wp:positionV relativeFrom="paragraph">
                  <wp:posOffset>37464</wp:posOffset>
                </wp:positionV>
                <wp:extent cx="278130" cy="0"/>
                <wp:effectExtent l="38100" t="76200" r="26670" b="95250"/>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42pt;margin-top:2.95pt;width:21.9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f5NQ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">
                <v:stroke startarrow="block" endarrow="block"/>
              </v:shape>
            </w:pict>
          </mc:Fallback>
        </mc:AlternateContent>
      </w:r>
      <w:r>
        <w:rPr>
          <w:noProof/>
          <w:sz w:val="28"/>
          <w:szCs w:val="28"/>
        </w:rPr>
        <mc:AlternateContent>
          <mc:Choice Requires="wps">
            <w:drawing>
              <wp:anchor distT="4294967295" distB="4294967295" distL="114300" distR="114300" simplePos="0" relativeHeight="251741184" behindDoc="0" locked="0" layoutInCell="1" allowOverlap="1">
                <wp:simplePos x="0" y="0"/>
                <wp:positionH relativeFrom="column">
                  <wp:posOffset>2830830</wp:posOffset>
                </wp:positionH>
                <wp:positionV relativeFrom="paragraph">
                  <wp:posOffset>37464</wp:posOffset>
                </wp:positionV>
                <wp:extent cx="457200" cy="0"/>
                <wp:effectExtent l="38100" t="76200" r="19050" b="95250"/>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22.9pt;margin-top:2.95pt;width:36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GnNAIAAH8EAAAOAAAAZHJzL2Uyb0RvYy54bWysVMuO2yAU3VfqPyD2ie3UmSR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">
                <v:stroke startarrow="block" endarrow="block"/>
              </v:shape>
            </w:pict>
          </mc:Fallback>
        </mc:AlternateContent>
      </w:r>
      <w:r>
        <w:rPr>
          <w:noProof/>
          <w:sz w:val="28"/>
          <w:szCs w:val="28"/>
        </w:rPr>
        <mc:AlternateContent>
          <mc:Choice Requires="wps">
            <w:drawing>
              <wp:anchor distT="0" distB="0" distL="114300" distR="114300" simplePos="0" relativeHeight="251740160" behindDoc="0" locked="0" layoutInCell="1" allowOverlap="1">
                <wp:simplePos x="0" y="0"/>
                <wp:positionH relativeFrom="column">
                  <wp:posOffset>1282065</wp:posOffset>
                </wp:positionH>
                <wp:positionV relativeFrom="paragraph">
                  <wp:posOffset>36830</wp:posOffset>
                </wp:positionV>
                <wp:extent cx="371475" cy="635"/>
                <wp:effectExtent l="38100" t="76200" r="28575" b="94615"/>
                <wp:wrapNone/>
                <wp:docPr id="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00.95pt;margin-top:2.9pt;width:29.25pt;height:.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">
                <v:stroke startarrow="block" endarrow="block"/>
              </v:shape>
            </w:pict>
          </mc:Fallback>
        </mc:AlternateContent>
      </w:r>
    </w:p>
    <w:p w:rsidR="00DA0552" w:rsidRDefault="00DA0552" w:rsidP="00DA0552">
      <w:pPr>
        <w:autoSpaceDE w:val="0"/>
        <w:autoSpaceDN w:val="0"/>
        <w:adjustRightInd w:val="0"/>
        <w:rPr>
          <w:rFonts w:ascii="TimesNewRoman" w:eastAsiaTheme="minorHAnsi" w:hAnsi="TimesNewRoman" w:cs="TimesNewRoman"/>
          <w:lang w:eastAsia="en-US"/>
        </w:rPr>
      </w:pPr>
    </w:p>
    <w:p w:rsidR="00DA0552" w:rsidRPr="00DA0552" w:rsidRDefault="00DA0552" w:rsidP="00DA0552">
      <w:pPr>
        <w:autoSpaceDE w:val="0"/>
        <w:autoSpaceDN w:val="0"/>
        <w:adjustRightInd w:val="0"/>
        <w:ind w:firstLine="426"/>
        <w:jc w:val="both"/>
        <w:rPr>
          <w:rFonts w:eastAsiaTheme="minorHAnsi"/>
          <w:sz w:val="28"/>
          <w:szCs w:val="28"/>
          <w:lang w:eastAsia="en-US"/>
        </w:rPr>
      </w:pPr>
      <w:r w:rsidRPr="00DA0552">
        <w:rPr>
          <w:rFonts w:eastAsiaTheme="minorHAnsi"/>
          <w:sz w:val="28"/>
          <w:szCs w:val="28"/>
          <w:lang w:eastAsia="en-US"/>
        </w:rPr>
        <w:t>В организации инновационной деятельности важны последовательность действий и</w:t>
      </w:r>
      <w:r>
        <w:rPr>
          <w:rFonts w:eastAsiaTheme="minorHAnsi"/>
          <w:sz w:val="28"/>
          <w:szCs w:val="28"/>
          <w:lang w:eastAsia="en-US"/>
        </w:rPr>
        <w:t xml:space="preserve"> </w:t>
      </w:r>
      <w:r w:rsidRPr="00DA0552">
        <w:rPr>
          <w:rFonts w:eastAsiaTheme="minorHAnsi"/>
          <w:sz w:val="28"/>
          <w:szCs w:val="28"/>
          <w:lang w:eastAsia="en-US"/>
        </w:rPr>
        <w:t>постепенность в решении задач. Не следует спешить и форсировать события. Необходимо</w:t>
      </w:r>
      <w:r>
        <w:rPr>
          <w:rFonts w:eastAsiaTheme="minorHAnsi"/>
          <w:sz w:val="28"/>
          <w:szCs w:val="28"/>
          <w:lang w:eastAsia="en-US"/>
        </w:rPr>
        <w:t xml:space="preserve"> </w:t>
      </w:r>
      <w:r w:rsidRPr="00DA0552">
        <w:rPr>
          <w:rFonts w:eastAsiaTheme="minorHAnsi"/>
          <w:sz w:val="28"/>
          <w:szCs w:val="28"/>
          <w:lang w:eastAsia="en-US"/>
        </w:rPr>
        <w:t>продумать целый комплекс условий для получения положительных результатов:</w:t>
      </w:r>
    </w:p>
    <w:p w:rsidR="00DA0552" w:rsidRDefault="00DA0552" w:rsidP="00123F65">
      <w:pPr>
        <w:pStyle w:val="ad"/>
        <w:numPr>
          <w:ilvl w:val="0"/>
          <w:numId w:val="38"/>
        </w:numPr>
        <w:autoSpaceDE w:val="0"/>
        <w:autoSpaceDN w:val="0"/>
        <w:adjustRightInd w:val="0"/>
        <w:ind w:left="0" w:firstLine="1134"/>
        <w:jc w:val="both"/>
        <w:rPr>
          <w:rFonts w:eastAsiaTheme="minorHAnsi"/>
          <w:sz w:val="28"/>
          <w:szCs w:val="28"/>
          <w:lang w:eastAsia="en-US"/>
        </w:rPr>
      </w:pPr>
      <w:r w:rsidRPr="00DA0552">
        <w:rPr>
          <w:rFonts w:eastAsiaTheme="minorHAnsi"/>
          <w:sz w:val="28"/>
          <w:szCs w:val="28"/>
          <w:lang w:eastAsia="en-US"/>
        </w:rPr>
        <w:t>это мотивационные условия вхождения в инновационную деятельность коллектива, программа постепенного приобщения педагогического коллектива к принятию и</w:t>
      </w:r>
      <w:r>
        <w:rPr>
          <w:rFonts w:eastAsiaTheme="minorHAnsi"/>
          <w:sz w:val="28"/>
          <w:szCs w:val="28"/>
          <w:lang w:eastAsia="en-US"/>
        </w:rPr>
        <w:t xml:space="preserve"> </w:t>
      </w:r>
      <w:r w:rsidRPr="00DA0552">
        <w:rPr>
          <w:rFonts w:eastAsiaTheme="minorHAnsi"/>
          <w:sz w:val="28"/>
          <w:szCs w:val="28"/>
          <w:lang w:eastAsia="en-US"/>
        </w:rPr>
        <w:t>последующему освоению нового типа деятельности. Подготовить коллектив к инноваци</w:t>
      </w:r>
      <w:r>
        <w:rPr>
          <w:rFonts w:eastAsiaTheme="minorHAnsi"/>
          <w:sz w:val="28"/>
          <w:szCs w:val="28"/>
          <w:lang w:eastAsia="en-US"/>
        </w:rPr>
        <w:t>онной деятельности</w:t>
      </w:r>
    </w:p>
    <w:p w:rsidR="009F1872" w:rsidRDefault="00DA0552" w:rsidP="00123F65">
      <w:pPr>
        <w:pStyle w:val="ad"/>
        <w:numPr>
          <w:ilvl w:val="0"/>
          <w:numId w:val="38"/>
        </w:numPr>
        <w:autoSpaceDE w:val="0"/>
        <w:autoSpaceDN w:val="0"/>
        <w:adjustRightInd w:val="0"/>
        <w:ind w:left="0" w:firstLine="1134"/>
        <w:jc w:val="both"/>
        <w:rPr>
          <w:rFonts w:eastAsiaTheme="minorHAnsi"/>
          <w:sz w:val="28"/>
          <w:szCs w:val="28"/>
          <w:lang w:eastAsia="en-US"/>
        </w:rPr>
      </w:pPr>
      <w:r w:rsidRPr="00DA0552">
        <w:rPr>
          <w:rFonts w:eastAsiaTheme="minorHAnsi"/>
          <w:sz w:val="28"/>
          <w:szCs w:val="28"/>
          <w:lang w:eastAsia="en-US"/>
        </w:rPr>
        <w:t xml:space="preserve"> это значит сформировать в</w:t>
      </w:r>
      <w:r w:rsidR="009F1872">
        <w:rPr>
          <w:rFonts w:eastAsiaTheme="minorHAnsi"/>
          <w:sz w:val="28"/>
          <w:szCs w:val="28"/>
          <w:lang w:eastAsia="en-US"/>
        </w:rPr>
        <w:t xml:space="preserve">ысокую коммуникативную </w:t>
      </w:r>
    </w:p>
    <w:p w:rsidR="00DA0552" w:rsidRPr="00DA0552" w:rsidRDefault="009F1872" w:rsidP="00DA0552">
      <w:pPr>
        <w:autoSpaceDE w:val="0"/>
        <w:autoSpaceDN w:val="0"/>
        <w:adjustRightInd w:val="0"/>
        <w:jc w:val="both"/>
        <w:rPr>
          <w:rFonts w:eastAsiaTheme="minorHAnsi"/>
          <w:sz w:val="28"/>
          <w:szCs w:val="28"/>
          <w:lang w:eastAsia="en-US"/>
        </w:rPr>
      </w:pPr>
      <w:r w:rsidRPr="009F1872">
        <w:rPr>
          <w:rFonts w:eastAsiaTheme="minorHAnsi"/>
          <w:sz w:val="28"/>
          <w:szCs w:val="28"/>
          <w:lang w:eastAsia="en-US"/>
        </w:rPr>
        <w:t>компете</w:t>
      </w:r>
      <w:r>
        <w:rPr>
          <w:rFonts w:eastAsiaTheme="minorHAnsi"/>
          <w:sz w:val="28"/>
          <w:szCs w:val="28"/>
          <w:lang w:eastAsia="en-US"/>
        </w:rPr>
        <w:t>н</w:t>
      </w:r>
      <w:r w:rsidRPr="009F1872">
        <w:rPr>
          <w:rFonts w:eastAsiaTheme="minorHAnsi"/>
          <w:sz w:val="28"/>
          <w:szCs w:val="28"/>
          <w:lang w:eastAsia="en-US"/>
        </w:rPr>
        <w:t>тность</w:t>
      </w:r>
      <w:r w:rsidR="00DA0552" w:rsidRPr="009F1872">
        <w:rPr>
          <w:rFonts w:eastAsiaTheme="minorHAnsi"/>
          <w:sz w:val="28"/>
          <w:szCs w:val="28"/>
          <w:lang w:eastAsia="en-US"/>
        </w:rPr>
        <w:t>. Такая компетентность складывается из умения адекватно передавать информацию,</w:t>
      </w:r>
      <w:r w:rsidR="00235907">
        <w:rPr>
          <w:rFonts w:eastAsiaTheme="minorHAnsi"/>
          <w:sz w:val="28"/>
          <w:szCs w:val="28"/>
          <w:lang w:eastAsia="en-US"/>
        </w:rPr>
        <w:t xml:space="preserve"> </w:t>
      </w:r>
      <w:r w:rsidR="00DA0552" w:rsidRPr="00DA0552">
        <w:rPr>
          <w:rFonts w:eastAsiaTheme="minorHAnsi"/>
          <w:sz w:val="28"/>
          <w:szCs w:val="28"/>
          <w:lang w:eastAsia="en-US"/>
        </w:rPr>
        <w:t>оценивать ее реалистичность, способности налаживать конструктивный диалог с коллегами при искреннем уважении их личностных особенностей.</w:t>
      </w:r>
    </w:p>
    <w:p w:rsidR="00DA0552" w:rsidRPr="00DA0552" w:rsidRDefault="00DA0552" w:rsidP="009F5167">
      <w:pPr>
        <w:autoSpaceDE w:val="0"/>
        <w:autoSpaceDN w:val="0"/>
        <w:adjustRightInd w:val="0"/>
        <w:ind w:firstLine="426"/>
        <w:jc w:val="both"/>
        <w:rPr>
          <w:rFonts w:eastAsiaTheme="minorHAnsi"/>
          <w:sz w:val="28"/>
          <w:szCs w:val="28"/>
          <w:lang w:eastAsia="en-US"/>
        </w:rPr>
      </w:pPr>
      <w:r w:rsidRPr="00DA0552">
        <w:rPr>
          <w:rFonts w:eastAsiaTheme="minorHAnsi"/>
          <w:sz w:val="28"/>
          <w:szCs w:val="28"/>
          <w:lang w:eastAsia="en-US"/>
        </w:rPr>
        <w:t>Цели и задачи инноваций строятся на основе тщательного анализа текущей обстановки в</w:t>
      </w:r>
      <w:r w:rsidR="00E64D09">
        <w:rPr>
          <w:rFonts w:eastAsiaTheme="minorHAnsi"/>
          <w:sz w:val="28"/>
          <w:szCs w:val="28"/>
          <w:lang w:eastAsia="en-US"/>
        </w:rPr>
        <w:t xml:space="preserve"> </w:t>
      </w:r>
      <w:r w:rsidRPr="00DA0552">
        <w:rPr>
          <w:rFonts w:eastAsiaTheme="minorHAnsi"/>
          <w:sz w:val="28"/>
          <w:szCs w:val="28"/>
          <w:lang w:eastAsia="en-US"/>
        </w:rPr>
        <w:t>детском саду, с одной стороны, и из прогнозов его развития — с другой.</w:t>
      </w:r>
    </w:p>
    <w:p w:rsidR="009F1872" w:rsidRDefault="00DA0552" w:rsidP="00E64D09">
      <w:pPr>
        <w:autoSpaceDE w:val="0"/>
        <w:autoSpaceDN w:val="0"/>
        <w:adjustRightInd w:val="0"/>
        <w:ind w:firstLine="426"/>
        <w:jc w:val="both"/>
        <w:rPr>
          <w:rFonts w:eastAsiaTheme="minorHAnsi"/>
          <w:sz w:val="28"/>
          <w:szCs w:val="28"/>
          <w:lang w:eastAsia="en-US"/>
        </w:rPr>
      </w:pPr>
      <w:r w:rsidRPr="00DA0552">
        <w:rPr>
          <w:rFonts w:eastAsiaTheme="minorHAnsi"/>
          <w:sz w:val="28"/>
          <w:szCs w:val="28"/>
          <w:lang w:eastAsia="en-US"/>
        </w:rPr>
        <w:t>Отобранные цели и задачи должны быть согласованы и одобрены большинством коллектива, реалистичны, адаптированы к новым условиям, повышать уровень мотивации и</w:t>
      </w:r>
      <w:r w:rsidR="009F1872">
        <w:rPr>
          <w:rFonts w:eastAsiaTheme="minorHAnsi"/>
          <w:sz w:val="28"/>
          <w:szCs w:val="28"/>
          <w:lang w:eastAsia="en-US"/>
        </w:rPr>
        <w:t xml:space="preserve"> </w:t>
      </w:r>
      <w:r w:rsidRPr="00DA0552">
        <w:rPr>
          <w:rFonts w:eastAsiaTheme="minorHAnsi"/>
          <w:sz w:val="28"/>
          <w:szCs w:val="28"/>
          <w:lang w:eastAsia="en-US"/>
        </w:rPr>
        <w:t xml:space="preserve">стимулирования, обеспечивать контроль. </w:t>
      </w:r>
    </w:p>
    <w:p w:rsidR="00654C00" w:rsidRDefault="00DA0552" w:rsidP="00FC2539">
      <w:pPr>
        <w:autoSpaceDE w:val="0"/>
        <w:autoSpaceDN w:val="0"/>
        <w:adjustRightInd w:val="0"/>
        <w:ind w:firstLine="426"/>
        <w:jc w:val="both"/>
        <w:rPr>
          <w:rFonts w:eastAsiaTheme="minorHAnsi"/>
          <w:sz w:val="28"/>
          <w:szCs w:val="28"/>
          <w:lang w:eastAsia="en-US"/>
        </w:rPr>
      </w:pPr>
      <w:r w:rsidRPr="00DA0552">
        <w:rPr>
          <w:rFonts w:eastAsiaTheme="minorHAnsi"/>
          <w:sz w:val="28"/>
          <w:szCs w:val="28"/>
          <w:lang w:eastAsia="en-US"/>
        </w:rPr>
        <w:t>При управлении инновационными процессами</w:t>
      </w:r>
      <w:r w:rsidR="009F1872">
        <w:rPr>
          <w:rFonts w:eastAsiaTheme="minorHAnsi"/>
          <w:sz w:val="28"/>
          <w:szCs w:val="28"/>
          <w:lang w:eastAsia="en-US"/>
        </w:rPr>
        <w:t xml:space="preserve"> в учреждении</w:t>
      </w:r>
      <w:r w:rsidRPr="00DA0552">
        <w:rPr>
          <w:rFonts w:eastAsiaTheme="minorHAnsi"/>
          <w:sz w:val="28"/>
          <w:szCs w:val="28"/>
          <w:lang w:eastAsia="en-US"/>
        </w:rPr>
        <w:t xml:space="preserve"> с учетом прогноза конечных результатов основная часть этих действий обсуждается коллегиально. Самые крупные мероприятия инновационной деяте</w:t>
      </w:r>
      <w:r w:rsidR="009F1872">
        <w:rPr>
          <w:rFonts w:eastAsiaTheme="minorHAnsi"/>
          <w:sz w:val="28"/>
          <w:szCs w:val="28"/>
          <w:lang w:eastAsia="en-US"/>
        </w:rPr>
        <w:t>льности разраба</w:t>
      </w:r>
      <w:r w:rsidRPr="00DA0552">
        <w:rPr>
          <w:rFonts w:eastAsiaTheme="minorHAnsi"/>
          <w:sz w:val="28"/>
          <w:szCs w:val="28"/>
          <w:lang w:eastAsia="en-US"/>
        </w:rPr>
        <w:t>тываются групповым методом.</w:t>
      </w:r>
    </w:p>
    <w:p w:rsidR="00235907" w:rsidRDefault="00DA0552" w:rsidP="00235907">
      <w:pPr>
        <w:autoSpaceDE w:val="0"/>
        <w:autoSpaceDN w:val="0"/>
        <w:adjustRightInd w:val="0"/>
        <w:ind w:firstLine="426"/>
        <w:jc w:val="both"/>
        <w:rPr>
          <w:rFonts w:eastAsiaTheme="minorHAnsi"/>
          <w:sz w:val="28"/>
          <w:szCs w:val="28"/>
          <w:lang w:eastAsia="en-US"/>
        </w:rPr>
      </w:pPr>
      <w:r w:rsidRPr="00DA0552">
        <w:rPr>
          <w:rFonts w:eastAsiaTheme="minorHAnsi"/>
          <w:sz w:val="28"/>
          <w:szCs w:val="28"/>
          <w:lang w:eastAsia="en-US"/>
        </w:rPr>
        <w:t>Действия, вытекающие из поставленных целей и задач, должны отвечать на вопросы:</w:t>
      </w:r>
      <w:r w:rsidR="009F1872">
        <w:rPr>
          <w:rFonts w:eastAsiaTheme="minorHAnsi"/>
          <w:sz w:val="28"/>
          <w:szCs w:val="28"/>
          <w:lang w:eastAsia="en-US"/>
        </w:rPr>
        <w:t xml:space="preserve"> </w:t>
      </w:r>
      <w:r w:rsidRPr="00DA0552">
        <w:rPr>
          <w:rFonts w:eastAsiaTheme="minorHAnsi"/>
          <w:sz w:val="28"/>
          <w:szCs w:val="28"/>
          <w:lang w:eastAsia="en-US"/>
        </w:rPr>
        <w:t>«Чего достичь? Что надо сделать?». Целесообразность мер необходимо постоянно проверять как индивидуально, так и коллективно.</w:t>
      </w:r>
    </w:p>
    <w:p w:rsidR="00DA0552" w:rsidRPr="00DA0552" w:rsidRDefault="00DA0552" w:rsidP="00235907">
      <w:pPr>
        <w:autoSpaceDE w:val="0"/>
        <w:autoSpaceDN w:val="0"/>
        <w:adjustRightInd w:val="0"/>
        <w:ind w:firstLine="426"/>
        <w:jc w:val="both"/>
        <w:rPr>
          <w:rFonts w:eastAsiaTheme="minorHAnsi"/>
          <w:sz w:val="28"/>
          <w:szCs w:val="28"/>
          <w:lang w:eastAsia="en-US"/>
        </w:rPr>
      </w:pPr>
      <w:r w:rsidRPr="00DA0552">
        <w:rPr>
          <w:rFonts w:eastAsiaTheme="minorHAnsi"/>
          <w:sz w:val="28"/>
          <w:szCs w:val="28"/>
          <w:lang w:eastAsia="en-US"/>
        </w:rPr>
        <w:t>Организация педагогическим коллективом исследовательской деятельности предполагает</w:t>
      </w:r>
      <w:r w:rsidR="009F1872">
        <w:rPr>
          <w:rFonts w:eastAsiaTheme="minorHAnsi"/>
          <w:sz w:val="28"/>
          <w:szCs w:val="28"/>
          <w:lang w:eastAsia="en-US"/>
        </w:rPr>
        <w:t xml:space="preserve"> </w:t>
      </w:r>
      <w:r w:rsidRPr="00DA0552">
        <w:rPr>
          <w:rFonts w:eastAsiaTheme="minorHAnsi"/>
          <w:sz w:val="28"/>
          <w:szCs w:val="28"/>
          <w:lang w:eastAsia="en-US"/>
        </w:rPr>
        <w:t>обязательную рефлексию того, что сделано, т.е. периодическую оценку, проверку эффективности полученных результатов. Обычно это происходит в ф</w:t>
      </w:r>
      <w:r w:rsidR="00235907">
        <w:rPr>
          <w:rFonts w:eastAsiaTheme="minorHAnsi"/>
          <w:sz w:val="28"/>
          <w:szCs w:val="28"/>
          <w:lang w:eastAsia="en-US"/>
        </w:rPr>
        <w:t>орме отчетов, тестирования и т.п</w:t>
      </w:r>
      <w:r w:rsidRPr="00DA0552">
        <w:rPr>
          <w:rFonts w:eastAsiaTheme="minorHAnsi"/>
          <w:sz w:val="28"/>
          <w:szCs w:val="28"/>
          <w:lang w:eastAsia="en-US"/>
        </w:rPr>
        <w:t>.</w:t>
      </w:r>
    </w:p>
    <w:p w:rsidR="00DA0552" w:rsidRPr="00DA0552" w:rsidRDefault="00DA0552" w:rsidP="00235907">
      <w:pPr>
        <w:autoSpaceDE w:val="0"/>
        <w:autoSpaceDN w:val="0"/>
        <w:adjustRightInd w:val="0"/>
        <w:ind w:firstLine="426"/>
        <w:jc w:val="both"/>
        <w:rPr>
          <w:rFonts w:eastAsiaTheme="minorHAnsi"/>
          <w:sz w:val="28"/>
          <w:szCs w:val="28"/>
          <w:lang w:eastAsia="en-US"/>
        </w:rPr>
      </w:pPr>
      <w:r w:rsidRPr="00DA0552">
        <w:rPr>
          <w:rFonts w:eastAsiaTheme="minorHAnsi"/>
          <w:sz w:val="28"/>
          <w:szCs w:val="28"/>
          <w:lang w:eastAsia="en-US"/>
        </w:rPr>
        <w:lastRenderedPageBreak/>
        <w:t>Система методических мероприятий в коллективе должна быть подчинена главной цели</w:t>
      </w:r>
      <w:r w:rsidR="009F1872">
        <w:rPr>
          <w:rFonts w:eastAsiaTheme="minorHAnsi"/>
          <w:sz w:val="28"/>
          <w:szCs w:val="28"/>
          <w:lang w:eastAsia="en-US"/>
        </w:rPr>
        <w:t xml:space="preserve"> </w:t>
      </w:r>
      <w:r w:rsidRPr="00DA0552">
        <w:rPr>
          <w:rFonts w:eastAsiaTheme="minorHAnsi"/>
          <w:sz w:val="28"/>
          <w:szCs w:val="28"/>
          <w:lang w:eastAsia="en-US"/>
        </w:rPr>
        <w:t>— стимулированию педагогов, их теоретической подготовке к инновационной деятельности.</w:t>
      </w:r>
    </w:p>
    <w:p w:rsidR="00FC2539" w:rsidRPr="00045F91" w:rsidRDefault="00DA0552" w:rsidP="00045F91">
      <w:pPr>
        <w:autoSpaceDE w:val="0"/>
        <w:autoSpaceDN w:val="0"/>
        <w:adjustRightInd w:val="0"/>
        <w:ind w:firstLine="426"/>
        <w:jc w:val="both"/>
        <w:rPr>
          <w:rFonts w:eastAsiaTheme="minorHAnsi"/>
          <w:sz w:val="28"/>
          <w:szCs w:val="28"/>
          <w:lang w:eastAsia="en-US"/>
        </w:rPr>
      </w:pPr>
      <w:r w:rsidRPr="00DA0552">
        <w:rPr>
          <w:rFonts w:eastAsiaTheme="minorHAnsi"/>
          <w:sz w:val="28"/>
          <w:szCs w:val="28"/>
          <w:lang w:eastAsia="en-US"/>
        </w:rPr>
        <w:t>Инновационная и экспериментальная работа всегда привносит свои изменения в развитие</w:t>
      </w:r>
      <w:r w:rsidR="009F1872">
        <w:rPr>
          <w:rFonts w:eastAsiaTheme="minorHAnsi"/>
          <w:sz w:val="28"/>
          <w:szCs w:val="28"/>
          <w:lang w:eastAsia="en-US"/>
        </w:rPr>
        <w:t xml:space="preserve"> </w:t>
      </w:r>
      <w:r w:rsidRPr="00DA0552">
        <w:rPr>
          <w:rFonts w:eastAsiaTheme="minorHAnsi"/>
          <w:sz w:val="28"/>
          <w:szCs w:val="28"/>
          <w:lang w:eastAsia="en-US"/>
        </w:rPr>
        <w:t>педагога, руководителя и всего коллектива, так как с</w:t>
      </w:r>
      <w:r w:rsidR="009F1872">
        <w:rPr>
          <w:rFonts w:eastAsiaTheme="minorHAnsi"/>
          <w:sz w:val="28"/>
          <w:szCs w:val="28"/>
          <w:lang w:eastAsia="en-US"/>
        </w:rPr>
        <w:t>пособствует повышению уровня мотиваций.</w:t>
      </w:r>
    </w:p>
    <w:p w:rsidR="00045F91" w:rsidRDefault="00045F91" w:rsidP="00FC2539">
      <w:pPr>
        <w:rPr>
          <w:sz w:val="28"/>
          <w:szCs w:val="28"/>
          <w:u w:val="single"/>
        </w:rPr>
      </w:pPr>
    </w:p>
    <w:p w:rsidR="00BD4ED0" w:rsidRPr="00FC2539" w:rsidRDefault="009A4393" w:rsidP="00FC2539">
      <w:pPr>
        <w:rPr>
          <w:sz w:val="28"/>
          <w:szCs w:val="28"/>
          <w:u w:val="single"/>
        </w:rPr>
      </w:pPr>
      <w:r w:rsidRPr="00FC2539">
        <w:rPr>
          <w:sz w:val="28"/>
          <w:szCs w:val="28"/>
          <w:u w:val="single"/>
        </w:rPr>
        <w:t>Управление реализацией программы</w:t>
      </w:r>
    </w:p>
    <w:p w:rsidR="00732CE4" w:rsidRPr="00554984" w:rsidRDefault="00554984" w:rsidP="00FC2539">
      <w:pPr>
        <w:pStyle w:val="ad"/>
        <w:ind w:left="0" w:firstLine="426"/>
        <w:jc w:val="right"/>
        <w:rPr>
          <w:b/>
          <w:sz w:val="28"/>
          <w:szCs w:val="28"/>
          <w:u w:val="single"/>
        </w:rPr>
      </w:pPr>
      <w:r w:rsidRPr="00554984">
        <w:rPr>
          <w:b/>
          <w:sz w:val="28"/>
          <w:szCs w:val="28"/>
          <w:u w:val="single"/>
        </w:rPr>
        <w:t>Таблица № 14</w:t>
      </w:r>
    </w:p>
    <w:tbl>
      <w:tblPr>
        <w:tblStyle w:val="ae"/>
        <w:tblW w:w="5000" w:type="pct"/>
        <w:tblLook w:val="04A0" w:firstRow="1" w:lastRow="0" w:firstColumn="1" w:lastColumn="0" w:noHBand="0" w:noVBand="1"/>
      </w:tblPr>
      <w:tblGrid>
        <w:gridCol w:w="2661"/>
        <w:gridCol w:w="6910"/>
      </w:tblGrid>
      <w:tr w:rsidR="00732CE4" w:rsidRPr="00554984" w:rsidTr="00FC2539">
        <w:trPr>
          <w:cantSplit/>
          <w:trHeight w:val="1134"/>
        </w:trPr>
        <w:tc>
          <w:tcPr>
            <w:tcW w:w="1390" w:type="pct"/>
          </w:tcPr>
          <w:p w:rsidR="00732CE4" w:rsidRPr="00554984" w:rsidRDefault="00732CE4" w:rsidP="005D0BEE">
            <w:pPr>
              <w:pStyle w:val="ad"/>
              <w:ind w:left="0"/>
              <w:jc w:val="center"/>
            </w:pPr>
          </w:p>
          <w:p w:rsidR="000E2172" w:rsidRPr="00554984" w:rsidRDefault="000E2172" w:rsidP="005D0BEE">
            <w:pPr>
              <w:pStyle w:val="ad"/>
              <w:ind w:left="0"/>
              <w:jc w:val="center"/>
            </w:pPr>
          </w:p>
          <w:p w:rsidR="000E2172" w:rsidRPr="00554984" w:rsidRDefault="000E2172" w:rsidP="005D0BEE">
            <w:pPr>
              <w:pStyle w:val="ad"/>
              <w:ind w:left="0"/>
              <w:jc w:val="center"/>
            </w:pPr>
          </w:p>
          <w:p w:rsidR="000E2172" w:rsidRPr="00554984" w:rsidRDefault="000E2172" w:rsidP="005D0BEE">
            <w:pPr>
              <w:pStyle w:val="ad"/>
              <w:ind w:left="0"/>
            </w:pPr>
          </w:p>
          <w:p w:rsidR="00732CE4" w:rsidRPr="00554984" w:rsidRDefault="000E2172" w:rsidP="005D0BEE">
            <w:pPr>
              <w:pStyle w:val="ad"/>
              <w:ind w:left="0"/>
              <w:jc w:val="center"/>
              <w:rPr>
                <w:b/>
              </w:rPr>
            </w:pPr>
            <w:r w:rsidRPr="00554984">
              <w:rPr>
                <w:b/>
              </w:rPr>
              <w:t>П</w:t>
            </w:r>
            <w:r w:rsidR="00732CE4" w:rsidRPr="00554984">
              <w:rPr>
                <w:b/>
              </w:rPr>
              <w:t>ланирование</w:t>
            </w:r>
          </w:p>
        </w:tc>
        <w:tc>
          <w:tcPr>
            <w:tcW w:w="3610" w:type="pct"/>
          </w:tcPr>
          <w:p w:rsidR="00732CE4" w:rsidRPr="00554984" w:rsidRDefault="00732CE4" w:rsidP="00123F65">
            <w:pPr>
              <w:pStyle w:val="ad"/>
              <w:numPr>
                <w:ilvl w:val="0"/>
                <w:numId w:val="62"/>
              </w:numPr>
              <w:autoSpaceDE w:val="0"/>
              <w:autoSpaceDN w:val="0"/>
              <w:adjustRightInd w:val="0"/>
              <w:ind w:left="33" w:firstLine="141"/>
              <w:rPr>
                <w:rFonts w:eastAsiaTheme="minorHAnsi"/>
                <w:lang w:eastAsia="en-US"/>
              </w:rPr>
            </w:pPr>
            <w:r w:rsidRPr="00554984">
              <w:rPr>
                <w:rFonts w:eastAsiaTheme="minorHAnsi"/>
                <w:lang w:eastAsia="en-US"/>
              </w:rPr>
              <w:t>преемственность на методологическом и содержательном уровнях;</w:t>
            </w:r>
          </w:p>
          <w:p w:rsidR="000E2172" w:rsidRPr="00554984" w:rsidRDefault="00732CE4" w:rsidP="00123F65">
            <w:pPr>
              <w:pStyle w:val="ad"/>
              <w:numPr>
                <w:ilvl w:val="0"/>
                <w:numId w:val="62"/>
              </w:numPr>
              <w:autoSpaceDE w:val="0"/>
              <w:autoSpaceDN w:val="0"/>
              <w:adjustRightInd w:val="0"/>
              <w:ind w:left="33" w:firstLine="143"/>
              <w:rPr>
                <w:rFonts w:eastAsiaTheme="minorHAnsi"/>
                <w:lang w:eastAsia="en-US"/>
              </w:rPr>
            </w:pPr>
            <w:r w:rsidRPr="00554984">
              <w:rPr>
                <w:rFonts w:eastAsiaTheme="minorHAnsi"/>
                <w:lang w:eastAsia="en-US"/>
              </w:rPr>
              <w:t>соблюдение сен</w:t>
            </w:r>
            <w:r w:rsidR="000E2172" w:rsidRPr="00554984">
              <w:rPr>
                <w:rFonts w:eastAsiaTheme="minorHAnsi"/>
                <w:lang w:eastAsia="en-US"/>
              </w:rPr>
              <w:t>зи</w:t>
            </w:r>
            <w:r w:rsidRPr="00554984">
              <w:rPr>
                <w:rFonts w:eastAsiaTheme="minorHAnsi"/>
                <w:lang w:eastAsia="en-US"/>
              </w:rPr>
              <w:t>тивности периодов дошкольного</w:t>
            </w:r>
            <w:r w:rsidR="000E2172" w:rsidRPr="00554984">
              <w:rPr>
                <w:rFonts w:eastAsiaTheme="minorHAnsi"/>
                <w:lang w:eastAsia="en-US"/>
              </w:rPr>
              <w:t xml:space="preserve"> </w:t>
            </w:r>
            <w:r w:rsidRPr="00554984">
              <w:rPr>
                <w:rFonts w:eastAsiaTheme="minorHAnsi"/>
                <w:lang w:eastAsia="en-US"/>
              </w:rPr>
              <w:t>детства</w:t>
            </w:r>
            <w:r w:rsidR="000E2172" w:rsidRPr="00554984">
              <w:rPr>
                <w:rFonts w:eastAsiaTheme="minorHAnsi"/>
                <w:lang w:eastAsia="en-US"/>
              </w:rPr>
              <w:t xml:space="preserve"> </w:t>
            </w:r>
          </w:p>
          <w:p w:rsidR="00732CE4" w:rsidRPr="00554984" w:rsidRDefault="00732CE4" w:rsidP="00123F65">
            <w:pPr>
              <w:pStyle w:val="ad"/>
              <w:numPr>
                <w:ilvl w:val="0"/>
                <w:numId w:val="62"/>
              </w:numPr>
              <w:autoSpaceDE w:val="0"/>
              <w:autoSpaceDN w:val="0"/>
              <w:adjustRightInd w:val="0"/>
              <w:ind w:left="601" w:hanging="425"/>
              <w:rPr>
                <w:rFonts w:eastAsiaTheme="minorHAnsi"/>
                <w:lang w:eastAsia="en-US"/>
              </w:rPr>
            </w:pPr>
            <w:r w:rsidRPr="00554984">
              <w:rPr>
                <w:rFonts w:eastAsiaTheme="minorHAnsi"/>
                <w:lang w:eastAsia="en-US"/>
              </w:rPr>
              <w:t>преемственность</w:t>
            </w:r>
            <w:r w:rsidR="000E2172" w:rsidRPr="00554984">
              <w:rPr>
                <w:rFonts w:eastAsiaTheme="minorHAnsi"/>
                <w:lang w:eastAsia="en-US"/>
              </w:rPr>
              <w:t xml:space="preserve"> </w:t>
            </w:r>
            <w:r w:rsidRPr="00554984">
              <w:rPr>
                <w:rFonts w:eastAsiaTheme="minorHAnsi"/>
                <w:lang w:eastAsia="en-US"/>
              </w:rPr>
              <w:t>методов и средств</w:t>
            </w:r>
          </w:p>
          <w:p w:rsidR="000E2172" w:rsidRPr="00554984" w:rsidRDefault="00732CE4" w:rsidP="00732CE4">
            <w:pPr>
              <w:autoSpaceDE w:val="0"/>
              <w:autoSpaceDN w:val="0"/>
              <w:adjustRightInd w:val="0"/>
              <w:rPr>
                <w:rFonts w:eastAsiaTheme="minorHAnsi"/>
                <w:lang w:eastAsia="en-US"/>
              </w:rPr>
            </w:pPr>
            <w:r w:rsidRPr="00554984">
              <w:rPr>
                <w:rFonts w:eastAsiaTheme="minorHAnsi"/>
                <w:lang w:eastAsia="en-US"/>
              </w:rPr>
              <w:t>реализации образовательной программы и инновационных проектов</w:t>
            </w:r>
            <w:r w:rsidR="000E2172" w:rsidRPr="00554984">
              <w:rPr>
                <w:rFonts w:eastAsiaTheme="minorHAnsi"/>
                <w:lang w:eastAsia="en-US"/>
              </w:rPr>
              <w:t xml:space="preserve">; </w:t>
            </w:r>
          </w:p>
          <w:p w:rsidR="00732CE4" w:rsidRPr="00554984" w:rsidRDefault="00732CE4" w:rsidP="00123F65">
            <w:pPr>
              <w:pStyle w:val="ad"/>
              <w:numPr>
                <w:ilvl w:val="0"/>
                <w:numId w:val="63"/>
              </w:numPr>
              <w:autoSpaceDE w:val="0"/>
              <w:autoSpaceDN w:val="0"/>
              <w:adjustRightInd w:val="0"/>
              <w:rPr>
                <w:rFonts w:eastAsiaTheme="minorHAnsi"/>
                <w:lang w:eastAsia="en-US"/>
              </w:rPr>
            </w:pPr>
            <w:r w:rsidRPr="00554984">
              <w:rPr>
                <w:rFonts w:eastAsiaTheme="minorHAnsi"/>
                <w:lang w:eastAsia="en-US"/>
              </w:rPr>
              <w:t>учет смежности</w:t>
            </w:r>
            <w:r w:rsidR="000E2172" w:rsidRPr="00554984">
              <w:rPr>
                <w:rFonts w:eastAsiaTheme="minorHAnsi"/>
                <w:lang w:eastAsia="en-US"/>
              </w:rPr>
              <w:t xml:space="preserve"> </w:t>
            </w:r>
            <w:r w:rsidRPr="00554984">
              <w:rPr>
                <w:rFonts w:eastAsiaTheme="minorHAnsi"/>
                <w:lang w:eastAsia="en-US"/>
              </w:rPr>
              <w:t>преемственных</w:t>
            </w:r>
          </w:p>
          <w:p w:rsidR="00732CE4" w:rsidRPr="00554984" w:rsidRDefault="00732CE4" w:rsidP="00732CE4">
            <w:pPr>
              <w:autoSpaceDE w:val="0"/>
              <w:autoSpaceDN w:val="0"/>
              <w:adjustRightInd w:val="0"/>
              <w:rPr>
                <w:rFonts w:eastAsiaTheme="minorHAnsi"/>
                <w:lang w:eastAsia="en-US"/>
              </w:rPr>
            </w:pPr>
            <w:r w:rsidRPr="00554984">
              <w:rPr>
                <w:rFonts w:eastAsiaTheme="minorHAnsi"/>
                <w:lang w:eastAsia="en-US"/>
              </w:rPr>
              <w:t>ступеней образования дошкольников</w:t>
            </w:r>
          </w:p>
        </w:tc>
      </w:tr>
      <w:tr w:rsidR="00732CE4" w:rsidRPr="00554984" w:rsidTr="00FC2539">
        <w:trPr>
          <w:cantSplit/>
          <w:trHeight w:val="3679"/>
        </w:trPr>
        <w:tc>
          <w:tcPr>
            <w:tcW w:w="1390" w:type="pct"/>
          </w:tcPr>
          <w:p w:rsidR="000E2172" w:rsidRPr="00554984" w:rsidRDefault="000E2172" w:rsidP="005D0BEE">
            <w:pPr>
              <w:pStyle w:val="ad"/>
              <w:ind w:left="0"/>
              <w:jc w:val="center"/>
              <w:rPr>
                <w:b/>
              </w:rPr>
            </w:pPr>
          </w:p>
          <w:p w:rsidR="000E2172" w:rsidRPr="00554984" w:rsidRDefault="000E2172" w:rsidP="005D0BEE">
            <w:pPr>
              <w:pStyle w:val="ad"/>
              <w:ind w:left="0"/>
              <w:rPr>
                <w:b/>
              </w:rPr>
            </w:pPr>
          </w:p>
          <w:p w:rsidR="000E2172" w:rsidRPr="00554984" w:rsidRDefault="000E2172" w:rsidP="005D0BEE">
            <w:pPr>
              <w:pStyle w:val="ad"/>
              <w:ind w:left="0"/>
              <w:jc w:val="center"/>
              <w:rPr>
                <w:b/>
              </w:rPr>
            </w:pPr>
          </w:p>
          <w:p w:rsidR="004072FA" w:rsidRPr="00554984" w:rsidRDefault="000E2172" w:rsidP="005D0BEE">
            <w:pPr>
              <w:pStyle w:val="ad"/>
              <w:ind w:left="0"/>
              <w:jc w:val="center"/>
              <w:rPr>
                <w:b/>
              </w:rPr>
            </w:pPr>
            <w:r w:rsidRPr="00554984">
              <w:rPr>
                <w:b/>
              </w:rPr>
              <w:t>Преемственность на</w:t>
            </w:r>
          </w:p>
          <w:p w:rsidR="00732CE4" w:rsidRPr="00554984" w:rsidRDefault="000E2172" w:rsidP="005D0BEE">
            <w:pPr>
              <w:pStyle w:val="ad"/>
              <w:ind w:left="0"/>
              <w:jc w:val="center"/>
              <w:rPr>
                <w:b/>
              </w:rPr>
            </w:pPr>
            <w:r w:rsidRPr="00554984">
              <w:rPr>
                <w:b/>
              </w:rPr>
              <w:t>технологическом уровне</w:t>
            </w:r>
          </w:p>
        </w:tc>
        <w:tc>
          <w:tcPr>
            <w:tcW w:w="3610" w:type="pct"/>
          </w:tcPr>
          <w:p w:rsidR="000E2172" w:rsidRPr="00554984" w:rsidRDefault="000E2172" w:rsidP="00123F65">
            <w:pPr>
              <w:pStyle w:val="ad"/>
              <w:numPr>
                <w:ilvl w:val="0"/>
                <w:numId w:val="63"/>
              </w:numPr>
              <w:autoSpaceDE w:val="0"/>
              <w:autoSpaceDN w:val="0"/>
              <w:adjustRightInd w:val="0"/>
              <w:rPr>
                <w:rFonts w:eastAsiaTheme="minorHAnsi"/>
                <w:lang w:eastAsia="en-US"/>
              </w:rPr>
            </w:pPr>
            <w:r w:rsidRPr="00554984">
              <w:rPr>
                <w:rFonts w:eastAsiaTheme="minorHAnsi"/>
                <w:lang w:eastAsia="en-US"/>
              </w:rPr>
              <w:t>совместные формы деятельности</w:t>
            </w:r>
          </w:p>
          <w:p w:rsidR="000E2172" w:rsidRPr="00554984" w:rsidRDefault="000E2172" w:rsidP="000E2172">
            <w:pPr>
              <w:autoSpaceDE w:val="0"/>
              <w:autoSpaceDN w:val="0"/>
              <w:adjustRightInd w:val="0"/>
              <w:rPr>
                <w:rFonts w:eastAsiaTheme="minorHAnsi"/>
                <w:lang w:eastAsia="en-US"/>
              </w:rPr>
            </w:pPr>
            <w:r w:rsidRPr="00554984">
              <w:rPr>
                <w:rFonts w:eastAsiaTheme="minorHAnsi"/>
                <w:lang w:eastAsia="en-US"/>
              </w:rPr>
              <w:t>педагога, родителей и ребенка;</w:t>
            </w:r>
          </w:p>
          <w:p w:rsidR="000E2172" w:rsidRPr="00554984" w:rsidRDefault="000E2172" w:rsidP="00123F65">
            <w:pPr>
              <w:pStyle w:val="ad"/>
              <w:numPr>
                <w:ilvl w:val="0"/>
                <w:numId w:val="63"/>
              </w:numPr>
              <w:autoSpaceDE w:val="0"/>
              <w:autoSpaceDN w:val="0"/>
              <w:adjustRightInd w:val="0"/>
              <w:ind w:left="34" w:firstLine="249"/>
              <w:rPr>
                <w:rFonts w:eastAsiaTheme="minorHAnsi"/>
                <w:lang w:eastAsia="en-US"/>
              </w:rPr>
            </w:pPr>
            <w:r w:rsidRPr="00554984">
              <w:rPr>
                <w:rFonts w:eastAsiaTheme="minorHAnsi"/>
                <w:lang w:eastAsia="en-US"/>
              </w:rPr>
              <w:t>организация продуктивной детской деятельности;</w:t>
            </w:r>
          </w:p>
          <w:p w:rsidR="000E2172" w:rsidRPr="00554984" w:rsidRDefault="000E2172" w:rsidP="00123F65">
            <w:pPr>
              <w:pStyle w:val="ad"/>
              <w:numPr>
                <w:ilvl w:val="0"/>
                <w:numId w:val="63"/>
              </w:numPr>
              <w:autoSpaceDE w:val="0"/>
              <w:autoSpaceDN w:val="0"/>
              <w:adjustRightInd w:val="0"/>
              <w:ind w:left="34" w:firstLine="249"/>
              <w:rPr>
                <w:rFonts w:eastAsiaTheme="minorHAnsi"/>
                <w:lang w:eastAsia="en-US"/>
              </w:rPr>
            </w:pPr>
            <w:r w:rsidRPr="00554984">
              <w:rPr>
                <w:rFonts w:eastAsiaTheme="minorHAnsi"/>
                <w:lang w:eastAsia="en-US"/>
              </w:rPr>
              <w:t>игровая деятельность;</w:t>
            </w:r>
          </w:p>
          <w:p w:rsidR="000E2172" w:rsidRPr="00554984" w:rsidRDefault="000E2172" w:rsidP="00123F65">
            <w:pPr>
              <w:pStyle w:val="ad"/>
              <w:numPr>
                <w:ilvl w:val="0"/>
                <w:numId w:val="63"/>
              </w:numPr>
              <w:autoSpaceDE w:val="0"/>
              <w:autoSpaceDN w:val="0"/>
              <w:adjustRightInd w:val="0"/>
              <w:ind w:left="34" w:firstLine="249"/>
              <w:rPr>
                <w:rFonts w:eastAsiaTheme="minorHAnsi"/>
                <w:lang w:eastAsia="en-US"/>
              </w:rPr>
            </w:pPr>
            <w:r w:rsidRPr="00554984">
              <w:rPr>
                <w:rFonts w:eastAsiaTheme="minorHAnsi"/>
                <w:lang w:eastAsia="en-US"/>
              </w:rPr>
              <w:t xml:space="preserve">детское моделирование и </w:t>
            </w:r>
          </w:p>
          <w:p w:rsidR="004072FA" w:rsidRPr="00554984" w:rsidRDefault="000E2172" w:rsidP="004072FA">
            <w:pPr>
              <w:autoSpaceDE w:val="0"/>
              <w:autoSpaceDN w:val="0"/>
              <w:adjustRightInd w:val="0"/>
              <w:ind w:left="34"/>
              <w:rPr>
                <w:rFonts w:eastAsiaTheme="minorHAnsi"/>
                <w:lang w:eastAsia="en-US"/>
              </w:rPr>
            </w:pPr>
            <w:r w:rsidRPr="00554984">
              <w:rPr>
                <w:rFonts w:eastAsiaTheme="minorHAnsi"/>
                <w:lang w:eastAsia="en-US"/>
              </w:rPr>
              <w:t>экспериментирование</w:t>
            </w:r>
            <w:r w:rsidR="004072FA" w:rsidRPr="00554984">
              <w:rPr>
                <w:rFonts w:eastAsiaTheme="minorHAnsi"/>
                <w:lang w:eastAsia="en-US"/>
              </w:rPr>
              <w:t>;</w:t>
            </w:r>
          </w:p>
          <w:p w:rsidR="000E2172" w:rsidRPr="00554984" w:rsidRDefault="000E2172" w:rsidP="00123F65">
            <w:pPr>
              <w:pStyle w:val="ad"/>
              <w:numPr>
                <w:ilvl w:val="0"/>
                <w:numId w:val="64"/>
              </w:numPr>
              <w:autoSpaceDE w:val="0"/>
              <w:autoSpaceDN w:val="0"/>
              <w:adjustRightInd w:val="0"/>
              <w:rPr>
                <w:rFonts w:eastAsiaTheme="minorHAnsi"/>
                <w:lang w:eastAsia="en-US"/>
              </w:rPr>
            </w:pPr>
            <w:r w:rsidRPr="00554984">
              <w:rPr>
                <w:rFonts w:eastAsiaTheme="minorHAnsi"/>
                <w:lang w:eastAsia="en-US"/>
              </w:rPr>
              <w:t>информационно-коммуникативные</w:t>
            </w:r>
          </w:p>
          <w:p w:rsidR="004072FA" w:rsidRPr="00554984" w:rsidRDefault="000E2172" w:rsidP="000E2172">
            <w:pPr>
              <w:autoSpaceDE w:val="0"/>
              <w:autoSpaceDN w:val="0"/>
              <w:adjustRightInd w:val="0"/>
              <w:rPr>
                <w:rFonts w:eastAsiaTheme="minorHAnsi"/>
                <w:lang w:eastAsia="en-US"/>
              </w:rPr>
            </w:pPr>
            <w:r w:rsidRPr="00554984">
              <w:rPr>
                <w:rFonts w:eastAsiaTheme="minorHAnsi"/>
                <w:lang w:eastAsia="en-US"/>
              </w:rPr>
              <w:t>технологии</w:t>
            </w:r>
            <w:r w:rsidR="004072FA" w:rsidRPr="00554984">
              <w:rPr>
                <w:rFonts w:eastAsiaTheme="minorHAnsi"/>
                <w:lang w:eastAsia="en-US"/>
              </w:rPr>
              <w:t>;</w:t>
            </w:r>
          </w:p>
          <w:p w:rsidR="00732CE4" w:rsidRPr="00554984" w:rsidRDefault="000E2172" w:rsidP="00123F65">
            <w:pPr>
              <w:pStyle w:val="ad"/>
              <w:numPr>
                <w:ilvl w:val="0"/>
                <w:numId w:val="64"/>
              </w:numPr>
              <w:autoSpaceDE w:val="0"/>
              <w:autoSpaceDN w:val="0"/>
              <w:adjustRightInd w:val="0"/>
              <w:rPr>
                <w:rFonts w:eastAsiaTheme="minorHAnsi"/>
                <w:lang w:eastAsia="en-US"/>
              </w:rPr>
            </w:pPr>
            <w:r w:rsidRPr="00554984">
              <w:rPr>
                <w:rFonts w:eastAsiaTheme="minorHAnsi"/>
                <w:lang w:eastAsia="en-US"/>
              </w:rPr>
              <w:t>обучение трудовым навыкам</w:t>
            </w:r>
          </w:p>
        </w:tc>
      </w:tr>
      <w:tr w:rsidR="00732CE4" w:rsidRPr="00554984" w:rsidTr="00FC2539">
        <w:trPr>
          <w:cantSplit/>
          <w:trHeight w:val="2684"/>
        </w:trPr>
        <w:tc>
          <w:tcPr>
            <w:tcW w:w="1390" w:type="pct"/>
          </w:tcPr>
          <w:p w:rsidR="004072FA" w:rsidRPr="00554984" w:rsidRDefault="004072FA" w:rsidP="005D0BEE">
            <w:pPr>
              <w:pStyle w:val="ad"/>
              <w:ind w:left="0"/>
              <w:jc w:val="center"/>
              <w:rPr>
                <w:b/>
              </w:rPr>
            </w:pPr>
          </w:p>
          <w:p w:rsidR="004072FA" w:rsidRPr="00554984" w:rsidRDefault="004072FA" w:rsidP="005D0BEE">
            <w:pPr>
              <w:pStyle w:val="ad"/>
              <w:ind w:left="0"/>
              <w:rPr>
                <w:b/>
              </w:rPr>
            </w:pPr>
          </w:p>
          <w:p w:rsidR="00732CE4" w:rsidRPr="00554984" w:rsidRDefault="004072FA" w:rsidP="005D0BEE">
            <w:pPr>
              <w:pStyle w:val="ad"/>
              <w:ind w:left="0"/>
              <w:jc w:val="center"/>
              <w:rPr>
                <w:b/>
              </w:rPr>
            </w:pPr>
            <w:r w:rsidRPr="00554984">
              <w:rPr>
                <w:b/>
              </w:rPr>
              <w:t>Преемственность на творческом уровне</w:t>
            </w:r>
          </w:p>
        </w:tc>
        <w:tc>
          <w:tcPr>
            <w:tcW w:w="3610" w:type="pct"/>
          </w:tcPr>
          <w:p w:rsidR="004072FA" w:rsidRPr="00554984" w:rsidRDefault="004072FA" w:rsidP="00123F65">
            <w:pPr>
              <w:pStyle w:val="ad"/>
              <w:numPr>
                <w:ilvl w:val="0"/>
                <w:numId w:val="65"/>
              </w:numPr>
              <w:autoSpaceDE w:val="0"/>
              <w:autoSpaceDN w:val="0"/>
              <w:adjustRightInd w:val="0"/>
              <w:ind w:left="34" w:firstLine="326"/>
              <w:rPr>
                <w:rFonts w:eastAsiaTheme="minorHAnsi"/>
                <w:lang w:eastAsia="en-US"/>
              </w:rPr>
            </w:pPr>
            <w:r w:rsidRPr="00554984">
              <w:rPr>
                <w:rFonts w:eastAsiaTheme="minorHAnsi"/>
                <w:lang w:eastAsia="en-US"/>
              </w:rPr>
              <w:t>обеспечение оптимального уровня качества работы по оказанию образовательной услуги;</w:t>
            </w:r>
          </w:p>
          <w:p w:rsidR="004072FA" w:rsidRPr="00554984" w:rsidRDefault="004072FA" w:rsidP="00123F65">
            <w:pPr>
              <w:pStyle w:val="ad"/>
              <w:numPr>
                <w:ilvl w:val="0"/>
                <w:numId w:val="65"/>
              </w:numPr>
              <w:autoSpaceDE w:val="0"/>
              <w:autoSpaceDN w:val="0"/>
              <w:adjustRightInd w:val="0"/>
              <w:ind w:left="34" w:firstLine="326"/>
              <w:rPr>
                <w:rFonts w:eastAsiaTheme="minorHAnsi"/>
                <w:lang w:eastAsia="en-US"/>
              </w:rPr>
            </w:pPr>
            <w:r w:rsidRPr="00554984">
              <w:rPr>
                <w:rFonts w:eastAsiaTheme="minorHAnsi"/>
                <w:lang w:eastAsia="en-US"/>
              </w:rPr>
              <w:t>инновационная методическая работа;</w:t>
            </w:r>
          </w:p>
          <w:p w:rsidR="004072FA" w:rsidRPr="00554984" w:rsidRDefault="004072FA" w:rsidP="00123F65">
            <w:pPr>
              <w:pStyle w:val="ad"/>
              <w:numPr>
                <w:ilvl w:val="0"/>
                <w:numId w:val="65"/>
              </w:numPr>
              <w:autoSpaceDE w:val="0"/>
              <w:autoSpaceDN w:val="0"/>
              <w:adjustRightInd w:val="0"/>
              <w:ind w:left="34" w:firstLine="326"/>
              <w:rPr>
                <w:rFonts w:eastAsiaTheme="minorHAnsi"/>
                <w:lang w:eastAsia="en-US"/>
              </w:rPr>
            </w:pPr>
            <w:r w:rsidRPr="00554984">
              <w:rPr>
                <w:rFonts w:eastAsiaTheme="minorHAnsi"/>
                <w:lang w:eastAsia="en-US"/>
              </w:rPr>
              <w:t>конструктивное взаимодействие</w:t>
            </w:r>
          </w:p>
          <w:p w:rsidR="00732CE4" w:rsidRPr="00554984" w:rsidRDefault="004072FA" w:rsidP="004072FA">
            <w:pPr>
              <w:autoSpaceDE w:val="0"/>
              <w:autoSpaceDN w:val="0"/>
              <w:adjustRightInd w:val="0"/>
              <w:rPr>
                <w:rFonts w:eastAsiaTheme="minorHAnsi"/>
                <w:lang w:eastAsia="en-US"/>
              </w:rPr>
            </w:pPr>
            <w:r w:rsidRPr="00554984">
              <w:rPr>
                <w:rFonts w:eastAsiaTheme="minorHAnsi"/>
                <w:lang w:eastAsia="en-US"/>
              </w:rPr>
              <w:t>участников инноваций.</w:t>
            </w:r>
          </w:p>
        </w:tc>
      </w:tr>
      <w:tr w:rsidR="00732CE4" w:rsidRPr="00554984" w:rsidTr="00FC2539">
        <w:trPr>
          <w:cantSplit/>
          <w:trHeight w:val="2551"/>
        </w:trPr>
        <w:tc>
          <w:tcPr>
            <w:tcW w:w="1390" w:type="pct"/>
          </w:tcPr>
          <w:p w:rsidR="0054591D" w:rsidRPr="00554984" w:rsidRDefault="0054591D" w:rsidP="005D0BEE">
            <w:pPr>
              <w:pStyle w:val="ad"/>
              <w:ind w:left="0"/>
              <w:jc w:val="center"/>
              <w:rPr>
                <w:b/>
              </w:rPr>
            </w:pPr>
          </w:p>
          <w:p w:rsidR="0054591D" w:rsidRPr="00554984" w:rsidRDefault="0054591D" w:rsidP="005D0BEE">
            <w:pPr>
              <w:pStyle w:val="ad"/>
              <w:ind w:left="0"/>
              <w:jc w:val="center"/>
              <w:rPr>
                <w:b/>
              </w:rPr>
            </w:pPr>
          </w:p>
          <w:p w:rsidR="00732CE4" w:rsidRPr="00554984" w:rsidRDefault="004072FA" w:rsidP="005D0BEE">
            <w:pPr>
              <w:pStyle w:val="ad"/>
              <w:ind w:left="0"/>
              <w:jc w:val="center"/>
              <w:rPr>
                <w:b/>
              </w:rPr>
            </w:pPr>
            <w:r w:rsidRPr="00554984">
              <w:rPr>
                <w:b/>
              </w:rPr>
              <w:t>Преемственность на аналитическом уровне</w:t>
            </w:r>
          </w:p>
        </w:tc>
        <w:tc>
          <w:tcPr>
            <w:tcW w:w="3610" w:type="pct"/>
          </w:tcPr>
          <w:p w:rsidR="004072FA" w:rsidRPr="00554984" w:rsidRDefault="004072FA" w:rsidP="00123F65">
            <w:pPr>
              <w:pStyle w:val="ad"/>
              <w:numPr>
                <w:ilvl w:val="0"/>
                <w:numId w:val="66"/>
              </w:numPr>
              <w:autoSpaceDE w:val="0"/>
              <w:autoSpaceDN w:val="0"/>
              <w:adjustRightInd w:val="0"/>
              <w:ind w:hanging="434"/>
              <w:rPr>
                <w:rFonts w:eastAsiaTheme="minorHAnsi"/>
                <w:lang w:eastAsia="en-US"/>
              </w:rPr>
            </w:pPr>
            <w:r w:rsidRPr="00554984">
              <w:rPr>
                <w:rFonts w:eastAsiaTheme="minorHAnsi"/>
                <w:lang w:eastAsia="en-US"/>
              </w:rPr>
              <w:t>контроль соблюдения принципов</w:t>
            </w:r>
          </w:p>
          <w:p w:rsidR="004072FA" w:rsidRPr="00554984" w:rsidRDefault="004072FA" w:rsidP="005D0BEE">
            <w:pPr>
              <w:autoSpaceDE w:val="0"/>
              <w:autoSpaceDN w:val="0"/>
              <w:adjustRightInd w:val="0"/>
              <w:rPr>
                <w:rFonts w:eastAsiaTheme="minorHAnsi"/>
                <w:lang w:eastAsia="en-US"/>
              </w:rPr>
            </w:pPr>
            <w:r w:rsidRPr="00554984">
              <w:rPr>
                <w:rFonts w:eastAsiaTheme="minorHAnsi"/>
                <w:lang w:eastAsia="en-US"/>
              </w:rPr>
              <w:t xml:space="preserve">и механизма интеграции </w:t>
            </w:r>
            <w:r w:rsidR="0054591D" w:rsidRPr="00554984">
              <w:rPr>
                <w:rFonts w:eastAsiaTheme="minorHAnsi"/>
                <w:lang w:eastAsia="en-US"/>
              </w:rPr>
              <w:t>учреждения</w:t>
            </w:r>
            <w:r w:rsidRPr="00554984">
              <w:rPr>
                <w:rFonts w:eastAsiaTheme="minorHAnsi"/>
                <w:lang w:eastAsia="en-US"/>
              </w:rPr>
              <w:t xml:space="preserve"> и родителей</w:t>
            </w:r>
          </w:p>
          <w:p w:rsidR="004072FA" w:rsidRPr="00554984" w:rsidRDefault="004072FA" w:rsidP="00123F65">
            <w:pPr>
              <w:pStyle w:val="ad"/>
              <w:numPr>
                <w:ilvl w:val="0"/>
                <w:numId w:val="66"/>
              </w:numPr>
              <w:autoSpaceDE w:val="0"/>
              <w:autoSpaceDN w:val="0"/>
              <w:adjustRightInd w:val="0"/>
              <w:ind w:left="34" w:firstLine="326"/>
              <w:rPr>
                <w:rFonts w:eastAsiaTheme="minorHAnsi"/>
                <w:lang w:eastAsia="en-US"/>
              </w:rPr>
            </w:pPr>
            <w:r w:rsidRPr="00554984">
              <w:rPr>
                <w:rFonts w:eastAsiaTheme="minorHAnsi"/>
                <w:lang w:eastAsia="en-US"/>
              </w:rPr>
              <w:t>контроль качества реализации образовательной</w:t>
            </w:r>
          </w:p>
          <w:p w:rsidR="004072FA" w:rsidRPr="00554984" w:rsidRDefault="004072FA" w:rsidP="005D0BEE">
            <w:pPr>
              <w:autoSpaceDE w:val="0"/>
              <w:autoSpaceDN w:val="0"/>
              <w:adjustRightInd w:val="0"/>
              <w:rPr>
                <w:rFonts w:eastAsiaTheme="minorHAnsi"/>
                <w:lang w:eastAsia="en-US"/>
              </w:rPr>
            </w:pPr>
            <w:r w:rsidRPr="00554984">
              <w:rPr>
                <w:rFonts w:eastAsiaTheme="minorHAnsi"/>
                <w:lang w:eastAsia="en-US"/>
              </w:rPr>
              <w:t xml:space="preserve">программы </w:t>
            </w:r>
            <w:r w:rsidR="0054591D" w:rsidRPr="00554984">
              <w:rPr>
                <w:rFonts w:eastAsiaTheme="minorHAnsi"/>
                <w:lang w:eastAsia="en-US"/>
              </w:rPr>
              <w:t>учреждения</w:t>
            </w:r>
          </w:p>
          <w:p w:rsidR="00732CE4" w:rsidRPr="00554984" w:rsidRDefault="004072FA" w:rsidP="00123F65">
            <w:pPr>
              <w:pStyle w:val="ad"/>
              <w:numPr>
                <w:ilvl w:val="0"/>
                <w:numId w:val="66"/>
              </w:numPr>
              <w:autoSpaceDE w:val="0"/>
              <w:autoSpaceDN w:val="0"/>
              <w:adjustRightInd w:val="0"/>
              <w:ind w:left="34" w:firstLine="326"/>
              <w:rPr>
                <w:rFonts w:eastAsiaTheme="minorHAnsi"/>
                <w:lang w:eastAsia="en-US"/>
              </w:rPr>
            </w:pPr>
            <w:r w:rsidRPr="00554984">
              <w:rPr>
                <w:rFonts w:eastAsiaTheme="minorHAnsi"/>
                <w:lang w:eastAsia="en-US"/>
              </w:rPr>
              <w:t>контроль качества образования</w:t>
            </w:r>
            <w:r w:rsidR="0054591D" w:rsidRPr="00554984">
              <w:rPr>
                <w:rFonts w:eastAsiaTheme="minorHAnsi"/>
                <w:lang w:eastAsia="en-US"/>
              </w:rPr>
              <w:t xml:space="preserve"> </w:t>
            </w:r>
            <w:r w:rsidRPr="00554984">
              <w:rPr>
                <w:rFonts w:eastAsiaTheme="minorHAnsi"/>
                <w:lang w:eastAsia="en-US"/>
              </w:rPr>
              <w:t xml:space="preserve">детей и деятельности </w:t>
            </w:r>
            <w:r w:rsidR="0054591D" w:rsidRPr="00554984">
              <w:rPr>
                <w:rFonts w:eastAsiaTheme="minorHAnsi"/>
                <w:lang w:eastAsia="en-US"/>
              </w:rPr>
              <w:t>учреждения.</w:t>
            </w:r>
          </w:p>
        </w:tc>
      </w:tr>
    </w:tbl>
    <w:p w:rsidR="009A4393" w:rsidRDefault="009A4393" w:rsidP="009A4393">
      <w:pPr>
        <w:rPr>
          <w:sz w:val="28"/>
          <w:szCs w:val="28"/>
        </w:rPr>
        <w:sectPr w:rsidR="009A4393" w:rsidSect="00E07E0C">
          <w:headerReference w:type="default" r:id="rId11"/>
          <w:footerReference w:type="default" r:id="rId12"/>
          <w:pgSz w:w="11906" w:h="16838"/>
          <w:pgMar w:top="1134" w:right="850" w:bottom="1134" w:left="1701" w:header="709" w:footer="709" w:gutter="0"/>
          <w:cols w:space="708"/>
          <w:titlePg/>
          <w:docGrid w:linePitch="360"/>
        </w:sectPr>
      </w:pPr>
    </w:p>
    <w:p w:rsidR="0054591D" w:rsidRDefault="0054591D" w:rsidP="00045F91">
      <w:pPr>
        <w:rPr>
          <w:sz w:val="28"/>
          <w:szCs w:val="28"/>
        </w:rPr>
        <w:sectPr w:rsidR="0054591D" w:rsidSect="00732CE4">
          <w:type w:val="continuous"/>
          <w:pgSz w:w="11906" w:h="16838"/>
          <w:pgMar w:top="1134" w:right="850" w:bottom="1134" w:left="1701" w:header="709" w:footer="709" w:gutter="0"/>
          <w:cols w:space="708"/>
          <w:titlePg/>
          <w:docGrid w:linePitch="360"/>
        </w:sectPr>
      </w:pPr>
    </w:p>
    <w:p w:rsidR="00EE12E8" w:rsidRDefault="003D2D61" w:rsidP="00BA2E8F">
      <w:pPr>
        <w:autoSpaceDE w:val="0"/>
        <w:autoSpaceDN w:val="0"/>
        <w:adjustRightInd w:val="0"/>
        <w:rPr>
          <w:sz w:val="28"/>
          <w:szCs w:val="28"/>
        </w:rPr>
      </w:pPr>
      <w:r w:rsidRPr="005D0BEE">
        <w:rPr>
          <w:sz w:val="28"/>
          <w:szCs w:val="28"/>
          <w:u w:val="single"/>
        </w:rPr>
        <w:lastRenderedPageBreak/>
        <w:t>Структура управления Программой развития</w:t>
      </w:r>
      <w:r>
        <w:rPr>
          <w:sz w:val="28"/>
          <w:szCs w:val="28"/>
        </w:rPr>
        <w:t xml:space="preserve"> состоит из следующих </w:t>
      </w:r>
      <w:r w:rsidR="00EE12E8">
        <w:rPr>
          <w:sz w:val="28"/>
          <w:szCs w:val="28"/>
        </w:rPr>
        <w:t>основных элементов:</w:t>
      </w:r>
    </w:p>
    <w:p w:rsidR="003D2D61" w:rsidRDefault="00BA2E8F" w:rsidP="00123F65">
      <w:pPr>
        <w:pStyle w:val="ad"/>
        <w:numPr>
          <w:ilvl w:val="0"/>
          <w:numId w:val="67"/>
        </w:numPr>
        <w:autoSpaceDE w:val="0"/>
        <w:autoSpaceDN w:val="0"/>
        <w:adjustRightInd w:val="0"/>
        <w:ind w:left="0" w:firstLine="1134"/>
        <w:rPr>
          <w:sz w:val="28"/>
          <w:szCs w:val="28"/>
        </w:rPr>
      </w:pPr>
      <w:r>
        <w:rPr>
          <w:sz w:val="28"/>
          <w:szCs w:val="28"/>
        </w:rPr>
        <w:t>Рабочая группа.</w:t>
      </w:r>
    </w:p>
    <w:p w:rsidR="00EE12E8" w:rsidRDefault="00EE12E8" w:rsidP="00123F65">
      <w:pPr>
        <w:pStyle w:val="ad"/>
        <w:numPr>
          <w:ilvl w:val="0"/>
          <w:numId w:val="67"/>
        </w:numPr>
        <w:autoSpaceDE w:val="0"/>
        <w:autoSpaceDN w:val="0"/>
        <w:adjustRightInd w:val="0"/>
        <w:ind w:left="0" w:firstLine="1134"/>
        <w:rPr>
          <w:sz w:val="28"/>
          <w:szCs w:val="28"/>
        </w:rPr>
      </w:pPr>
      <w:r>
        <w:rPr>
          <w:sz w:val="28"/>
          <w:szCs w:val="28"/>
        </w:rPr>
        <w:t>Педагогический совет учреждения</w:t>
      </w:r>
      <w:r w:rsidR="00BA2E8F">
        <w:rPr>
          <w:sz w:val="28"/>
          <w:szCs w:val="28"/>
        </w:rPr>
        <w:t>.</w:t>
      </w:r>
    </w:p>
    <w:p w:rsidR="00EE12E8" w:rsidRDefault="00EE12E8" w:rsidP="003E465A">
      <w:pPr>
        <w:autoSpaceDE w:val="0"/>
        <w:autoSpaceDN w:val="0"/>
        <w:adjustRightInd w:val="0"/>
        <w:ind w:firstLine="426"/>
        <w:rPr>
          <w:sz w:val="28"/>
          <w:szCs w:val="28"/>
        </w:rPr>
      </w:pPr>
      <w:r w:rsidRPr="00EE12E8">
        <w:rPr>
          <w:sz w:val="28"/>
          <w:szCs w:val="28"/>
        </w:rPr>
        <w:t>Непосредственное руководство реализацией Программы развития осуществляет администрация учреждения.</w:t>
      </w:r>
    </w:p>
    <w:p w:rsidR="00554984" w:rsidRDefault="00554984" w:rsidP="00554984">
      <w:pPr>
        <w:autoSpaceDE w:val="0"/>
        <w:autoSpaceDN w:val="0"/>
        <w:adjustRightInd w:val="0"/>
        <w:ind w:firstLine="426"/>
        <w:jc w:val="right"/>
        <w:rPr>
          <w:b/>
          <w:sz w:val="28"/>
          <w:szCs w:val="28"/>
        </w:rPr>
      </w:pPr>
      <w:r w:rsidRPr="00554984">
        <w:rPr>
          <w:b/>
          <w:sz w:val="28"/>
          <w:szCs w:val="28"/>
        </w:rPr>
        <w:t>Таблица № 15</w:t>
      </w:r>
    </w:p>
    <w:p w:rsidR="00554984" w:rsidRPr="00554984" w:rsidRDefault="00554984" w:rsidP="00554984">
      <w:pPr>
        <w:autoSpaceDE w:val="0"/>
        <w:autoSpaceDN w:val="0"/>
        <w:adjustRightInd w:val="0"/>
        <w:ind w:firstLine="426"/>
        <w:jc w:val="right"/>
        <w:rPr>
          <w:b/>
          <w:sz w:val="28"/>
          <w:szCs w:val="28"/>
        </w:rPr>
      </w:pPr>
    </w:p>
    <w:tbl>
      <w:tblPr>
        <w:tblStyle w:val="ae"/>
        <w:tblW w:w="5000" w:type="pct"/>
        <w:tblLook w:val="04A0" w:firstRow="1" w:lastRow="0" w:firstColumn="1" w:lastColumn="0" w:noHBand="0" w:noVBand="1"/>
      </w:tblPr>
      <w:tblGrid>
        <w:gridCol w:w="595"/>
        <w:gridCol w:w="3199"/>
        <w:gridCol w:w="5777"/>
      </w:tblGrid>
      <w:tr w:rsidR="00AC7333" w:rsidRPr="00772534" w:rsidTr="00AC7333">
        <w:tc>
          <w:tcPr>
            <w:tcW w:w="311" w:type="pct"/>
          </w:tcPr>
          <w:p w:rsidR="00EE12E8" w:rsidRPr="00772534" w:rsidRDefault="00EE12E8" w:rsidP="00EE12E8">
            <w:pPr>
              <w:autoSpaceDE w:val="0"/>
              <w:autoSpaceDN w:val="0"/>
              <w:adjustRightInd w:val="0"/>
              <w:jc w:val="center"/>
            </w:pPr>
            <w:r w:rsidRPr="00772534">
              <w:t>№ п/п</w:t>
            </w:r>
          </w:p>
        </w:tc>
        <w:tc>
          <w:tcPr>
            <w:tcW w:w="1671" w:type="pct"/>
          </w:tcPr>
          <w:p w:rsidR="00EE12E8" w:rsidRPr="00772534" w:rsidRDefault="00EE12E8" w:rsidP="00EE12E8">
            <w:pPr>
              <w:autoSpaceDE w:val="0"/>
              <w:autoSpaceDN w:val="0"/>
              <w:adjustRightInd w:val="0"/>
              <w:jc w:val="center"/>
            </w:pPr>
            <w:r w:rsidRPr="00772534">
              <w:t>Организационные формы</w:t>
            </w:r>
          </w:p>
        </w:tc>
        <w:tc>
          <w:tcPr>
            <w:tcW w:w="3018" w:type="pct"/>
          </w:tcPr>
          <w:p w:rsidR="00EE12E8" w:rsidRPr="00772534" w:rsidRDefault="00EE12E8" w:rsidP="00EE12E8">
            <w:pPr>
              <w:autoSpaceDE w:val="0"/>
              <w:autoSpaceDN w:val="0"/>
              <w:adjustRightInd w:val="0"/>
              <w:jc w:val="center"/>
            </w:pPr>
            <w:r w:rsidRPr="00772534">
              <w:t>Функции в управлении</w:t>
            </w:r>
          </w:p>
        </w:tc>
      </w:tr>
      <w:tr w:rsidR="00AC7333" w:rsidRPr="00772534" w:rsidTr="00AC7333">
        <w:tc>
          <w:tcPr>
            <w:tcW w:w="311" w:type="pct"/>
          </w:tcPr>
          <w:p w:rsidR="00EE12E8" w:rsidRPr="00772534" w:rsidRDefault="00EE12E8" w:rsidP="00EE12E8">
            <w:pPr>
              <w:autoSpaceDE w:val="0"/>
              <w:autoSpaceDN w:val="0"/>
              <w:adjustRightInd w:val="0"/>
              <w:jc w:val="center"/>
            </w:pPr>
            <w:r w:rsidRPr="00772534">
              <w:t>1</w:t>
            </w:r>
          </w:p>
        </w:tc>
        <w:tc>
          <w:tcPr>
            <w:tcW w:w="1671" w:type="pct"/>
          </w:tcPr>
          <w:p w:rsidR="00EE12E8" w:rsidRPr="00772534" w:rsidRDefault="00EE12E8" w:rsidP="00EE12E8">
            <w:pPr>
              <w:autoSpaceDE w:val="0"/>
              <w:autoSpaceDN w:val="0"/>
              <w:adjustRightInd w:val="0"/>
              <w:jc w:val="center"/>
            </w:pPr>
            <w:r w:rsidRPr="00772534">
              <w:t xml:space="preserve">Ежегодный отчёт по реализации основных мероприятий </w:t>
            </w:r>
            <w:r w:rsidR="00AC7333" w:rsidRPr="00772534">
              <w:t>П</w:t>
            </w:r>
            <w:r w:rsidRPr="00772534">
              <w:t>рограммы</w:t>
            </w:r>
            <w:r w:rsidR="00AC7333" w:rsidRPr="00772534">
              <w:t xml:space="preserve"> развития</w:t>
            </w:r>
            <w:r w:rsidRPr="00772534">
              <w:t xml:space="preserve"> </w:t>
            </w:r>
          </w:p>
        </w:tc>
        <w:tc>
          <w:tcPr>
            <w:tcW w:w="3018" w:type="pct"/>
          </w:tcPr>
          <w:p w:rsidR="00AC7333" w:rsidRPr="00772534" w:rsidRDefault="00AC7333" w:rsidP="00123F65">
            <w:pPr>
              <w:pStyle w:val="ad"/>
              <w:numPr>
                <w:ilvl w:val="0"/>
                <w:numId w:val="68"/>
              </w:numPr>
              <w:autoSpaceDE w:val="0"/>
              <w:autoSpaceDN w:val="0"/>
              <w:adjustRightInd w:val="0"/>
              <w:ind w:left="33" w:firstLine="327"/>
              <w:jc w:val="both"/>
            </w:pPr>
            <w:r w:rsidRPr="00772534">
              <w:t>Определение  стратегической политики учреждения (ориентиры развития);</w:t>
            </w:r>
          </w:p>
          <w:p w:rsidR="00AC7333" w:rsidRPr="00772534" w:rsidRDefault="00AC7333" w:rsidP="00123F65">
            <w:pPr>
              <w:pStyle w:val="ad"/>
              <w:numPr>
                <w:ilvl w:val="0"/>
                <w:numId w:val="68"/>
              </w:numPr>
              <w:autoSpaceDE w:val="0"/>
              <w:autoSpaceDN w:val="0"/>
              <w:adjustRightInd w:val="0"/>
              <w:ind w:left="33" w:firstLine="327"/>
              <w:jc w:val="both"/>
            </w:pPr>
            <w:r w:rsidRPr="00772534">
              <w:t>Выявление образовательных потребностей педагогов и родителей на перспективу;</w:t>
            </w:r>
          </w:p>
          <w:p w:rsidR="00AC7333" w:rsidRPr="00772534" w:rsidRDefault="00AC7333" w:rsidP="00123F65">
            <w:pPr>
              <w:pStyle w:val="ad"/>
              <w:numPr>
                <w:ilvl w:val="0"/>
                <w:numId w:val="68"/>
              </w:numPr>
              <w:autoSpaceDE w:val="0"/>
              <w:autoSpaceDN w:val="0"/>
              <w:adjustRightInd w:val="0"/>
              <w:ind w:left="33" w:firstLine="327"/>
              <w:jc w:val="both"/>
            </w:pPr>
            <w:r w:rsidRPr="00772534">
              <w:t>Экспертная оценка эффективности текущих преобразований;</w:t>
            </w:r>
          </w:p>
          <w:p w:rsidR="00AC7333" w:rsidRPr="00772534" w:rsidRDefault="00AC7333" w:rsidP="00123F65">
            <w:pPr>
              <w:pStyle w:val="ad"/>
              <w:numPr>
                <w:ilvl w:val="0"/>
                <w:numId w:val="68"/>
              </w:numPr>
              <w:autoSpaceDE w:val="0"/>
              <w:autoSpaceDN w:val="0"/>
              <w:adjustRightInd w:val="0"/>
              <w:ind w:left="33" w:firstLine="327"/>
              <w:jc w:val="both"/>
            </w:pPr>
            <w:r w:rsidRPr="00772534">
              <w:t xml:space="preserve">Утверждение механизмов профессионального и общественного контроля </w:t>
            </w:r>
            <w:r w:rsidR="007244BF" w:rsidRPr="00772534">
              <w:t>над развитием образовательной ситуации в учреждении.</w:t>
            </w:r>
          </w:p>
          <w:p w:rsidR="00EE12E8" w:rsidRPr="00772534" w:rsidRDefault="00AC7333" w:rsidP="00237A47">
            <w:pPr>
              <w:autoSpaceDE w:val="0"/>
              <w:autoSpaceDN w:val="0"/>
              <w:adjustRightInd w:val="0"/>
              <w:jc w:val="both"/>
            </w:pPr>
            <w:r w:rsidRPr="00772534">
              <w:t xml:space="preserve"> </w:t>
            </w:r>
          </w:p>
        </w:tc>
      </w:tr>
      <w:tr w:rsidR="00AC7333" w:rsidRPr="00772534" w:rsidTr="00AC7333">
        <w:tc>
          <w:tcPr>
            <w:tcW w:w="311" w:type="pct"/>
          </w:tcPr>
          <w:p w:rsidR="00EE12E8" w:rsidRPr="00772534" w:rsidRDefault="00AC7333" w:rsidP="00EE12E8">
            <w:pPr>
              <w:autoSpaceDE w:val="0"/>
              <w:autoSpaceDN w:val="0"/>
              <w:adjustRightInd w:val="0"/>
              <w:jc w:val="center"/>
            </w:pPr>
            <w:r w:rsidRPr="00772534">
              <w:t>2</w:t>
            </w:r>
          </w:p>
        </w:tc>
        <w:tc>
          <w:tcPr>
            <w:tcW w:w="1671" w:type="pct"/>
          </w:tcPr>
          <w:p w:rsidR="00EE12E8" w:rsidRPr="00772534" w:rsidRDefault="00AC7333" w:rsidP="00EE12E8">
            <w:pPr>
              <w:autoSpaceDE w:val="0"/>
              <w:autoSpaceDN w:val="0"/>
              <w:adjustRightInd w:val="0"/>
              <w:jc w:val="center"/>
            </w:pPr>
            <w:r w:rsidRPr="00772534">
              <w:t>Рабочая группа Программы развития</w:t>
            </w:r>
          </w:p>
        </w:tc>
        <w:tc>
          <w:tcPr>
            <w:tcW w:w="3018" w:type="pct"/>
          </w:tcPr>
          <w:p w:rsidR="00EE12E8" w:rsidRPr="00772534" w:rsidRDefault="007244BF" w:rsidP="00123F65">
            <w:pPr>
              <w:pStyle w:val="ad"/>
              <w:numPr>
                <w:ilvl w:val="0"/>
                <w:numId w:val="69"/>
              </w:numPr>
              <w:autoSpaceDE w:val="0"/>
              <w:autoSpaceDN w:val="0"/>
              <w:adjustRightInd w:val="0"/>
              <w:ind w:left="34" w:firstLine="326"/>
              <w:jc w:val="both"/>
            </w:pPr>
            <w:r w:rsidRPr="00772534">
              <w:t xml:space="preserve">Содействие </w:t>
            </w:r>
            <w:r w:rsidR="00B968A2" w:rsidRPr="00772534">
              <w:t>становлению стратегической направленности  в деятельности учреждения</w:t>
            </w:r>
            <w:r w:rsidR="00237A47" w:rsidRPr="00772534">
              <w:t>;</w:t>
            </w:r>
          </w:p>
          <w:p w:rsidR="00237A47" w:rsidRPr="00772534" w:rsidRDefault="00237A47" w:rsidP="00123F65">
            <w:pPr>
              <w:pStyle w:val="ad"/>
              <w:numPr>
                <w:ilvl w:val="0"/>
                <w:numId w:val="69"/>
              </w:numPr>
              <w:autoSpaceDE w:val="0"/>
              <w:autoSpaceDN w:val="0"/>
              <w:adjustRightInd w:val="0"/>
              <w:ind w:left="34" w:firstLine="326"/>
              <w:jc w:val="both"/>
            </w:pPr>
            <w:r w:rsidRPr="00772534">
              <w:t>Содействие развитию управленческих навыков у руководителей проектов и программ;</w:t>
            </w:r>
          </w:p>
          <w:p w:rsidR="00237A47" w:rsidRPr="00772534" w:rsidRDefault="00237A47" w:rsidP="00123F65">
            <w:pPr>
              <w:pStyle w:val="ad"/>
              <w:numPr>
                <w:ilvl w:val="0"/>
                <w:numId w:val="69"/>
              </w:numPr>
              <w:autoSpaceDE w:val="0"/>
              <w:autoSpaceDN w:val="0"/>
              <w:adjustRightInd w:val="0"/>
              <w:ind w:left="34" w:firstLine="326"/>
              <w:jc w:val="both"/>
            </w:pPr>
            <w:r w:rsidRPr="00772534">
              <w:t>Формирование  финансовой, правовой, экономической, и управленческой компетентности у сотрудников, имеющих влияния на развитие образовательной ситуации в учреждении</w:t>
            </w:r>
          </w:p>
          <w:p w:rsidR="00FC03D3" w:rsidRPr="00772534" w:rsidRDefault="00FC03D3" w:rsidP="00123F65">
            <w:pPr>
              <w:pStyle w:val="ad"/>
              <w:numPr>
                <w:ilvl w:val="0"/>
                <w:numId w:val="69"/>
              </w:numPr>
              <w:autoSpaceDE w:val="0"/>
              <w:autoSpaceDN w:val="0"/>
              <w:adjustRightInd w:val="0"/>
              <w:ind w:left="34" w:firstLine="326"/>
              <w:jc w:val="both"/>
            </w:pPr>
            <w:r w:rsidRPr="00772534">
              <w:t>Анализ состояния учреждения</w:t>
            </w:r>
          </w:p>
          <w:p w:rsidR="00FC03D3" w:rsidRPr="00772534" w:rsidRDefault="00FC03D3" w:rsidP="00123F65">
            <w:pPr>
              <w:pStyle w:val="ad"/>
              <w:numPr>
                <w:ilvl w:val="0"/>
                <w:numId w:val="69"/>
              </w:numPr>
              <w:autoSpaceDE w:val="0"/>
              <w:autoSpaceDN w:val="0"/>
              <w:adjustRightInd w:val="0"/>
              <w:ind w:left="34" w:firstLine="326"/>
              <w:jc w:val="both"/>
            </w:pPr>
            <w:r w:rsidRPr="00772534">
              <w:t>Организация и проведение практических семинаров по реализации Программы развития учреждения;</w:t>
            </w:r>
          </w:p>
          <w:p w:rsidR="00FC03D3" w:rsidRPr="00772534" w:rsidRDefault="00FC03D3" w:rsidP="00123F65">
            <w:pPr>
              <w:pStyle w:val="ad"/>
              <w:numPr>
                <w:ilvl w:val="0"/>
                <w:numId w:val="69"/>
              </w:numPr>
              <w:autoSpaceDE w:val="0"/>
              <w:autoSpaceDN w:val="0"/>
              <w:adjustRightInd w:val="0"/>
              <w:ind w:left="34" w:firstLine="326"/>
              <w:jc w:val="both"/>
            </w:pPr>
            <w:r w:rsidRPr="00772534">
              <w:t>Консультационная поддержка инициатив педагогов;</w:t>
            </w:r>
          </w:p>
          <w:p w:rsidR="00FC03D3" w:rsidRPr="00772534" w:rsidRDefault="00FC03D3" w:rsidP="00123F65">
            <w:pPr>
              <w:pStyle w:val="ad"/>
              <w:numPr>
                <w:ilvl w:val="0"/>
                <w:numId w:val="69"/>
              </w:numPr>
              <w:autoSpaceDE w:val="0"/>
              <w:autoSpaceDN w:val="0"/>
              <w:adjustRightInd w:val="0"/>
              <w:ind w:left="34" w:firstLine="326"/>
              <w:jc w:val="both"/>
            </w:pPr>
            <w:r w:rsidRPr="00772534">
              <w:t>Проведение экспертизы качества программных мероприятий</w:t>
            </w:r>
          </w:p>
          <w:p w:rsidR="00FC03D3" w:rsidRPr="00772534" w:rsidRDefault="00FC03D3" w:rsidP="00123F65">
            <w:pPr>
              <w:pStyle w:val="ad"/>
              <w:numPr>
                <w:ilvl w:val="0"/>
                <w:numId w:val="69"/>
              </w:numPr>
              <w:autoSpaceDE w:val="0"/>
              <w:autoSpaceDN w:val="0"/>
              <w:adjustRightInd w:val="0"/>
              <w:ind w:left="34" w:firstLine="326"/>
              <w:jc w:val="both"/>
            </w:pPr>
            <w:r w:rsidRPr="00772534">
              <w:t xml:space="preserve">Участие в разработке  нормативных документов, касающиеся развития учреждения. </w:t>
            </w:r>
          </w:p>
        </w:tc>
      </w:tr>
      <w:tr w:rsidR="00AC7333" w:rsidRPr="00772534" w:rsidTr="00AC7333">
        <w:tc>
          <w:tcPr>
            <w:tcW w:w="311" w:type="pct"/>
          </w:tcPr>
          <w:p w:rsidR="00EE12E8" w:rsidRPr="00772534" w:rsidRDefault="00EE12E8" w:rsidP="00EE12E8">
            <w:pPr>
              <w:autoSpaceDE w:val="0"/>
              <w:autoSpaceDN w:val="0"/>
              <w:adjustRightInd w:val="0"/>
              <w:jc w:val="center"/>
            </w:pPr>
          </w:p>
        </w:tc>
        <w:tc>
          <w:tcPr>
            <w:tcW w:w="1671" w:type="pct"/>
          </w:tcPr>
          <w:p w:rsidR="00EE12E8" w:rsidRPr="00772534" w:rsidRDefault="00FC03D3" w:rsidP="00EE12E8">
            <w:pPr>
              <w:autoSpaceDE w:val="0"/>
              <w:autoSpaceDN w:val="0"/>
              <w:adjustRightInd w:val="0"/>
              <w:jc w:val="center"/>
            </w:pPr>
            <w:r w:rsidRPr="00772534">
              <w:t>Педагогический совет учреждения</w:t>
            </w:r>
          </w:p>
        </w:tc>
        <w:tc>
          <w:tcPr>
            <w:tcW w:w="3018" w:type="pct"/>
          </w:tcPr>
          <w:p w:rsidR="00EE12E8" w:rsidRPr="00772534" w:rsidRDefault="00FC03D3" w:rsidP="00237A47">
            <w:pPr>
              <w:autoSpaceDE w:val="0"/>
              <w:autoSpaceDN w:val="0"/>
              <w:adjustRightInd w:val="0"/>
              <w:jc w:val="both"/>
            </w:pPr>
            <w:r w:rsidRPr="00772534">
              <w:t>Экспертиза и направленности образовательных программ, реализуемые в учреждении;</w:t>
            </w:r>
          </w:p>
          <w:p w:rsidR="00FC03D3" w:rsidRPr="00772534" w:rsidRDefault="00FC03D3" w:rsidP="00123F65">
            <w:pPr>
              <w:pStyle w:val="ad"/>
              <w:numPr>
                <w:ilvl w:val="0"/>
                <w:numId w:val="70"/>
              </w:numPr>
              <w:autoSpaceDE w:val="0"/>
              <w:autoSpaceDN w:val="0"/>
              <w:adjustRightInd w:val="0"/>
              <w:ind w:left="34" w:firstLine="425"/>
              <w:jc w:val="both"/>
            </w:pPr>
            <w:r w:rsidRPr="00772534">
              <w:t>Участие в разработке нормативно-правовой документации, касающейся развития учреждения;</w:t>
            </w:r>
          </w:p>
          <w:p w:rsidR="00FC03D3" w:rsidRPr="00772534" w:rsidRDefault="00FC03D3" w:rsidP="00123F65">
            <w:pPr>
              <w:pStyle w:val="ad"/>
              <w:numPr>
                <w:ilvl w:val="0"/>
                <w:numId w:val="70"/>
              </w:numPr>
              <w:autoSpaceDE w:val="0"/>
              <w:autoSpaceDN w:val="0"/>
              <w:adjustRightInd w:val="0"/>
              <w:ind w:left="34" w:firstLine="425"/>
              <w:jc w:val="both"/>
            </w:pPr>
            <w:r w:rsidRPr="00772534">
              <w:t xml:space="preserve">Оказание информационной и интеллектуальной </w:t>
            </w:r>
            <w:r w:rsidR="003E465A" w:rsidRPr="00772534">
              <w:t>поддержки педагогическим инициативам, проектам и программам.</w:t>
            </w:r>
          </w:p>
        </w:tc>
      </w:tr>
    </w:tbl>
    <w:p w:rsidR="00FC2592" w:rsidRDefault="00FC2592" w:rsidP="00554984">
      <w:pPr>
        <w:rPr>
          <w:b/>
          <w:sz w:val="28"/>
          <w:szCs w:val="28"/>
        </w:rPr>
      </w:pPr>
    </w:p>
    <w:p w:rsidR="00CE1D37" w:rsidRPr="007E0119" w:rsidRDefault="00FC2592" w:rsidP="007E0119">
      <w:pPr>
        <w:jc w:val="center"/>
        <w:rPr>
          <w:b/>
          <w:sz w:val="28"/>
          <w:szCs w:val="28"/>
        </w:rPr>
      </w:pPr>
      <w:r>
        <w:rPr>
          <w:b/>
          <w:sz w:val="28"/>
          <w:szCs w:val="28"/>
        </w:rPr>
        <w:t xml:space="preserve">5. </w:t>
      </w:r>
      <w:r w:rsidR="005D0BEE" w:rsidRPr="007E0119">
        <w:rPr>
          <w:b/>
          <w:sz w:val="28"/>
          <w:szCs w:val="28"/>
        </w:rPr>
        <w:t xml:space="preserve">Контроль </w:t>
      </w:r>
      <w:r w:rsidR="0037265A" w:rsidRPr="007E0119">
        <w:rPr>
          <w:b/>
          <w:sz w:val="28"/>
          <w:szCs w:val="28"/>
        </w:rPr>
        <w:t xml:space="preserve"> </w:t>
      </w:r>
      <w:r w:rsidR="00D911B2" w:rsidRPr="007E0119">
        <w:rPr>
          <w:b/>
          <w:sz w:val="28"/>
          <w:szCs w:val="28"/>
        </w:rPr>
        <w:t>реализации</w:t>
      </w:r>
      <w:r w:rsidR="005D0BEE" w:rsidRPr="007E0119">
        <w:rPr>
          <w:b/>
          <w:sz w:val="28"/>
          <w:szCs w:val="28"/>
        </w:rPr>
        <w:t xml:space="preserve"> Программы развития</w:t>
      </w:r>
    </w:p>
    <w:p w:rsidR="00CE1D37" w:rsidRDefault="00CE1D37" w:rsidP="00CE1D37">
      <w:pPr>
        <w:jc w:val="both"/>
        <w:rPr>
          <w:color w:val="FF0000"/>
          <w:sz w:val="28"/>
          <w:szCs w:val="28"/>
        </w:rPr>
      </w:pPr>
    </w:p>
    <w:p w:rsidR="00F0276D" w:rsidRDefault="00F0276D" w:rsidP="00554984">
      <w:pPr>
        <w:ind w:firstLine="426"/>
        <w:jc w:val="both"/>
        <w:rPr>
          <w:sz w:val="28"/>
          <w:szCs w:val="28"/>
        </w:rPr>
      </w:pPr>
      <w:r w:rsidRPr="00F0276D">
        <w:rPr>
          <w:sz w:val="28"/>
          <w:szCs w:val="28"/>
        </w:rPr>
        <w:t>Изучение</w:t>
      </w:r>
      <w:r>
        <w:rPr>
          <w:sz w:val="28"/>
          <w:szCs w:val="28"/>
        </w:rPr>
        <w:t xml:space="preserve"> конечных результатов </w:t>
      </w:r>
      <w:r w:rsidR="00BA2E8F">
        <w:rPr>
          <w:sz w:val="28"/>
          <w:szCs w:val="28"/>
        </w:rPr>
        <w:t xml:space="preserve">по </w:t>
      </w:r>
      <w:r>
        <w:rPr>
          <w:sz w:val="28"/>
          <w:szCs w:val="28"/>
        </w:rPr>
        <w:t>реализации Программы развития учреждения включает в себя несколько этапов:</w:t>
      </w:r>
    </w:p>
    <w:p w:rsidR="009F5167" w:rsidRPr="009F5167" w:rsidRDefault="009F5167" w:rsidP="00123F65">
      <w:pPr>
        <w:pStyle w:val="ad"/>
        <w:numPr>
          <w:ilvl w:val="0"/>
          <w:numId w:val="71"/>
        </w:numPr>
        <w:autoSpaceDE w:val="0"/>
        <w:autoSpaceDN w:val="0"/>
        <w:adjustRightInd w:val="0"/>
        <w:ind w:left="0" w:firstLine="1134"/>
        <w:rPr>
          <w:rFonts w:eastAsiaTheme="minorHAnsi"/>
          <w:sz w:val="28"/>
          <w:szCs w:val="28"/>
          <w:lang w:eastAsia="en-US"/>
        </w:rPr>
      </w:pPr>
      <w:r w:rsidRPr="009F5167">
        <w:rPr>
          <w:rFonts w:eastAsiaTheme="minorHAnsi"/>
          <w:sz w:val="28"/>
          <w:szCs w:val="28"/>
          <w:lang w:eastAsia="en-US"/>
        </w:rPr>
        <w:t xml:space="preserve">Сбор информации с помощью воспитателей, родителей, воспитанников (в виде анкетирования, тестирования – взрослые, </w:t>
      </w:r>
      <w:r>
        <w:rPr>
          <w:rFonts w:eastAsiaTheme="minorHAnsi"/>
          <w:sz w:val="28"/>
          <w:szCs w:val="28"/>
          <w:lang w:eastAsia="en-US"/>
        </w:rPr>
        <w:t xml:space="preserve">в процессе </w:t>
      </w:r>
      <w:r w:rsidRPr="009F5167">
        <w:rPr>
          <w:rFonts w:eastAsiaTheme="minorHAnsi"/>
          <w:sz w:val="28"/>
          <w:szCs w:val="28"/>
          <w:lang w:eastAsia="en-US"/>
        </w:rPr>
        <w:t>наблюдений – воспитанники</w:t>
      </w:r>
      <w:r>
        <w:rPr>
          <w:rFonts w:eastAsiaTheme="minorHAnsi"/>
          <w:sz w:val="28"/>
          <w:szCs w:val="28"/>
          <w:lang w:eastAsia="en-US"/>
        </w:rPr>
        <w:t>).</w:t>
      </w:r>
      <w:r w:rsidR="00F0276D" w:rsidRPr="009F5167">
        <w:rPr>
          <w:sz w:val="28"/>
          <w:szCs w:val="28"/>
        </w:rPr>
        <w:t xml:space="preserve"> </w:t>
      </w:r>
    </w:p>
    <w:p w:rsidR="009F5167" w:rsidRDefault="009F5167" w:rsidP="00123F65">
      <w:pPr>
        <w:pStyle w:val="ad"/>
        <w:numPr>
          <w:ilvl w:val="0"/>
          <w:numId w:val="71"/>
        </w:numPr>
        <w:autoSpaceDE w:val="0"/>
        <w:autoSpaceDN w:val="0"/>
        <w:adjustRightInd w:val="0"/>
        <w:ind w:left="0" w:firstLine="1134"/>
        <w:rPr>
          <w:rFonts w:eastAsiaTheme="minorHAnsi"/>
          <w:sz w:val="28"/>
          <w:szCs w:val="28"/>
          <w:lang w:eastAsia="en-US"/>
        </w:rPr>
      </w:pPr>
      <w:r w:rsidRPr="009F5167">
        <w:rPr>
          <w:rFonts w:eastAsiaTheme="minorHAnsi"/>
          <w:sz w:val="28"/>
          <w:szCs w:val="28"/>
          <w:lang w:eastAsia="en-US"/>
        </w:rPr>
        <w:t>Изучение документации.</w:t>
      </w:r>
    </w:p>
    <w:p w:rsidR="009F5167" w:rsidRDefault="009F5167" w:rsidP="00123F65">
      <w:pPr>
        <w:pStyle w:val="ad"/>
        <w:numPr>
          <w:ilvl w:val="0"/>
          <w:numId w:val="71"/>
        </w:numPr>
        <w:autoSpaceDE w:val="0"/>
        <w:autoSpaceDN w:val="0"/>
        <w:adjustRightInd w:val="0"/>
        <w:ind w:left="0" w:firstLine="1134"/>
        <w:rPr>
          <w:rFonts w:eastAsiaTheme="minorHAnsi"/>
          <w:sz w:val="28"/>
          <w:szCs w:val="28"/>
          <w:lang w:eastAsia="en-US"/>
        </w:rPr>
      </w:pPr>
      <w:r w:rsidRPr="009F5167">
        <w:rPr>
          <w:rFonts w:eastAsiaTheme="minorHAnsi"/>
          <w:sz w:val="28"/>
          <w:szCs w:val="28"/>
          <w:lang w:eastAsia="en-US"/>
        </w:rPr>
        <w:t>Обработка полученной информации.</w:t>
      </w:r>
    </w:p>
    <w:p w:rsidR="009F5167" w:rsidRDefault="009F5167" w:rsidP="00123F65">
      <w:pPr>
        <w:pStyle w:val="ad"/>
        <w:numPr>
          <w:ilvl w:val="0"/>
          <w:numId w:val="71"/>
        </w:numPr>
        <w:autoSpaceDE w:val="0"/>
        <w:autoSpaceDN w:val="0"/>
        <w:adjustRightInd w:val="0"/>
        <w:ind w:left="0" w:firstLine="1134"/>
        <w:rPr>
          <w:rFonts w:eastAsiaTheme="minorHAnsi"/>
          <w:sz w:val="28"/>
          <w:szCs w:val="28"/>
          <w:lang w:eastAsia="en-US"/>
        </w:rPr>
      </w:pPr>
      <w:r w:rsidRPr="009F5167">
        <w:rPr>
          <w:rFonts w:eastAsiaTheme="minorHAnsi"/>
          <w:sz w:val="28"/>
          <w:szCs w:val="28"/>
          <w:lang w:eastAsia="en-US"/>
        </w:rPr>
        <w:t>Обсуждение на педагогическом совете или родительском собрании полученных данных,</w:t>
      </w:r>
      <w:r>
        <w:rPr>
          <w:rFonts w:eastAsiaTheme="minorHAnsi"/>
          <w:sz w:val="28"/>
          <w:szCs w:val="28"/>
          <w:lang w:eastAsia="en-US"/>
        </w:rPr>
        <w:t xml:space="preserve"> </w:t>
      </w:r>
      <w:r w:rsidRPr="009F5167">
        <w:rPr>
          <w:rFonts w:eastAsiaTheme="minorHAnsi"/>
          <w:sz w:val="28"/>
          <w:szCs w:val="28"/>
          <w:lang w:eastAsia="en-US"/>
        </w:rPr>
        <w:t>их анализ и интерпретация.</w:t>
      </w:r>
    </w:p>
    <w:p w:rsidR="00BA2E8F" w:rsidRDefault="009F5167" w:rsidP="00123F65">
      <w:pPr>
        <w:pStyle w:val="ad"/>
        <w:numPr>
          <w:ilvl w:val="0"/>
          <w:numId w:val="71"/>
        </w:numPr>
        <w:autoSpaceDE w:val="0"/>
        <w:autoSpaceDN w:val="0"/>
        <w:adjustRightInd w:val="0"/>
        <w:ind w:left="0" w:firstLine="1134"/>
        <w:rPr>
          <w:rFonts w:eastAsiaTheme="minorHAnsi"/>
          <w:sz w:val="28"/>
          <w:szCs w:val="28"/>
          <w:lang w:eastAsia="en-US"/>
        </w:rPr>
      </w:pPr>
      <w:r w:rsidRPr="009F5167">
        <w:rPr>
          <w:rFonts w:eastAsiaTheme="minorHAnsi"/>
          <w:sz w:val="28"/>
          <w:szCs w:val="28"/>
          <w:lang w:eastAsia="en-US"/>
        </w:rPr>
        <w:t>Утверждение на педаг</w:t>
      </w:r>
      <w:r w:rsidR="00D911B2">
        <w:rPr>
          <w:rFonts w:eastAsiaTheme="minorHAnsi"/>
          <w:sz w:val="28"/>
          <w:szCs w:val="28"/>
          <w:lang w:eastAsia="en-US"/>
        </w:rPr>
        <w:t>огическом совете;</w:t>
      </w:r>
      <w:r w:rsidRPr="009F5167">
        <w:rPr>
          <w:rFonts w:eastAsiaTheme="minorHAnsi"/>
          <w:sz w:val="28"/>
          <w:szCs w:val="28"/>
          <w:lang w:eastAsia="en-US"/>
        </w:rPr>
        <w:t xml:space="preserve"> </w:t>
      </w:r>
      <w:r>
        <w:rPr>
          <w:rFonts w:eastAsiaTheme="minorHAnsi"/>
          <w:sz w:val="28"/>
          <w:szCs w:val="28"/>
          <w:lang w:eastAsia="en-US"/>
        </w:rPr>
        <w:t xml:space="preserve">на </w:t>
      </w:r>
      <w:r w:rsidRPr="009F5167">
        <w:rPr>
          <w:rFonts w:eastAsiaTheme="minorHAnsi"/>
          <w:sz w:val="28"/>
          <w:szCs w:val="28"/>
          <w:lang w:eastAsia="en-US"/>
        </w:rPr>
        <w:t>родительских собраниях – способов взаимо</w:t>
      </w:r>
      <w:r>
        <w:rPr>
          <w:rFonts w:eastAsiaTheme="minorHAnsi"/>
          <w:sz w:val="28"/>
          <w:szCs w:val="28"/>
          <w:lang w:eastAsia="en-US"/>
        </w:rPr>
        <w:t xml:space="preserve">действия </w:t>
      </w:r>
      <w:r>
        <w:rPr>
          <w:rFonts w:eastAsiaTheme="minorHAnsi"/>
          <w:sz w:val="28"/>
          <w:szCs w:val="28"/>
          <w:lang w:eastAsia="en-US"/>
        </w:rPr>
        <w:tab/>
        <w:t>учреждения</w:t>
      </w:r>
      <w:r w:rsidRPr="009F5167">
        <w:rPr>
          <w:rFonts w:eastAsiaTheme="minorHAnsi"/>
          <w:sz w:val="28"/>
          <w:szCs w:val="28"/>
          <w:lang w:eastAsia="en-US"/>
        </w:rPr>
        <w:t xml:space="preserve"> и семьи.</w:t>
      </w:r>
    </w:p>
    <w:p w:rsidR="00BA2E8F" w:rsidRDefault="009F5167" w:rsidP="00123F65">
      <w:pPr>
        <w:pStyle w:val="ad"/>
        <w:numPr>
          <w:ilvl w:val="0"/>
          <w:numId w:val="71"/>
        </w:numPr>
        <w:autoSpaceDE w:val="0"/>
        <w:autoSpaceDN w:val="0"/>
        <w:adjustRightInd w:val="0"/>
        <w:ind w:left="0" w:firstLine="1134"/>
        <w:rPr>
          <w:rFonts w:eastAsiaTheme="minorHAnsi"/>
          <w:sz w:val="28"/>
          <w:szCs w:val="28"/>
          <w:lang w:eastAsia="en-US"/>
        </w:rPr>
      </w:pPr>
      <w:r w:rsidRPr="00BA2E8F">
        <w:rPr>
          <w:rFonts w:eastAsiaTheme="minorHAnsi"/>
          <w:sz w:val="28"/>
          <w:szCs w:val="28"/>
          <w:lang w:eastAsia="en-US"/>
        </w:rPr>
        <w:t>Закрепление положительных традиций, передового педагогического опыта.</w:t>
      </w:r>
    </w:p>
    <w:p w:rsidR="00554984" w:rsidRDefault="009F5167" w:rsidP="00554984">
      <w:pPr>
        <w:pStyle w:val="ad"/>
        <w:numPr>
          <w:ilvl w:val="0"/>
          <w:numId w:val="71"/>
        </w:numPr>
        <w:autoSpaceDE w:val="0"/>
        <w:autoSpaceDN w:val="0"/>
        <w:adjustRightInd w:val="0"/>
        <w:ind w:left="0" w:firstLine="1134"/>
        <w:rPr>
          <w:rFonts w:eastAsiaTheme="minorHAnsi"/>
          <w:sz w:val="28"/>
          <w:szCs w:val="28"/>
          <w:lang w:eastAsia="en-US"/>
        </w:rPr>
      </w:pPr>
      <w:r w:rsidRPr="00BA2E8F">
        <w:rPr>
          <w:rFonts w:eastAsiaTheme="minorHAnsi"/>
          <w:sz w:val="28"/>
          <w:szCs w:val="28"/>
          <w:lang w:eastAsia="en-US"/>
        </w:rPr>
        <w:t>Разработка</w:t>
      </w:r>
      <w:r w:rsidR="00BA2E8F" w:rsidRPr="00BA2E8F">
        <w:rPr>
          <w:rFonts w:eastAsiaTheme="minorHAnsi"/>
          <w:sz w:val="28"/>
          <w:szCs w:val="28"/>
          <w:lang w:eastAsia="en-US"/>
        </w:rPr>
        <w:t xml:space="preserve"> </w:t>
      </w:r>
      <w:r w:rsidR="007051C7">
        <w:rPr>
          <w:rFonts w:eastAsiaTheme="minorHAnsi"/>
          <w:sz w:val="28"/>
          <w:szCs w:val="28"/>
          <w:lang w:eastAsia="en-US"/>
        </w:rPr>
        <w:t>рекомендаций</w:t>
      </w:r>
    </w:p>
    <w:p w:rsidR="00554984" w:rsidRDefault="00554984" w:rsidP="00554984">
      <w:pPr>
        <w:autoSpaceDE w:val="0"/>
        <w:autoSpaceDN w:val="0"/>
        <w:adjustRightInd w:val="0"/>
        <w:rPr>
          <w:rFonts w:eastAsiaTheme="minorHAnsi"/>
          <w:sz w:val="28"/>
          <w:szCs w:val="28"/>
          <w:lang w:eastAsia="en-US"/>
        </w:rPr>
      </w:pPr>
    </w:p>
    <w:p w:rsidR="00554984" w:rsidRDefault="00554984" w:rsidP="00554984">
      <w:pPr>
        <w:pStyle w:val="ad"/>
        <w:numPr>
          <w:ilvl w:val="0"/>
          <w:numId w:val="87"/>
        </w:numPr>
        <w:autoSpaceDE w:val="0"/>
        <w:autoSpaceDN w:val="0"/>
        <w:adjustRightInd w:val="0"/>
        <w:jc w:val="center"/>
        <w:rPr>
          <w:rFonts w:eastAsiaTheme="minorHAnsi"/>
          <w:b/>
          <w:sz w:val="28"/>
          <w:szCs w:val="28"/>
          <w:lang w:eastAsia="en-US"/>
        </w:rPr>
      </w:pPr>
      <w:r>
        <w:rPr>
          <w:rFonts w:eastAsiaTheme="minorHAnsi"/>
          <w:b/>
          <w:sz w:val="28"/>
          <w:szCs w:val="28"/>
          <w:lang w:eastAsia="en-US"/>
        </w:rPr>
        <w:t>Результаты и мониторинг реализации программы</w:t>
      </w:r>
    </w:p>
    <w:p w:rsidR="00554984" w:rsidRPr="00554984" w:rsidRDefault="00554984" w:rsidP="00631E44">
      <w:pPr>
        <w:autoSpaceDE w:val="0"/>
        <w:autoSpaceDN w:val="0"/>
        <w:adjustRightInd w:val="0"/>
        <w:ind w:firstLine="426"/>
        <w:rPr>
          <w:rFonts w:eastAsiaTheme="minorHAnsi"/>
          <w:b/>
          <w:sz w:val="28"/>
          <w:szCs w:val="28"/>
          <w:lang w:eastAsia="en-US"/>
        </w:rPr>
      </w:pPr>
      <w:r w:rsidRPr="00554984">
        <w:rPr>
          <w:rFonts w:eastAsiaTheme="minorHAnsi"/>
          <w:sz w:val="28"/>
          <w:szCs w:val="28"/>
          <w:lang w:eastAsia="en-US"/>
        </w:rPr>
        <w:t>Ожидаемые результаты реализации программы состоят в следующем:</w:t>
      </w:r>
    </w:p>
    <w:p w:rsidR="00554984" w:rsidRDefault="00554984" w:rsidP="00554984">
      <w:pPr>
        <w:pStyle w:val="ad"/>
        <w:numPr>
          <w:ilvl w:val="0"/>
          <w:numId w:val="91"/>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 xml:space="preserve">Подъём модернизации образовательного процесса на новый качественный уровень </w:t>
      </w:r>
    </w:p>
    <w:p w:rsidR="00554984" w:rsidRDefault="00554984" w:rsidP="00554984">
      <w:pPr>
        <w:pStyle w:val="ad"/>
        <w:numPr>
          <w:ilvl w:val="0"/>
          <w:numId w:val="91"/>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 xml:space="preserve">Внедрение здоровьесберегающих технологий </w:t>
      </w:r>
    </w:p>
    <w:p w:rsidR="00554984" w:rsidRDefault="00554984" w:rsidP="00554984">
      <w:pPr>
        <w:pStyle w:val="ad"/>
        <w:numPr>
          <w:ilvl w:val="0"/>
          <w:numId w:val="91"/>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Повышение компетентности и уровня профессионального мастерства педагогов в условиях внедрения профстандарта.</w:t>
      </w:r>
    </w:p>
    <w:p w:rsidR="00554984" w:rsidRDefault="00554984" w:rsidP="00554984">
      <w:pPr>
        <w:pStyle w:val="ad"/>
        <w:numPr>
          <w:ilvl w:val="0"/>
          <w:numId w:val="91"/>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 xml:space="preserve">Совершенствование системы </w:t>
      </w:r>
      <w:r w:rsidR="00631E44">
        <w:rPr>
          <w:rFonts w:eastAsiaTheme="minorHAnsi"/>
          <w:sz w:val="28"/>
          <w:szCs w:val="28"/>
          <w:lang w:eastAsia="en-US"/>
        </w:rPr>
        <w:t>взаимодействия и сотрудничества с родителями, реализуя проект РОУ.</w:t>
      </w:r>
    </w:p>
    <w:p w:rsidR="00631E44" w:rsidRDefault="00631E44" w:rsidP="00554984">
      <w:pPr>
        <w:pStyle w:val="ad"/>
        <w:numPr>
          <w:ilvl w:val="0"/>
          <w:numId w:val="91"/>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Апробация внесённых изменений в систему мониторинга качества образования дошкольников.</w:t>
      </w:r>
    </w:p>
    <w:p w:rsidR="00631E44" w:rsidRDefault="00631E44" w:rsidP="00554984">
      <w:pPr>
        <w:pStyle w:val="ad"/>
        <w:numPr>
          <w:ilvl w:val="0"/>
          <w:numId w:val="91"/>
        </w:numPr>
        <w:autoSpaceDE w:val="0"/>
        <w:autoSpaceDN w:val="0"/>
        <w:adjustRightInd w:val="0"/>
        <w:ind w:left="0" w:firstLine="1134"/>
        <w:jc w:val="both"/>
        <w:rPr>
          <w:rFonts w:eastAsiaTheme="minorHAnsi"/>
          <w:sz w:val="28"/>
          <w:szCs w:val="28"/>
          <w:lang w:eastAsia="en-US"/>
        </w:rPr>
      </w:pPr>
      <w:r>
        <w:rPr>
          <w:rFonts w:eastAsiaTheme="minorHAnsi"/>
          <w:sz w:val="28"/>
          <w:szCs w:val="28"/>
          <w:lang w:eastAsia="en-US"/>
        </w:rPr>
        <w:t>Отработка механизма взаимодействия учреждения с социальными партнёрами образовательных организаций города, для развития мобильности в сфере образования.</w:t>
      </w:r>
    </w:p>
    <w:p w:rsidR="00631E44" w:rsidRPr="00631E44" w:rsidRDefault="00631E44" w:rsidP="00631E44">
      <w:pPr>
        <w:autoSpaceDE w:val="0"/>
        <w:autoSpaceDN w:val="0"/>
        <w:adjustRightInd w:val="0"/>
        <w:rPr>
          <w:rFonts w:eastAsiaTheme="minorHAnsi"/>
          <w:bCs/>
          <w:sz w:val="28"/>
          <w:szCs w:val="28"/>
          <w:u w:val="single"/>
          <w:lang w:eastAsia="en-US"/>
        </w:rPr>
      </w:pPr>
      <w:r w:rsidRPr="00631E44">
        <w:rPr>
          <w:rFonts w:eastAsiaTheme="minorHAnsi"/>
          <w:bCs/>
          <w:sz w:val="28"/>
          <w:szCs w:val="28"/>
          <w:u w:val="single"/>
          <w:lang w:eastAsia="en-US"/>
        </w:rPr>
        <w:t>Мониторинг эффективности реализации Программы развития.</w:t>
      </w:r>
    </w:p>
    <w:p w:rsidR="00631E44" w:rsidRDefault="00631E44" w:rsidP="00631E44">
      <w:pPr>
        <w:autoSpaceDE w:val="0"/>
        <w:autoSpaceDN w:val="0"/>
        <w:adjustRightInd w:val="0"/>
        <w:ind w:firstLine="426"/>
        <w:rPr>
          <w:rFonts w:eastAsiaTheme="minorHAnsi"/>
          <w:sz w:val="28"/>
          <w:szCs w:val="28"/>
          <w:lang w:eastAsia="en-US"/>
        </w:rPr>
      </w:pPr>
      <w:r w:rsidRPr="007E0119">
        <w:rPr>
          <w:rFonts w:eastAsiaTheme="minorHAnsi"/>
          <w:sz w:val="28"/>
          <w:szCs w:val="28"/>
          <w:lang w:eastAsia="en-US"/>
        </w:rPr>
        <w:t>Комплексный мониторинг эффективности реализац</w:t>
      </w:r>
      <w:r>
        <w:rPr>
          <w:rFonts w:eastAsiaTheme="minorHAnsi"/>
          <w:sz w:val="28"/>
          <w:szCs w:val="28"/>
          <w:lang w:eastAsia="en-US"/>
        </w:rPr>
        <w:t>ии Программы развития МДОУ осно</w:t>
      </w:r>
      <w:r w:rsidRPr="007E0119">
        <w:rPr>
          <w:rFonts w:eastAsiaTheme="minorHAnsi"/>
          <w:sz w:val="28"/>
          <w:szCs w:val="28"/>
          <w:lang w:eastAsia="en-US"/>
        </w:rPr>
        <w:t>ван на критериальном подходе и проводится в течение всего периода пребывания ребенка в</w:t>
      </w:r>
      <w:r>
        <w:rPr>
          <w:rFonts w:eastAsiaTheme="minorHAnsi"/>
          <w:sz w:val="28"/>
          <w:szCs w:val="28"/>
          <w:lang w:eastAsia="en-US"/>
        </w:rPr>
        <w:t xml:space="preserve"> учреждении</w:t>
      </w:r>
      <w:r w:rsidRPr="007E0119">
        <w:rPr>
          <w:rFonts w:eastAsiaTheme="minorHAnsi"/>
          <w:sz w:val="28"/>
          <w:szCs w:val="28"/>
          <w:lang w:eastAsia="en-US"/>
        </w:rPr>
        <w:t xml:space="preserve">. </w:t>
      </w:r>
    </w:p>
    <w:p w:rsidR="00631E44" w:rsidRDefault="00631E44" w:rsidP="00631E44">
      <w:pPr>
        <w:autoSpaceDE w:val="0"/>
        <w:autoSpaceDN w:val="0"/>
        <w:adjustRightInd w:val="0"/>
        <w:ind w:firstLine="426"/>
        <w:rPr>
          <w:rFonts w:eastAsiaTheme="minorHAnsi"/>
          <w:sz w:val="28"/>
          <w:szCs w:val="28"/>
          <w:lang w:eastAsia="en-US"/>
        </w:rPr>
      </w:pPr>
      <w:r w:rsidRPr="007E0119">
        <w:rPr>
          <w:rFonts w:eastAsiaTheme="minorHAnsi"/>
          <w:sz w:val="28"/>
          <w:szCs w:val="28"/>
          <w:lang w:eastAsia="en-US"/>
        </w:rPr>
        <w:lastRenderedPageBreak/>
        <w:t>Мониторинг предполагает</w:t>
      </w:r>
      <w:r>
        <w:rPr>
          <w:rFonts w:eastAsiaTheme="minorHAnsi"/>
          <w:sz w:val="28"/>
          <w:szCs w:val="28"/>
          <w:lang w:eastAsia="en-US"/>
        </w:rPr>
        <w:t>:</w:t>
      </w:r>
      <w:r w:rsidRPr="007E0119">
        <w:rPr>
          <w:rFonts w:eastAsiaTheme="minorHAnsi"/>
          <w:sz w:val="28"/>
          <w:szCs w:val="28"/>
          <w:lang w:eastAsia="en-US"/>
        </w:rPr>
        <w:t xml:space="preserve"> </w:t>
      </w:r>
    </w:p>
    <w:p w:rsidR="00631E44" w:rsidRDefault="00631E44" w:rsidP="00631E44">
      <w:pPr>
        <w:pStyle w:val="ad"/>
        <w:numPr>
          <w:ilvl w:val="0"/>
          <w:numId w:val="83"/>
        </w:numPr>
        <w:autoSpaceDE w:val="0"/>
        <w:autoSpaceDN w:val="0"/>
        <w:adjustRightInd w:val="0"/>
        <w:ind w:left="0" w:firstLine="1134"/>
        <w:rPr>
          <w:rFonts w:eastAsiaTheme="minorHAnsi"/>
          <w:sz w:val="28"/>
          <w:szCs w:val="28"/>
          <w:lang w:eastAsia="en-US"/>
        </w:rPr>
      </w:pPr>
      <w:r w:rsidRPr="00495AB2">
        <w:rPr>
          <w:rFonts w:eastAsiaTheme="minorHAnsi"/>
          <w:sz w:val="28"/>
          <w:szCs w:val="28"/>
          <w:lang w:eastAsia="en-US"/>
        </w:rPr>
        <w:t xml:space="preserve">входную (младшая группа), </w:t>
      </w:r>
    </w:p>
    <w:p w:rsidR="00631E44" w:rsidRDefault="00631E44" w:rsidP="00631E44">
      <w:pPr>
        <w:pStyle w:val="ad"/>
        <w:numPr>
          <w:ilvl w:val="0"/>
          <w:numId w:val="83"/>
        </w:numPr>
        <w:autoSpaceDE w:val="0"/>
        <w:autoSpaceDN w:val="0"/>
        <w:adjustRightInd w:val="0"/>
        <w:ind w:left="0" w:firstLine="1134"/>
        <w:rPr>
          <w:rFonts w:eastAsiaTheme="minorHAnsi"/>
          <w:sz w:val="28"/>
          <w:szCs w:val="28"/>
          <w:lang w:eastAsia="en-US"/>
        </w:rPr>
      </w:pPr>
      <w:r w:rsidRPr="00495AB2">
        <w:rPr>
          <w:rFonts w:eastAsiaTheme="minorHAnsi"/>
          <w:sz w:val="28"/>
          <w:szCs w:val="28"/>
          <w:lang w:eastAsia="en-US"/>
        </w:rPr>
        <w:t>промежуточную (сред</w:t>
      </w:r>
      <w:r>
        <w:rPr>
          <w:rFonts w:eastAsiaTheme="minorHAnsi"/>
          <w:sz w:val="28"/>
          <w:szCs w:val="28"/>
          <w:lang w:eastAsia="en-US"/>
        </w:rPr>
        <w:t>няя и старшая группы)</w:t>
      </w:r>
    </w:p>
    <w:p w:rsidR="00631E44" w:rsidRPr="00495AB2" w:rsidRDefault="00631E44" w:rsidP="00631E44">
      <w:pPr>
        <w:pStyle w:val="ad"/>
        <w:numPr>
          <w:ilvl w:val="0"/>
          <w:numId w:val="83"/>
        </w:numPr>
        <w:autoSpaceDE w:val="0"/>
        <w:autoSpaceDN w:val="0"/>
        <w:adjustRightInd w:val="0"/>
        <w:ind w:left="0" w:firstLine="1134"/>
        <w:rPr>
          <w:rFonts w:eastAsiaTheme="minorHAnsi"/>
          <w:sz w:val="28"/>
          <w:szCs w:val="28"/>
          <w:lang w:eastAsia="en-US"/>
        </w:rPr>
      </w:pPr>
      <w:r w:rsidRPr="00495AB2">
        <w:rPr>
          <w:rFonts w:eastAsiaTheme="minorHAnsi"/>
          <w:sz w:val="28"/>
          <w:szCs w:val="28"/>
          <w:lang w:eastAsia="en-US"/>
        </w:rPr>
        <w:t>итоговую (подготовительная к школе группа) диагностику.</w:t>
      </w:r>
    </w:p>
    <w:p w:rsidR="00631E44" w:rsidRPr="007E0119" w:rsidRDefault="00631E44" w:rsidP="00631E44">
      <w:pPr>
        <w:autoSpaceDE w:val="0"/>
        <w:autoSpaceDN w:val="0"/>
        <w:adjustRightInd w:val="0"/>
        <w:rPr>
          <w:rFonts w:eastAsiaTheme="minorHAnsi"/>
          <w:sz w:val="28"/>
          <w:szCs w:val="28"/>
          <w:lang w:eastAsia="en-US"/>
        </w:rPr>
      </w:pPr>
      <w:r w:rsidRPr="00495AB2">
        <w:rPr>
          <w:rFonts w:eastAsiaTheme="minorHAnsi"/>
          <w:sz w:val="28"/>
          <w:szCs w:val="28"/>
          <w:u w:val="single"/>
          <w:lang w:eastAsia="en-US"/>
        </w:rPr>
        <w:t xml:space="preserve">Основные </w:t>
      </w:r>
      <w:r w:rsidRPr="00495AB2">
        <w:rPr>
          <w:rFonts w:eastAsiaTheme="minorHAnsi"/>
          <w:iCs/>
          <w:sz w:val="28"/>
          <w:szCs w:val="28"/>
          <w:u w:val="single"/>
          <w:lang w:eastAsia="en-US"/>
        </w:rPr>
        <w:t>методы</w:t>
      </w:r>
      <w:r w:rsidRPr="00495AB2">
        <w:rPr>
          <w:rFonts w:eastAsiaTheme="minorHAnsi"/>
          <w:sz w:val="28"/>
          <w:szCs w:val="28"/>
          <w:u w:val="single"/>
          <w:lang w:eastAsia="en-US"/>
        </w:rPr>
        <w:t>,</w:t>
      </w:r>
      <w:r w:rsidRPr="007E0119">
        <w:rPr>
          <w:rFonts w:eastAsiaTheme="minorHAnsi"/>
          <w:sz w:val="28"/>
          <w:szCs w:val="28"/>
          <w:lang w:eastAsia="en-US"/>
        </w:rPr>
        <w:t xml:space="preserve"> используемые при проведении мониторинга:</w:t>
      </w:r>
    </w:p>
    <w:p w:rsidR="00631E44" w:rsidRDefault="00631E44" w:rsidP="00631E44">
      <w:pPr>
        <w:pStyle w:val="ad"/>
        <w:numPr>
          <w:ilvl w:val="0"/>
          <w:numId w:val="84"/>
        </w:numPr>
        <w:autoSpaceDE w:val="0"/>
        <w:autoSpaceDN w:val="0"/>
        <w:adjustRightInd w:val="0"/>
        <w:ind w:left="0" w:firstLine="1134"/>
        <w:rPr>
          <w:rFonts w:eastAsiaTheme="minorHAnsi"/>
          <w:sz w:val="28"/>
          <w:szCs w:val="28"/>
          <w:lang w:eastAsia="en-US"/>
        </w:rPr>
      </w:pPr>
      <w:r w:rsidRPr="00495AB2">
        <w:rPr>
          <w:rFonts w:eastAsiaTheme="minorHAnsi"/>
          <w:sz w:val="28"/>
          <w:szCs w:val="28"/>
          <w:lang w:eastAsia="en-US"/>
        </w:rPr>
        <w:t>педагогическое наблюдение за поведением, отражением знаний, проявлением чувств и</w:t>
      </w:r>
      <w:r>
        <w:rPr>
          <w:rFonts w:eastAsiaTheme="minorHAnsi"/>
          <w:sz w:val="28"/>
          <w:szCs w:val="28"/>
          <w:lang w:eastAsia="en-US"/>
        </w:rPr>
        <w:t xml:space="preserve"> </w:t>
      </w:r>
      <w:r w:rsidRPr="00495AB2">
        <w:rPr>
          <w:rFonts w:eastAsiaTheme="minorHAnsi"/>
          <w:sz w:val="28"/>
          <w:szCs w:val="28"/>
          <w:lang w:eastAsia="en-US"/>
        </w:rPr>
        <w:t>выражением эмоций детей в естественных условиях и специал</w:t>
      </w:r>
      <w:r>
        <w:rPr>
          <w:rFonts w:eastAsiaTheme="minorHAnsi"/>
          <w:sz w:val="28"/>
          <w:szCs w:val="28"/>
          <w:lang w:eastAsia="en-US"/>
        </w:rPr>
        <w:t>ьно созданных ситуациях (иг</w:t>
      </w:r>
      <w:r w:rsidRPr="00495AB2">
        <w:rPr>
          <w:rFonts w:eastAsiaTheme="minorHAnsi"/>
          <w:sz w:val="28"/>
          <w:szCs w:val="28"/>
          <w:lang w:eastAsia="en-US"/>
        </w:rPr>
        <w:t>рах);</w:t>
      </w:r>
    </w:p>
    <w:p w:rsidR="00631E44" w:rsidRDefault="00631E44" w:rsidP="00631E44">
      <w:pPr>
        <w:pStyle w:val="ad"/>
        <w:numPr>
          <w:ilvl w:val="0"/>
          <w:numId w:val="84"/>
        </w:numPr>
        <w:autoSpaceDE w:val="0"/>
        <w:autoSpaceDN w:val="0"/>
        <w:adjustRightInd w:val="0"/>
        <w:ind w:left="0" w:firstLine="1134"/>
        <w:rPr>
          <w:rFonts w:eastAsiaTheme="minorHAnsi"/>
          <w:sz w:val="28"/>
          <w:szCs w:val="28"/>
          <w:lang w:eastAsia="en-US"/>
        </w:rPr>
      </w:pPr>
      <w:r w:rsidRPr="00495AB2">
        <w:rPr>
          <w:rFonts w:eastAsiaTheme="minorHAnsi"/>
          <w:sz w:val="28"/>
          <w:szCs w:val="28"/>
          <w:lang w:eastAsia="en-US"/>
        </w:rPr>
        <w:t>собеседование с детьми, родителями, учителями начальной школы;</w:t>
      </w:r>
    </w:p>
    <w:p w:rsidR="00631E44" w:rsidRDefault="00631E44" w:rsidP="00631E44">
      <w:pPr>
        <w:pStyle w:val="ad"/>
        <w:numPr>
          <w:ilvl w:val="0"/>
          <w:numId w:val="84"/>
        </w:numPr>
        <w:autoSpaceDE w:val="0"/>
        <w:autoSpaceDN w:val="0"/>
        <w:adjustRightInd w:val="0"/>
        <w:ind w:left="0" w:firstLine="1134"/>
        <w:rPr>
          <w:rFonts w:eastAsiaTheme="minorHAnsi"/>
          <w:sz w:val="28"/>
          <w:szCs w:val="28"/>
          <w:lang w:eastAsia="en-US"/>
        </w:rPr>
      </w:pPr>
      <w:r w:rsidRPr="00495AB2">
        <w:rPr>
          <w:rFonts w:eastAsiaTheme="minorHAnsi"/>
          <w:sz w:val="28"/>
          <w:szCs w:val="28"/>
          <w:lang w:eastAsia="en-US"/>
        </w:rPr>
        <w:t>анкетирование родителей;</w:t>
      </w:r>
    </w:p>
    <w:p w:rsidR="00631E44" w:rsidRDefault="00631E44" w:rsidP="00631E44">
      <w:pPr>
        <w:pStyle w:val="ad"/>
        <w:numPr>
          <w:ilvl w:val="0"/>
          <w:numId w:val="84"/>
        </w:numPr>
        <w:autoSpaceDE w:val="0"/>
        <w:autoSpaceDN w:val="0"/>
        <w:adjustRightInd w:val="0"/>
        <w:ind w:left="0" w:firstLine="1134"/>
        <w:rPr>
          <w:rFonts w:eastAsiaTheme="minorHAnsi"/>
          <w:sz w:val="28"/>
          <w:szCs w:val="28"/>
          <w:lang w:eastAsia="en-US"/>
        </w:rPr>
      </w:pPr>
      <w:r>
        <w:rPr>
          <w:rFonts w:eastAsiaTheme="minorHAnsi"/>
          <w:sz w:val="28"/>
          <w:szCs w:val="28"/>
          <w:lang w:eastAsia="en-US"/>
        </w:rPr>
        <w:t>медико</w:t>
      </w:r>
      <w:r w:rsidRPr="00495AB2">
        <w:rPr>
          <w:rFonts w:eastAsiaTheme="minorHAnsi"/>
          <w:sz w:val="28"/>
          <w:szCs w:val="28"/>
          <w:lang w:eastAsia="en-US"/>
        </w:rPr>
        <w:t xml:space="preserve"> и психодиагностика детей;</w:t>
      </w:r>
    </w:p>
    <w:p w:rsidR="00631E44" w:rsidRDefault="00631E44" w:rsidP="00631E44">
      <w:pPr>
        <w:pStyle w:val="ad"/>
        <w:numPr>
          <w:ilvl w:val="0"/>
          <w:numId w:val="84"/>
        </w:numPr>
        <w:autoSpaceDE w:val="0"/>
        <w:autoSpaceDN w:val="0"/>
        <w:adjustRightInd w:val="0"/>
        <w:ind w:left="0" w:firstLine="1134"/>
        <w:rPr>
          <w:rFonts w:eastAsiaTheme="minorHAnsi"/>
          <w:sz w:val="28"/>
          <w:szCs w:val="28"/>
          <w:lang w:eastAsia="en-US"/>
        </w:rPr>
      </w:pPr>
      <w:r w:rsidRPr="00495AB2">
        <w:rPr>
          <w:rFonts w:eastAsiaTheme="minorHAnsi"/>
          <w:sz w:val="28"/>
          <w:szCs w:val="28"/>
          <w:lang w:eastAsia="en-US"/>
        </w:rPr>
        <w:t>опрос детей;</w:t>
      </w:r>
    </w:p>
    <w:p w:rsidR="00631E44" w:rsidRDefault="00631E44" w:rsidP="00631E44">
      <w:pPr>
        <w:pStyle w:val="ad"/>
        <w:numPr>
          <w:ilvl w:val="0"/>
          <w:numId w:val="84"/>
        </w:numPr>
        <w:autoSpaceDE w:val="0"/>
        <w:autoSpaceDN w:val="0"/>
        <w:adjustRightInd w:val="0"/>
        <w:ind w:left="0" w:firstLine="1134"/>
        <w:rPr>
          <w:rFonts w:eastAsiaTheme="minorHAnsi"/>
          <w:sz w:val="28"/>
          <w:szCs w:val="28"/>
          <w:lang w:eastAsia="en-US"/>
        </w:rPr>
      </w:pPr>
      <w:r w:rsidRPr="00495AB2">
        <w:rPr>
          <w:rFonts w:eastAsiaTheme="minorHAnsi"/>
          <w:sz w:val="28"/>
          <w:szCs w:val="28"/>
          <w:lang w:eastAsia="en-US"/>
        </w:rPr>
        <w:t>анализ</w:t>
      </w:r>
      <w:r>
        <w:rPr>
          <w:rFonts w:eastAsiaTheme="minorHAnsi"/>
          <w:sz w:val="28"/>
          <w:szCs w:val="28"/>
          <w:lang w:eastAsia="en-US"/>
        </w:rPr>
        <w:t xml:space="preserve"> продуктивной деятельности</w:t>
      </w:r>
      <w:r w:rsidRPr="00495AB2">
        <w:rPr>
          <w:rFonts w:eastAsiaTheme="minorHAnsi"/>
          <w:sz w:val="28"/>
          <w:szCs w:val="28"/>
          <w:lang w:eastAsia="en-US"/>
        </w:rPr>
        <w:t>;</w:t>
      </w:r>
    </w:p>
    <w:p w:rsidR="00631E44" w:rsidRDefault="00631E44" w:rsidP="00631E44">
      <w:pPr>
        <w:pStyle w:val="ad"/>
        <w:numPr>
          <w:ilvl w:val="0"/>
          <w:numId w:val="84"/>
        </w:numPr>
        <w:autoSpaceDE w:val="0"/>
        <w:autoSpaceDN w:val="0"/>
        <w:adjustRightInd w:val="0"/>
        <w:ind w:left="0" w:firstLine="1134"/>
        <w:rPr>
          <w:rFonts w:eastAsiaTheme="minorHAnsi"/>
          <w:sz w:val="28"/>
          <w:szCs w:val="28"/>
          <w:lang w:eastAsia="en-US"/>
        </w:rPr>
      </w:pPr>
      <w:r w:rsidRPr="00495AB2">
        <w:rPr>
          <w:rFonts w:eastAsiaTheme="minorHAnsi"/>
          <w:sz w:val="28"/>
          <w:szCs w:val="28"/>
          <w:lang w:eastAsia="en-US"/>
        </w:rPr>
        <w:t>обобщение</w:t>
      </w:r>
      <w:r>
        <w:rPr>
          <w:rFonts w:eastAsiaTheme="minorHAnsi"/>
          <w:sz w:val="28"/>
          <w:szCs w:val="28"/>
          <w:lang w:eastAsia="en-US"/>
        </w:rPr>
        <w:t xml:space="preserve"> изученного материала</w:t>
      </w:r>
      <w:r w:rsidRPr="00495AB2">
        <w:rPr>
          <w:rFonts w:eastAsiaTheme="minorHAnsi"/>
          <w:sz w:val="28"/>
          <w:szCs w:val="28"/>
          <w:lang w:eastAsia="en-US"/>
        </w:rPr>
        <w:t>;</w:t>
      </w:r>
    </w:p>
    <w:p w:rsidR="00631E44" w:rsidRDefault="00631E44" w:rsidP="00631E44">
      <w:pPr>
        <w:pStyle w:val="ad"/>
        <w:numPr>
          <w:ilvl w:val="0"/>
          <w:numId w:val="84"/>
        </w:numPr>
        <w:autoSpaceDE w:val="0"/>
        <w:autoSpaceDN w:val="0"/>
        <w:adjustRightInd w:val="0"/>
        <w:ind w:left="0" w:firstLine="1134"/>
        <w:rPr>
          <w:rFonts w:eastAsiaTheme="minorHAnsi"/>
          <w:sz w:val="28"/>
          <w:szCs w:val="28"/>
          <w:lang w:eastAsia="en-US"/>
        </w:rPr>
      </w:pPr>
      <w:r>
        <w:rPr>
          <w:rFonts w:eastAsiaTheme="minorHAnsi"/>
          <w:sz w:val="28"/>
          <w:szCs w:val="28"/>
          <w:lang w:eastAsia="en-US"/>
        </w:rPr>
        <w:t>э</w:t>
      </w:r>
      <w:r w:rsidRPr="00495AB2">
        <w:rPr>
          <w:rFonts w:eastAsiaTheme="minorHAnsi"/>
          <w:sz w:val="28"/>
          <w:szCs w:val="28"/>
          <w:lang w:eastAsia="en-US"/>
        </w:rPr>
        <w:t>кспертная оценка;</w:t>
      </w:r>
    </w:p>
    <w:p w:rsidR="00631E44" w:rsidRPr="00495AB2" w:rsidRDefault="00631E44" w:rsidP="00631E44">
      <w:pPr>
        <w:pStyle w:val="ad"/>
        <w:numPr>
          <w:ilvl w:val="0"/>
          <w:numId w:val="84"/>
        </w:numPr>
        <w:autoSpaceDE w:val="0"/>
        <w:autoSpaceDN w:val="0"/>
        <w:adjustRightInd w:val="0"/>
        <w:ind w:left="0" w:firstLine="1134"/>
        <w:rPr>
          <w:rFonts w:eastAsiaTheme="minorHAnsi"/>
          <w:sz w:val="28"/>
          <w:szCs w:val="28"/>
          <w:lang w:eastAsia="en-US"/>
        </w:rPr>
      </w:pPr>
      <w:r w:rsidRPr="00495AB2">
        <w:rPr>
          <w:rFonts w:eastAsiaTheme="minorHAnsi"/>
          <w:sz w:val="28"/>
          <w:szCs w:val="28"/>
          <w:lang w:eastAsia="en-US"/>
        </w:rPr>
        <w:t>психологические тесты и методики.</w:t>
      </w:r>
    </w:p>
    <w:p w:rsidR="00554984" w:rsidRPr="003D4D0E" w:rsidRDefault="00631E44" w:rsidP="003D4D0E">
      <w:pPr>
        <w:autoSpaceDE w:val="0"/>
        <w:autoSpaceDN w:val="0"/>
        <w:adjustRightInd w:val="0"/>
        <w:ind w:firstLine="708"/>
        <w:jc w:val="both"/>
        <w:rPr>
          <w:rFonts w:eastAsiaTheme="minorHAnsi"/>
          <w:sz w:val="28"/>
          <w:szCs w:val="28"/>
          <w:lang w:eastAsia="en-US"/>
        </w:rPr>
        <w:sectPr w:rsidR="00554984" w:rsidRPr="003D4D0E" w:rsidSect="00732CE4">
          <w:type w:val="continuous"/>
          <w:pgSz w:w="11906" w:h="16838"/>
          <w:pgMar w:top="1134" w:right="850" w:bottom="1134" w:left="1701" w:header="709" w:footer="709" w:gutter="0"/>
          <w:cols w:space="708"/>
          <w:titlePg/>
          <w:docGrid w:linePitch="360"/>
        </w:sectPr>
      </w:pPr>
      <w:r w:rsidRPr="007E0119">
        <w:rPr>
          <w:rFonts w:eastAsiaTheme="minorHAnsi"/>
          <w:sz w:val="28"/>
          <w:szCs w:val="28"/>
          <w:lang w:eastAsia="en-US"/>
        </w:rPr>
        <w:t>Комплексный мониторинг эффективности реализации Программы развития представляет</w:t>
      </w:r>
      <w:r>
        <w:rPr>
          <w:rFonts w:eastAsiaTheme="minorHAnsi"/>
          <w:sz w:val="28"/>
          <w:szCs w:val="28"/>
          <w:lang w:eastAsia="en-US"/>
        </w:rPr>
        <w:t xml:space="preserve"> </w:t>
      </w:r>
      <w:r w:rsidRPr="007E0119">
        <w:rPr>
          <w:rFonts w:eastAsiaTheme="minorHAnsi"/>
          <w:sz w:val="28"/>
          <w:szCs w:val="28"/>
          <w:lang w:eastAsia="en-US"/>
        </w:rPr>
        <w:t>собой мон</w:t>
      </w:r>
      <w:r>
        <w:rPr>
          <w:rFonts w:eastAsiaTheme="minorHAnsi"/>
          <w:sz w:val="28"/>
          <w:szCs w:val="28"/>
          <w:lang w:eastAsia="en-US"/>
        </w:rPr>
        <w:t xml:space="preserve">иторинг формирования «успешного </w:t>
      </w:r>
      <w:r w:rsidRPr="007E0119">
        <w:rPr>
          <w:rFonts w:eastAsiaTheme="minorHAnsi"/>
          <w:sz w:val="28"/>
          <w:szCs w:val="28"/>
          <w:lang w:eastAsia="en-US"/>
        </w:rPr>
        <w:t>дошколен</w:t>
      </w:r>
      <w:r>
        <w:rPr>
          <w:rFonts w:eastAsiaTheme="minorHAnsi"/>
          <w:sz w:val="28"/>
          <w:szCs w:val="28"/>
          <w:lang w:eastAsia="en-US"/>
        </w:rPr>
        <w:t>ка» как концептуальной идеи Про</w:t>
      </w:r>
      <w:r w:rsidRPr="007E0119">
        <w:rPr>
          <w:rFonts w:eastAsiaTheme="minorHAnsi"/>
          <w:sz w:val="28"/>
          <w:szCs w:val="28"/>
          <w:lang w:eastAsia="en-US"/>
        </w:rPr>
        <w:t>граммы, а также мониторинг деятельности самого образовательного учреждения как среды</w:t>
      </w:r>
      <w:r>
        <w:rPr>
          <w:rFonts w:eastAsiaTheme="minorHAnsi"/>
          <w:sz w:val="28"/>
          <w:szCs w:val="28"/>
          <w:lang w:eastAsia="en-US"/>
        </w:rPr>
        <w:t xml:space="preserve"> </w:t>
      </w:r>
      <w:r w:rsidR="003D4D0E">
        <w:rPr>
          <w:rFonts w:eastAsiaTheme="minorHAnsi"/>
          <w:sz w:val="28"/>
          <w:szCs w:val="28"/>
          <w:lang w:eastAsia="en-US"/>
        </w:rPr>
        <w:t>для данного формировании.</w:t>
      </w:r>
    </w:p>
    <w:p w:rsidR="00CE1D37" w:rsidRPr="00A973A2" w:rsidRDefault="00CE1D37" w:rsidP="00316D80">
      <w:pPr>
        <w:rPr>
          <w:b/>
          <w:color w:val="FF0000"/>
          <w:sz w:val="26"/>
          <w:szCs w:val="26"/>
        </w:rPr>
        <w:sectPr w:rsidR="00CE1D37" w:rsidRPr="00A973A2" w:rsidSect="003D4D0E">
          <w:pgSz w:w="11906" w:h="16838"/>
          <w:pgMar w:top="1134" w:right="1134" w:bottom="1134" w:left="1134" w:header="709" w:footer="709" w:gutter="0"/>
          <w:cols w:space="708"/>
          <w:docGrid w:linePitch="360"/>
        </w:sectPr>
      </w:pPr>
    </w:p>
    <w:p w:rsidR="00CE1D37" w:rsidRDefault="00CE1D37" w:rsidP="00CE1D37">
      <w:pPr>
        <w:jc w:val="both"/>
        <w:rPr>
          <w:sz w:val="28"/>
          <w:szCs w:val="28"/>
        </w:rPr>
        <w:sectPr w:rsidR="00CE1D37" w:rsidSect="003D4D0E">
          <w:headerReference w:type="even" r:id="rId13"/>
          <w:headerReference w:type="default" r:id="rId14"/>
          <w:footerReference w:type="even" r:id="rId15"/>
          <w:footerReference w:type="default" r:id="rId16"/>
          <w:pgSz w:w="16838" w:h="11906" w:orient="landscape"/>
          <w:pgMar w:top="1134" w:right="1134" w:bottom="1134" w:left="1134" w:header="709" w:footer="709" w:gutter="0"/>
          <w:pgBorders w:display="firstPage">
            <w:top w:val="thinThickSmallGap" w:sz="24" w:space="1" w:color="0000FF"/>
            <w:left w:val="thinThickSmallGap" w:sz="24" w:space="4" w:color="0000FF"/>
            <w:bottom w:val="thickThinSmallGap" w:sz="24" w:space="1" w:color="0000FF"/>
            <w:right w:val="thickThinSmallGap" w:sz="24" w:space="4" w:color="0000FF"/>
          </w:pgBorders>
          <w:pgNumType w:start="1"/>
          <w:cols w:space="708"/>
          <w:titlePg/>
          <w:docGrid w:linePitch="360"/>
        </w:sectPr>
      </w:pPr>
    </w:p>
    <w:p w:rsidR="00C33F98" w:rsidRPr="00C70244" w:rsidRDefault="00C33F98" w:rsidP="003D4D0E">
      <w:pPr>
        <w:autoSpaceDE w:val="0"/>
        <w:autoSpaceDN w:val="0"/>
        <w:adjustRightInd w:val="0"/>
        <w:jc w:val="both"/>
        <w:rPr>
          <w:rFonts w:eastAsiaTheme="minorHAnsi"/>
          <w:sz w:val="28"/>
          <w:szCs w:val="28"/>
          <w:lang w:eastAsia="en-US"/>
        </w:rPr>
      </w:pPr>
    </w:p>
    <w:sectPr w:rsidR="00C33F98" w:rsidRPr="00C70244" w:rsidSect="00732C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62" w:rsidRDefault="00620D62">
      <w:r>
        <w:separator/>
      </w:r>
    </w:p>
  </w:endnote>
  <w:endnote w:type="continuationSeparator" w:id="0">
    <w:p w:rsidR="00620D62" w:rsidRDefault="0062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6702"/>
      <w:docPartObj>
        <w:docPartGallery w:val="Page Numbers (Bottom of Page)"/>
        <w:docPartUnique/>
      </w:docPartObj>
    </w:sdtPr>
    <w:sdtEndPr/>
    <w:sdtContent>
      <w:p w:rsidR="00E259D8" w:rsidRDefault="00E3589E">
        <w:pPr>
          <w:pStyle w:val="a9"/>
          <w:jc w:val="right"/>
        </w:pPr>
        <w:r>
          <w:fldChar w:fldCharType="begin"/>
        </w:r>
        <w:r w:rsidR="00E259D8">
          <w:instrText xml:space="preserve"> PAGE   \* MERGEFORMAT </w:instrText>
        </w:r>
        <w:r>
          <w:fldChar w:fldCharType="separate"/>
        </w:r>
        <w:r w:rsidR="006E3716">
          <w:rPr>
            <w:noProof/>
          </w:rPr>
          <w:t>3</w:t>
        </w:r>
        <w:r>
          <w:rPr>
            <w:noProof/>
          </w:rPr>
          <w:fldChar w:fldCharType="end"/>
        </w:r>
      </w:p>
    </w:sdtContent>
  </w:sdt>
  <w:p w:rsidR="00E259D8" w:rsidRDefault="00E259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D8" w:rsidRDefault="00E3589E" w:rsidP="003E58E3">
    <w:pPr>
      <w:pStyle w:val="a9"/>
      <w:framePr w:wrap="around" w:vAnchor="text" w:hAnchor="margin" w:xAlign="center" w:y="1"/>
      <w:rPr>
        <w:rStyle w:val="a8"/>
      </w:rPr>
    </w:pPr>
    <w:r>
      <w:rPr>
        <w:rStyle w:val="a8"/>
      </w:rPr>
      <w:fldChar w:fldCharType="begin"/>
    </w:r>
    <w:r w:rsidR="00E259D8">
      <w:rPr>
        <w:rStyle w:val="a8"/>
      </w:rPr>
      <w:instrText xml:space="preserve">PAGE  </w:instrText>
    </w:r>
    <w:r>
      <w:rPr>
        <w:rStyle w:val="a8"/>
      </w:rPr>
      <w:fldChar w:fldCharType="end"/>
    </w:r>
  </w:p>
  <w:p w:rsidR="00E259D8" w:rsidRDefault="00E259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D8" w:rsidRDefault="00E259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62" w:rsidRDefault="00620D62">
      <w:r>
        <w:separator/>
      </w:r>
    </w:p>
  </w:footnote>
  <w:footnote w:type="continuationSeparator" w:id="0">
    <w:p w:rsidR="00620D62" w:rsidRDefault="00620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D8" w:rsidRDefault="00E259D8" w:rsidP="003E332E">
    <w:pPr>
      <w:pStyle w:val="a6"/>
      <w:jc w:val="center"/>
    </w:pPr>
    <w:r>
      <w:t>Комитет по образованию администрации ЗГМО</w:t>
    </w:r>
  </w:p>
  <w:p w:rsidR="00E259D8" w:rsidRDefault="00E259D8" w:rsidP="00EA1ABC">
    <w:pPr>
      <w:pStyle w:val="a6"/>
      <w:jc w:val="center"/>
    </w:pPr>
    <w:r>
      <w:t>МБДОУ «Детский сад №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D8" w:rsidRDefault="00E3589E" w:rsidP="003E58E3">
    <w:pPr>
      <w:pStyle w:val="a6"/>
      <w:framePr w:wrap="around" w:vAnchor="text" w:hAnchor="margin" w:xAlign="right" w:y="1"/>
      <w:rPr>
        <w:rStyle w:val="a8"/>
      </w:rPr>
    </w:pPr>
    <w:r>
      <w:rPr>
        <w:rStyle w:val="a8"/>
      </w:rPr>
      <w:fldChar w:fldCharType="begin"/>
    </w:r>
    <w:r w:rsidR="00E259D8">
      <w:rPr>
        <w:rStyle w:val="a8"/>
      </w:rPr>
      <w:instrText xml:space="preserve">PAGE  </w:instrText>
    </w:r>
    <w:r>
      <w:rPr>
        <w:rStyle w:val="a8"/>
      </w:rPr>
      <w:fldChar w:fldCharType="end"/>
    </w:r>
  </w:p>
  <w:p w:rsidR="00E259D8" w:rsidRDefault="00E259D8" w:rsidP="003E58E3">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D8" w:rsidRDefault="00E259D8" w:rsidP="003E58E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2">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3">
    <w:nsid w:val="02193563"/>
    <w:multiLevelType w:val="hybridMultilevel"/>
    <w:tmpl w:val="F8D4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1962EF"/>
    <w:multiLevelType w:val="hybridMultilevel"/>
    <w:tmpl w:val="EE4A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A67F23"/>
    <w:multiLevelType w:val="hybridMultilevel"/>
    <w:tmpl w:val="7EA283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5373DC3"/>
    <w:multiLevelType w:val="hybridMultilevel"/>
    <w:tmpl w:val="69706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927096"/>
    <w:multiLevelType w:val="hybridMultilevel"/>
    <w:tmpl w:val="17A0B1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59B4110"/>
    <w:multiLevelType w:val="hybridMultilevel"/>
    <w:tmpl w:val="9C586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81CC4"/>
    <w:multiLevelType w:val="hybridMultilevel"/>
    <w:tmpl w:val="A31AAE8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12737CF8"/>
    <w:multiLevelType w:val="hybridMultilevel"/>
    <w:tmpl w:val="79FE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6B2852"/>
    <w:multiLevelType w:val="multilevel"/>
    <w:tmpl w:val="6DD643A8"/>
    <w:lvl w:ilvl="0">
      <w:start w:val="1"/>
      <w:numFmt w:val="bullet"/>
      <w:lvlText w:val=""/>
      <w:lvlJc w:val="left"/>
      <w:pPr>
        <w:tabs>
          <w:tab w:val="num" w:pos="1146"/>
        </w:tabs>
        <w:ind w:left="1146" w:hanging="720"/>
      </w:pPr>
      <w:rPr>
        <w:rFonts w:ascii="Symbol" w:hAnsi="Symbol" w:hint="default"/>
      </w:r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12">
    <w:nsid w:val="17B77E81"/>
    <w:multiLevelType w:val="hybridMultilevel"/>
    <w:tmpl w:val="FCA84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2B423D"/>
    <w:multiLevelType w:val="hybridMultilevel"/>
    <w:tmpl w:val="B35A0A76"/>
    <w:lvl w:ilvl="0" w:tplc="7524599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6D6251A"/>
    <w:multiLevelType w:val="hybridMultilevel"/>
    <w:tmpl w:val="DA4A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8D1268"/>
    <w:multiLevelType w:val="hybridMultilevel"/>
    <w:tmpl w:val="AE36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C766AB"/>
    <w:multiLevelType w:val="hybridMultilevel"/>
    <w:tmpl w:val="E098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F3A"/>
    <w:multiLevelType w:val="hybridMultilevel"/>
    <w:tmpl w:val="00A4D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DE7D8C"/>
    <w:multiLevelType w:val="hybridMultilevel"/>
    <w:tmpl w:val="87A0695C"/>
    <w:lvl w:ilvl="0" w:tplc="50C617A0">
      <w:start w:val="1"/>
      <w:numFmt w:val="decimal"/>
      <w:lvlText w:val="%1."/>
      <w:lvlJc w:val="left"/>
      <w:pPr>
        <w:ind w:left="855" w:hanging="360"/>
      </w:pPr>
      <w:rPr>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9">
    <w:nsid w:val="50F63BC9"/>
    <w:multiLevelType w:val="hybridMultilevel"/>
    <w:tmpl w:val="8F949B52"/>
    <w:lvl w:ilvl="0" w:tplc="2104E460">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0">
    <w:nsid w:val="5548767A"/>
    <w:multiLevelType w:val="hybridMultilevel"/>
    <w:tmpl w:val="E622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1076C6"/>
    <w:multiLevelType w:val="hybridMultilevel"/>
    <w:tmpl w:val="F4D06078"/>
    <w:lvl w:ilvl="0" w:tplc="2104E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98040B"/>
    <w:multiLevelType w:val="hybridMultilevel"/>
    <w:tmpl w:val="A9768D56"/>
    <w:lvl w:ilvl="0" w:tplc="2104E4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858209C"/>
    <w:multiLevelType w:val="hybridMultilevel"/>
    <w:tmpl w:val="6E8C9132"/>
    <w:lvl w:ilvl="0" w:tplc="2104E4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789664BB"/>
    <w:multiLevelType w:val="hybridMultilevel"/>
    <w:tmpl w:val="43D0F0AC"/>
    <w:lvl w:ilvl="0" w:tplc="2104E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20"/>
  </w:num>
  <w:num w:numId="73">
    <w:abstractNumId w:val="12"/>
  </w:num>
  <w:num w:numId="74">
    <w:abstractNumId w:val="4"/>
  </w:num>
  <w:num w:numId="75">
    <w:abstractNumId w:val="3"/>
  </w:num>
  <w:num w:numId="76">
    <w:abstractNumId w:val="10"/>
  </w:num>
  <w:num w:numId="77">
    <w:abstractNumId w:val="17"/>
  </w:num>
  <w:num w:numId="78">
    <w:abstractNumId w:val="9"/>
  </w:num>
  <w:num w:numId="79">
    <w:abstractNumId w:val="14"/>
  </w:num>
  <w:num w:numId="80">
    <w:abstractNumId w:val="7"/>
  </w:num>
  <w:num w:numId="81">
    <w:abstractNumId w:val="16"/>
  </w:num>
  <w:num w:numId="82">
    <w:abstractNumId w:val="15"/>
  </w:num>
  <w:num w:numId="83">
    <w:abstractNumId w:val="5"/>
  </w:num>
  <w:num w:numId="84">
    <w:abstractNumId w:val="6"/>
  </w:num>
  <w:num w:numId="85">
    <w:abstractNumId w:val="23"/>
  </w:num>
  <w:num w:numId="86">
    <w:abstractNumId w:val="8"/>
  </w:num>
  <w:num w:numId="87">
    <w:abstractNumId w:val="18"/>
  </w:num>
  <w:num w:numId="88">
    <w:abstractNumId w:val="13"/>
  </w:num>
  <w:num w:numId="89">
    <w:abstractNumId w:val="19"/>
  </w:num>
  <w:num w:numId="90">
    <w:abstractNumId w:val="24"/>
  </w:num>
  <w:num w:numId="91">
    <w:abstractNumId w:val="2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F5"/>
    <w:rsid w:val="00001593"/>
    <w:rsid w:val="00016795"/>
    <w:rsid w:val="00045F91"/>
    <w:rsid w:val="00052D77"/>
    <w:rsid w:val="00061E03"/>
    <w:rsid w:val="00062671"/>
    <w:rsid w:val="00067A93"/>
    <w:rsid w:val="000B224E"/>
    <w:rsid w:val="000C07AB"/>
    <w:rsid w:val="000C2082"/>
    <w:rsid w:val="000C3ED3"/>
    <w:rsid w:val="000D057C"/>
    <w:rsid w:val="000E2172"/>
    <w:rsid w:val="00121430"/>
    <w:rsid w:val="00123F65"/>
    <w:rsid w:val="00186B86"/>
    <w:rsid w:val="00187C9B"/>
    <w:rsid w:val="0019551E"/>
    <w:rsid w:val="00196CB9"/>
    <w:rsid w:val="001A5410"/>
    <w:rsid w:val="001B6CAB"/>
    <w:rsid w:val="001C34D7"/>
    <w:rsid w:val="001C4EFC"/>
    <w:rsid w:val="001D6B25"/>
    <w:rsid w:val="001F321D"/>
    <w:rsid w:val="00200B40"/>
    <w:rsid w:val="002051DF"/>
    <w:rsid w:val="00205E13"/>
    <w:rsid w:val="00214B88"/>
    <w:rsid w:val="00225F47"/>
    <w:rsid w:val="00235907"/>
    <w:rsid w:val="002376AD"/>
    <w:rsid w:val="00237A47"/>
    <w:rsid w:val="0024585D"/>
    <w:rsid w:val="002529CE"/>
    <w:rsid w:val="00260753"/>
    <w:rsid w:val="00276A9D"/>
    <w:rsid w:val="00276B0D"/>
    <w:rsid w:val="00282BD3"/>
    <w:rsid w:val="00287A24"/>
    <w:rsid w:val="002C0FD8"/>
    <w:rsid w:val="002C6E70"/>
    <w:rsid w:val="002C761C"/>
    <w:rsid w:val="002D0EF3"/>
    <w:rsid w:val="002E5A06"/>
    <w:rsid w:val="003109C2"/>
    <w:rsid w:val="00314C71"/>
    <w:rsid w:val="00316D80"/>
    <w:rsid w:val="0032065C"/>
    <w:rsid w:val="00331209"/>
    <w:rsid w:val="0035096C"/>
    <w:rsid w:val="003654E5"/>
    <w:rsid w:val="0037265A"/>
    <w:rsid w:val="00373A31"/>
    <w:rsid w:val="00385086"/>
    <w:rsid w:val="00395F79"/>
    <w:rsid w:val="003A5551"/>
    <w:rsid w:val="003B1ADD"/>
    <w:rsid w:val="003D2D61"/>
    <w:rsid w:val="003D4D0E"/>
    <w:rsid w:val="003D5817"/>
    <w:rsid w:val="003D7CB0"/>
    <w:rsid w:val="003E332E"/>
    <w:rsid w:val="003E465A"/>
    <w:rsid w:val="003E58E3"/>
    <w:rsid w:val="003F76A6"/>
    <w:rsid w:val="004004F1"/>
    <w:rsid w:val="00401D55"/>
    <w:rsid w:val="004033D8"/>
    <w:rsid w:val="004072FA"/>
    <w:rsid w:val="004076A1"/>
    <w:rsid w:val="00410363"/>
    <w:rsid w:val="004120AF"/>
    <w:rsid w:val="00422B56"/>
    <w:rsid w:val="00425592"/>
    <w:rsid w:val="0043126F"/>
    <w:rsid w:val="00444115"/>
    <w:rsid w:val="004545EA"/>
    <w:rsid w:val="00460781"/>
    <w:rsid w:val="004663F8"/>
    <w:rsid w:val="00472DC5"/>
    <w:rsid w:val="0047622B"/>
    <w:rsid w:val="0047644B"/>
    <w:rsid w:val="00482342"/>
    <w:rsid w:val="00495AB2"/>
    <w:rsid w:val="004A07F9"/>
    <w:rsid w:val="004B359B"/>
    <w:rsid w:val="004B5121"/>
    <w:rsid w:val="004C3B24"/>
    <w:rsid w:val="004C4A6F"/>
    <w:rsid w:val="004C5061"/>
    <w:rsid w:val="004C538E"/>
    <w:rsid w:val="004C7184"/>
    <w:rsid w:val="004D4DBB"/>
    <w:rsid w:val="004D6176"/>
    <w:rsid w:val="004D7515"/>
    <w:rsid w:val="004F6047"/>
    <w:rsid w:val="00500D2E"/>
    <w:rsid w:val="005012A2"/>
    <w:rsid w:val="005240C1"/>
    <w:rsid w:val="00527B00"/>
    <w:rsid w:val="00534DA4"/>
    <w:rsid w:val="005365E0"/>
    <w:rsid w:val="00537B2C"/>
    <w:rsid w:val="0054591D"/>
    <w:rsid w:val="005462F1"/>
    <w:rsid w:val="00550D46"/>
    <w:rsid w:val="00554984"/>
    <w:rsid w:val="00592460"/>
    <w:rsid w:val="005956A6"/>
    <w:rsid w:val="00596FAB"/>
    <w:rsid w:val="005A1FBB"/>
    <w:rsid w:val="005B4CB0"/>
    <w:rsid w:val="005C0662"/>
    <w:rsid w:val="005C6194"/>
    <w:rsid w:val="005D0BEE"/>
    <w:rsid w:val="005D7977"/>
    <w:rsid w:val="005E7CFA"/>
    <w:rsid w:val="005F4C15"/>
    <w:rsid w:val="006028C7"/>
    <w:rsid w:val="00604C0B"/>
    <w:rsid w:val="00604FD8"/>
    <w:rsid w:val="00620D62"/>
    <w:rsid w:val="00626576"/>
    <w:rsid w:val="00631E44"/>
    <w:rsid w:val="00651FAD"/>
    <w:rsid w:val="00654C00"/>
    <w:rsid w:val="00656D52"/>
    <w:rsid w:val="006661DE"/>
    <w:rsid w:val="00671962"/>
    <w:rsid w:val="0067591E"/>
    <w:rsid w:val="0068061C"/>
    <w:rsid w:val="0068294D"/>
    <w:rsid w:val="00683A66"/>
    <w:rsid w:val="006844FF"/>
    <w:rsid w:val="006925FE"/>
    <w:rsid w:val="00697734"/>
    <w:rsid w:val="006B13E4"/>
    <w:rsid w:val="006C0B94"/>
    <w:rsid w:val="006C3831"/>
    <w:rsid w:val="006D702E"/>
    <w:rsid w:val="006E128F"/>
    <w:rsid w:val="006E366F"/>
    <w:rsid w:val="006E3716"/>
    <w:rsid w:val="006E48AC"/>
    <w:rsid w:val="006E5B34"/>
    <w:rsid w:val="006F5419"/>
    <w:rsid w:val="006F7C5C"/>
    <w:rsid w:val="007051C7"/>
    <w:rsid w:val="00713B0C"/>
    <w:rsid w:val="00714061"/>
    <w:rsid w:val="007244BF"/>
    <w:rsid w:val="00725FAC"/>
    <w:rsid w:val="00731910"/>
    <w:rsid w:val="00732CE4"/>
    <w:rsid w:val="00732DA3"/>
    <w:rsid w:val="0074021C"/>
    <w:rsid w:val="0074107F"/>
    <w:rsid w:val="00746ACB"/>
    <w:rsid w:val="007602EA"/>
    <w:rsid w:val="007622FF"/>
    <w:rsid w:val="00765E31"/>
    <w:rsid w:val="0077150E"/>
    <w:rsid w:val="00772534"/>
    <w:rsid w:val="007818C7"/>
    <w:rsid w:val="00797332"/>
    <w:rsid w:val="007A0E02"/>
    <w:rsid w:val="007A5B5D"/>
    <w:rsid w:val="007B0E2C"/>
    <w:rsid w:val="007D08A2"/>
    <w:rsid w:val="007D2912"/>
    <w:rsid w:val="007D58F5"/>
    <w:rsid w:val="007E0119"/>
    <w:rsid w:val="007E1BC0"/>
    <w:rsid w:val="007E283D"/>
    <w:rsid w:val="007E2A01"/>
    <w:rsid w:val="007F0844"/>
    <w:rsid w:val="00810520"/>
    <w:rsid w:val="00832735"/>
    <w:rsid w:val="00834222"/>
    <w:rsid w:val="00840C08"/>
    <w:rsid w:val="0084312D"/>
    <w:rsid w:val="00850516"/>
    <w:rsid w:val="00853854"/>
    <w:rsid w:val="00862D99"/>
    <w:rsid w:val="00874703"/>
    <w:rsid w:val="00885617"/>
    <w:rsid w:val="008B427D"/>
    <w:rsid w:val="008D55BE"/>
    <w:rsid w:val="008E597C"/>
    <w:rsid w:val="0090448B"/>
    <w:rsid w:val="00932F42"/>
    <w:rsid w:val="00933ED1"/>
    <w:rsid w:val="00943300"/>
    <w:rsid w:val="00951E52"/>
    <w:rsid w:val="00954EDA"/>
    <w:rsid w:val="00963C2A"/>
    <w:rsid w:val="00970C20"/>
    <w:rsid w:val="009761F3"/>
    <w:rsid w:val="00997ACB"/>
    <w:rsid w:val="009A4393"/>
    <w:rsid w:val="009B70D4"/>
    <w:rsid w:val="009C1BFF"/>
    <w:rsid w:val="009E3D4C"/>
    <w:rsid w:val="009E6AA2"/>
    <w:rsid w:val="009F1872"/>
    <w:rsid w:val="009F5167"/>
    <w:rsid w:val="009F5CE1"/>
    <w:rsid w:val="00A157D8"/>
    <w:rsid w:val="00A37D93"/>
    <w:rsid w:val="00A61FA1"/>
    <w:rsid w:val="00A715BC"/>
    <w:rsid w:val="00A8643B"/>
    <w:rsid w:val="00A87E8D"/>
    <w:rsid w:val="00A9489E"/>
    <w:rsid w:val="00AA1AC9"/>
    <w:rsid w:val="00AA2388"/>
    <w:rsid w:val="00AA5457"/>
    <w:rsid w:val="00AA78F7"/>
    <w:rsid w:val="00AB5F81"/>
    <w:rsid w:val="00AB7CB2"/>
    <w:rsid w:val="00AC2445"/>
    <w:rsid w:val="00AC7333"/>
    <w:rsid w:val="00AF40F4"/>
    <w:rsid w:val="00AF4BBD"/>
    <w:rsid w:val="00AF5F8F"/>
    <w:rsid w:val="00AF76B9"/>
    <w:rsid w:val="00B07672"/>
    <w:rsid w:val="00B20198"/>
    <w:rsid w:val="00B230B7"/>
    <w:rsid w:val="00B2778C"/>
    <w:rsid w:val="00B318E6"/>
    <w:rsid w:val="00B3260D"/>
    <w:rsid w:val="00B523C7"/>
    <w:rsid w:val="00B572F1"/>
    <w:rsid w:val="00B803C6"/>
    <w:rsid w:val="00B80E05"/>
    <w:rsid w:val="00B8175B"/>
    <w:rsid w:val="00B81F97"/>
    <w:rsid w:val="00B968A2"/>
    <w:rsid w:val="00BA163E"/>
    <w:rsid w:val="00BA2E8F"/>
    <w:rsid w:val="00BA67EB"/>
    <w:rsid w:val="00BB78E4"/>
    <w:rsid w:val="00BC09C4"/>
    <w:rsid w:val="00BC117B"/>
    <w:rsid w:val="00BD4ED0"/>
    <w:rsid w:val="00BE1849"/>
    <w:rsid w:val="00BF1E4E"/>
    <w:rsid w:val="00BF4140"/>
    <w:rsid w:val="00C14DC1"/>
    <w:rsid w:val="00C264B1"/>
    <w:rsid w:val="00C3226E"/>
    <w:rsid w:val="00C33B75"/>
    <w:rsid w:val="00C33F98"/>
    <w:rsid w:val="00C459FA"/>
    <w:rsid w:val="00C465C0"/>
    <w:rsid w:val="00C51845"/>
    <w:rsid w:val="00C60ACC"/>
    <w:rsid w:val="00C60C66"/>
    <w:rsid w:val="00C61B34"/>
    <w:rsid w:val="00C62AFC"/>
    <w:rsid w:val="00C70244"/>
    <w:rsid w:val="00C74D93"/>
    <w:rsid w:val="00C760D7"/>
    <w:rsid w:val="00C76D35"/>
    <w:rsid w:val="00C83764"/>
    <w:rsid w:val="00C837B0"/>
    <w:rsid w:val="00C85104"/>
    <w:rsid w:val="00C87046"/>
    <w:rsid w:val="00C936C8"/>
    <w:rsid w:val="00CB3FFD"/>
    <w:rsid w:val="00CE1D37"/>
    <w:rsid w:val="00D136D2"/>
    <w:rsid w:val="00D32F82"/>
    <w:rsid w:val="00D346AC"/>
    <w:rsid w:val="00D3505C"/>
    <w:rsid w:val="00D376BE"/>
    <w:rsid w:val="00D376F4"/>
    <w:rsid w:val="00D40F2D"/>
    <w:rsid w:val="00D460CD"/>
    <w:rsid w:val="00D6134C"/>
    <w:rsid w:val="00D6541F"/>
    <w:rsid w:val="00D678D7"/>
    <w:rsid w:val="00D713B4"/>
    <w:rsid w:val="00D714EC"/>
    <w:rsid w:val="00D73023"/>
    <w:rsid w:val="00D76C1F"/>
    <w:rsid w:val="00D82812"/>
    <w:rsid w:val="00D911B2"/>
    <w:rsid w:val="00DA0552"/>
    <w:rsid w:val="00DA449C"/>
    <w:rsid w:val="00DC429F"/>
    <w:rsid w:val="00DD6E7D"/>
    <w:rsid w:val="00DE36A9"/>
    <w:rsid w:val="00DF7536"/>
    <w:rsid w:val="00E07E0C"/>
    <w:rsid w:val="00E17BA8"/>
    <w:rsid w:val="00E23E02"/>
    <w:rsid w:val="00E259D8"/>
    <w:rsid w:val="00E302CE"/>
    <w:rsid w:val="00E3589E"/>
    <w:rsid w:val="00E5075A"/>
    <w:rsid w:val="00E571B7"/>
    <w:rsid w:val="00E611C6"/>
    <w:rsid w:val="00E6269A"/>
    <w:rsid w:val="00E64D09"/>
    <w:rsid w:val="00E809DE"/>
    <w:rsid w:val="00E81F18"/>
    <w:rsid w:val="00EA1ABC"/>
    <w:rsid w:val="00EB2C5B"/>
    <w:rsid w:val="00ED1D90"/>
    <w:rsid w:val="00EE1281"/>
    <w:rsid w:val="00EE12E8"/>
    <w:rsid w:val="00EE6DE1"/>
    <w:rsid w:val="00EF105A"/>
    <w:rsid w:val="00EF2453"/>
    <w:rsid w:val="00EF607E"/>
    <w:rsid w:val="00EF7909"/>
    <w:rsid w:val="00F0276D"/>
    <w:rsid w:val="00F1717B"/>
    <w:rsid w:val="00F52941"/>
    <w:rsid w:val="00F7415C"/>
    <w:rsid w:val="00F75C7B"/>
    <w:rsid w:val="00F92603"/>
    <w:rsid w:val="00FA0999"/>
    <w:rsid w:val="00FA24B4"/>
    <w:rsid w:val="00FC03D3"/>
    <w:rsid w:val="00FC2539"/>
    <w:rsid w:val="00FC2592"/>
    <w:rsid w:val="00FD3084"/>
    <w:rsid w:val="00FD4A93"/>
    <w:rsid w:val="00FF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37"/>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D460C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1D37"/>
    <w:pPr>
      <w:ind w:left="851" w:hanging="851"/>
      <w:jc w:val="both"/>
    </w:pPr>
    <w:rPr>
      <w:b/>
      <w:sz w:val="28"/>
      <w:szCs w:val="20"/>
    </w:rPr>
  </w:style>
  <w:style w:type="character" w:customStyle="1" w:styleId="a4">
    <w:name w:val="Основной текст с отступом Знак"/>
    <w:basedOn w:val="a0"/>
    <w:link w:val="a3"/>
    <w:rsid w:val="00CE1D37"/>
    <w:rPr>
      <w:rFonts w:ascii="Times New Roman" w:eastAsia="Times New Roman" w:hAnsi="Times New Roman" w:cs="Times New Roman"/>
      <w:b/>
      <w:sz w:val="28"/>
      <w:szCs w:val="20"/>
      <w:lang w:eastAsia="ru-RU"/>
    </w:rPr>
  </w:style>
  <w:style w:type="paragraph" w:styleId="a5">
    <w:name w:val="Normal (Web)"/>
    <w:basedOn w:val="a"/>
    <w:uiPriority w:val="99"/>
    <w:rsid w:val="00CE1D37"/>
    <w:pPr>
      <w:spacing w:before="100" w:beforeAutospacing="1" w:after="100" w:afterAutospacing="1"/>
    </w:pPr>
  </w:style>
  <w:style w:type="paragraph" w:styleId="a6">
    <w:name w:val="header"/>
    <w:basedOn w:val="a"/>
    <w:link w:val="a7"/>
    <w:uiPriority w:val="99"/>
    <w:rsid w:val="00CE1D37"/>
    <w:pPr>
      <w:tabs>
        <w:tab w:val="center" w:pos="4677"/>
        <w:tab w:val="right" w:pos="9355"/>
      </w:tabs>
    </w:pPr>
  </w:style>
  <w:style w:type="character" w:customStyle="1" w:styleId="a7">
    <w:name w:val="Верхний колонтитул Знак"/>
    <w:basedOn w:val="a0"/>
    <w:link w:val="a6"/>
    <w:uiPriority w:val="99"/>
    <w:rsid w:val="00CE1D37"/>
    <w:rPr>
      <w:rFonts w:ascii="Times New Roman" w:eastAsia="Times New Roman" w:hAnsi="Times New Roman" w:cs="Times New Roman"/>
      <w:sz w:val="24"/>
      <w:szCs w:val="24"/>
      <w:lang w:eastAsia="ru-RU"/>
    </w:rPr>
  </w:style>
  <w:style w:type="character" w:styleId="a8">
    <w:name w:val="page number"/>
    <w:basedOn w:val="a0"/>
    <w:rsid w:val="00CE1D37"/>
  </w:style>
  <w:style w:type="paragraph" w:styleId="a9">
    <w:name w:val="footer"/>
    <w:basedOn w:val="a"/>
    <w:link w:val="aa"/>
    <w:uiPriority w:val="99"/>
    <w:rsid w:val="00CE1D37"/>
    <w:pPr>
      <w:tabs>
        <w:tab w:val="center" w:pos="4677"/>
        <w:tab w:val="right" w:pos="9355"/>
      </w:tabs>
    </w:pPr>
  </w:style>
  <w:style w:type="character" w:customStyle="1" w:styleId="aa">
    <w:name w:val="Нижний колонтитул Знак"/>
    <w:basedOn w:val="a0"/>
    <w:link w:val="a9"/>
    <w:uiPriority w:val="99"/>
    <w:rsid w:val="00CE1D3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E1D37"/>
    <w:rPr>
      <w:rFonts w:ascii="Tahoma" w:hAnsi="Tahoma" w:cs="Tahoma"/>
      <w:sz w:val="16"/>
      <w:szCs w:val="16"/>
    </w:rPr>
  </w:style>
  <w:style w:type="character" w:customStyle="1" w:styleId="ac">
    <w:name w:val="Текст выноски Знак"/>
    <w:basedOn w:val="a0"/>
    <w:link w:val="ab"/>
    <w:uiPriority w:val="99"/>
    <w:semiHidden/>
    <w:rsid w:val="00CE1D37"/>
    <w:rPr>
      <w:rFonts w:ascii="Tahoma" w:eastAsia="Times New Roman" w:hAnsi="Tahoma" w:cs="Tahoma"/>
      <w:sz w:val="16"/>
      <w:szCs w:val="16"/>
      <w:lang w:eastAsia="ru-RU"/>
    </w:rPr>
  </w:style>
  <w:style w:type="paragraph" w:styleId="ad">
    <w:name w:val="List Paragraph"/>
    <w:basedOn w:val="a"/>
    <w:uiPriority w:val="34"/>
    <w:qFormat/>
    <w:rsid w:val="003E58E3"/>
    <w:pPr>
      <w:ind w:left="720"/>
      <w:contextualSpacing/>
    </w:pPr>
  </w:style>
  <w:style w:type="table" w:styleId="ae">
    <w:name w:val="Table Grid"/>
    <w:basedOn w:val="a1"/>
    <w:uiPriority w:val="59"/>
    <w:rsid w:val="000D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28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
    <w:uiPriority w:val="99"/>
    <w:rsid w:val="009E6AA2"/>
    <w:pPr>
      <w:ind w:left="720"/>
      <w:contextualSpacing/>
    </w:pPr>
    <w:rPr>
      <w:rFonts w:eastAsia="Calibri"/>
    </w:rPr>
  </w:style>
  <w:style w:type="character" w:customStyle="1" w:styleId="40">
    <w:name w:val="Заголовок 4 Знак"/>
    <w:basedOn w:val="a0"/>
    <w:link w:val="4"/>
    <w:uiPriority w:val="9"/>
    <w:rsid w:val="00D460CD"/>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D460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D460CD"/>
    <w:pPr>
      <w:jc w:val="both"/>
    </w:pPr>
    <w:rPr>
      <w:b/>
      <w:bCs/>
      <w:sz w:val="28"/>
    </w:rPr>
  </w:style>
  <w:style w:type="character" w:customStyle="1" w:styleId="20">
    <w:name w:val="Основной текст 2 Знак"/>
    <w:basedOn w:val="a0"/>
    <w:link w:val="2"/>
    <w:rsid w:val="00D460CD"/>
    <w:rPr>
      <w:rFonts w:ascii="Times New Roman" w:eastAsia="Times New Roman" w:hAnsi="Times New Roman" w:cs="Times New Roman"/>
      <w:b/>
      <w:bCs/>
      <w:sz w:val="28"/>
      <w:szCs w:val="24"/>
      <w:lang w:eastAsia="ru-RU"/>
    </w:rPr>
  </w:style>
  <w:style w:type="paragraph" w:styleId="af">
    <w:name w:val="Body Text"/>
    <w:basedOn w:val="a"/>
    <w:link w:val="af0"/>
    <w:uiPriority w:val="99"/>
    <w:unhideWhenUsed/>
    <w:rsid w:val="00D460CD"/>
    <w:pPr>
      <w:spacing w:after="120" w:line="276" w:lineRule="auto"/>
    </w:pPr>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
    <w:uiPriority w:val="99"/>
    <w:rsid w:val="00D460CD"/>
  </w:style>
  <w:style w:type="character" w:customStyle="1" w:styleId="apple-converted-space">
    <w:name w:val="apple-converted-space"/>
    <w:basedOn w:val="a0"/>
    <w:uiPriority w:val="99"/>
    <w:rsid w:val="00D460CD"/>
    <w:rPr>
      <w:rFonts w:cs="Times New Roman"/>
    </w:rPr>
  </w:style>
  <w:style w:type="character" w:styleId="af1">
    <w:name w:val="Strong"/>
    <w:basedOn w:val="a0"/>
    <w:uiPriority w:val="99"/>
    <w:qFormat/>
    <w:rsid w:val="00D460CD"/>
    <w:rPr>
      <w:rFonts w:cs="Times New Roman"/>
      <w:b/>
      <w:bCs/>
    </w:rPr>
  </w:style>
  <w:style w:type="paragraph" w:customStyle="1" w:styleId="default0">
    <w:name w:val="default"/>
    <w:basedOn w:val="a"/>
    <w:rsid w:val="00D460CD"/>
    <w:rPr>
      <w:rFonts w:eastAsia="Calibri"/>
    </w:rPr>
  </w:style>
  <w:style w:type="paragraph" w:customStyle="1" w:styleId="c1">
    <w:name w:val="c1"/>
    <w:basedOn w:val="a"/>
    <w:rsid w:val="00D460CD"/>
    <w:pPr>
      <w:spacing w:before="100" w:beforeAutospacing="1" w:after="100" w:afterAutospacing="1"/>
    </w:pPr>
  </w:style>
  <w:style w:type="paragraph" w:styleId="af2">
    <w:name w:val="No Spacing"/>
    <w:uiPriority w:val="1"/>
    <w:qFormat/>
    <w:rsid w:val="00D460CD"/>
    <w:pPr>
      <w:spacing w:after="0" w:line="240" w:lineRule="auto"/>
    </w:pPr>
  </w:style>
  <w:style w:type="paragraph" w:customStyle="1" w:styleId="Style1">
    <w:name w:val="Style 1"/>
    <w:uiPriority w:val="99"/>
    <w:rsid w:val="00D460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3">
    <w:name w:val="Hyperlink"/>
    <w:basedOn w:val="a0"/>
    <w:uiPriority w:val="99"/>
    <w:unhideWhenUsed/>
    <w:rsid w:val="00D460CD"/>
    <w:rPr>
      <w:color w:val="0000FF" w:themeColor="hyperlink"/>
      <w:u w:val="single"/>
    </w:rPr>
  </w:style>
  <w:style w:type="paragraph" w:customStyle="1" w:styleId="normacttext">
    <w:name w:val="norm_act_text"/>
    <w:basedOn w:val="a"/>
    <w:rsid w:val="00D460CD"/>
    <w:pPr>
      <w:spacing w:before="100" w:beforeAutospacing="1" w:after="100" w:afterAutospacing="1"/>
    </w:pPr>
  </w:style>
  <w:style w:type="character" w:styleId="af4">
    <w:name w:val="FollowedHyperlink"/>
    <w:basedOn w:val="a0"/>
    <w:uiPriority w:val="99"/>
    <w:semiHidden/>
    <w:unhideWhenUsed/>
    <w:rsid w:val="00E611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37"/>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D460C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1D37"/>
    <w:pPr>
      <w:ind w:left="851" w:hanging="851"/>
      <w:jc w:val="both"/>
    </w:pPr>
    <w:rPr>
      <w:b/>
      <w:sz w:val="28"/>
      <w:szCs w:val="20"/>
    </w:rPr>
  </w:style>
  <w:style w:type="character" w:customStyle="1" w:styleId="a4">
    <w:name w:val="Основной текст с отступом Знак"/>
    <w:basedOn w:val="a0"/>
    <w:link w:val="a3"/>
    <w:rsid w:val="00CE1D37"/>
    <w:rPr>
      <w:rFonts w:ascii="Times New Roman" w:eastAsia="Times New Roman" w:hAnsi="Times New Roman" w:cs="Times New Roman"/>
      <w:b/>
      <w:sz w:val="28"/>
      <w:szCs w:val="20"/>
      <w:lang w:eastAsia="ru-RU"/>
    </w:rPr>
  </w:style>
  <w:style w:type="paragraph" w:styleId="a5">
    <w:name w:val="Normal (Web)"/>
    <w:basedOn w:val="a"/>
    <w:uiPriority w:val="99"/>
    <w:rsid w:val="00CE1D37"/>
    <w:pPr>
      <w:spacing w:before="100" w:beforeAutospacing="1" w:after="100" w:afterAutospacing="1"/>
    </w:pPr>
  </w:style>
  <w:style w:type="paragraph" w:styleId="a6">
    <w:name w:val="header"/>
    <w:basedOn w:val="a"/>
    <w:link w:val="a7"/>
    <w:uiPriority w:val="99"/>
    <w:rsid w:val="00CE1D37"/>
    <w:pPr>
      <w:tabs>
        <w:tab w:val="center" w:pos="4677"/>
        <w:tab w:val="right" w:pos="9355"/>
      </w:tabs>
    </w:pPr>
  </w:style>
  <w:style w:type="character" w:customStyle="1" w:styleId="a7">
    <w:name w:val="Верхний колонтитул Знак"/>
    <w:basedOn w:val="a0"/>
    <w:link w:val="a6"/>
    <w:uiPriority w:val="99"/>
    <w:rsid w:val="00CE1D37"/>
    <w:rPr>
      <w:rFonts w:ascii="Times New Roman" w:eastAsia="Times New Roman" w:hAnsi="Times New Roman" w:cs="Times New Roman"/>
      <w:sz w:val="24"/>
      <w:szCs w:val="24"/>
      <w:lang w:eastAsia="ru-RU"/>
    </w:rPr>
  </w:style>
  <w:style w:type="character" w:styleId="a8">
    <w:name w:val="page number"/>
    <w:basedOn w:val="a0"/>
    <w:rsid w:val="00CE1D37"/>
  </w:style>
  <w:style w:type="paragraph" w:styleId="a9">
    <w:name w:val="footer"/>
    <w:basedOn w:val="a"/>
    <w:link w:val="aa"/>
    <w:uiPriority w:val="99"/>
    <w:rsid w:val="00CE1D37"/>
    <w:pPr>
      <w:tabs>
        <w:tab w:val="center" w:pos="4677"/>
        <w:tab w:val="right" w:pos="9355"/>
      </w:tabs>
    </w:pPr>
  </w:style>
  <w:style w:type="character" w:customStyle="1" w:styleId="aa">
    <w:name w:val="Нижний колонтитул Знак"/>
    <w:basedOn w:val="a0"/>
    <w:link w:val="a9"/>
    <w:uiPriority w:val="99"/>
    <w:rsid w:val="00CE1D3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E1D37"/>
    <w:rPr>
      <w:rFonts w:ascii="Tahoma" w:hAnsi="Tahoma" w:cs="Tahoma"/>
      <w:sz w:val="16"/>
      <w:szCs w:val="16"/>
    </w:rPr>
  </w:style>
  <w:style w:type="character" w:customStyle="1" w:styleId="ac">
    <w:name w:val="Текст выноски Знак"/>
    <w:basedOn w:val="a0"/>
    <w:link w:val="ab"/>
    <w:uiPriority w:val="99"/>
    <w:semiHidden/>
    <w:rsid w:val="00CE1D37"/>
    <w:rPr>
      <w:rFonts w:ascii="Tahoma" w:eastAsia="Times New Roman" w:hAnsi="Tahoma" w:cs="Tahoma"/>
      <w:sz w:val="16"/>
      <w:szCs w:val="16"/>
      <w:lang w:eastAsia="ru-RU"/>
    </w:rPr>
  </w:style>
  <w:style w:type="paragraph" w:styleId="ad">
    <w:name w:val="List Paragraph"/>
    <w:basedOn w:val="a"/>
    <w:uiPriority w:val="34"/>
    <w:qFormat/>
    <w:rsid w:val="003E58E3"/>
    <w:pPr>
      <w:ind w:left="720"/>
      <w:contextualSpacing/>
    </w:pPr>
  </w:style>
  <w:style w:type="table" w:styleId="ae">
    <w:name w:val="Table Grid"/>
    <w:basedOn w:val="a1"/>
    <w:uiPriority w:val="59"/>
    <w:rsid w:val="000D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28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
    <w:uiPriority w:val="99"/>
    <w:rsid w:val="009E6AA2"/>
    <w:pPr>
      <w:ind w:left="720"/>
      <w:contextualSpacing/>
    </w:pPr>
    <w:rPr>
      <w:rFonts w:eastAsia="Calibri"/>
    </w:rPr>
  </w:style>
  <w:style w:type="character" w:customStyle="1" w:styleId="40">
    <w:name w:val="Заголовок 4 Знак"/>
    <w:basedOn w:val="a0"/>
    <w:link w:val="4"/>
    <w:uiPriority w:val="9"/>
    <w:rsid w:val="00D460CD"/>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D460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D460CD"/>
    <w:pPr>
      <w:jc w:val="both"/>
    </w:pPr>
    <w:rPr>
      <w:b/>
      <w:bCs/>
      <w:sz w:val="28"/>
    </w:rPr>
  </w:style>
  <w:style w:type="character" w:customStyle="1" w:styleId="20">
    <w:name w:val="Основной текст 2 Знак"/>
    <w:basedOn w:val="a0"/>
    <w:link w:val="2"/>
    <w:rsid w:val="00D460CD"/>
    <w:rPr>
      <w:rFonts w:ascii="Times New Roman" w:eastAsia="Times New Roman" w:hAnsi="Times New Roman" w:cs="Times New Roman"/>
      <w:b/>
      <w:bCs/>
      <w:sz w:val="28"/>
      <w:szCs w:val="24"/>
      <w:lang w:eastAsia="ru-RU"/>
    </w:rPr>
  </w:style>
  <w:style w:type="paragraph" w:styleId="af">
    <w:name w:val="Body Text"/>
    <w:basedOn w:val="a"/>
    <w:link w:val="af0"/>
    <w:uiPriority w:val="99"/>
    <w:unhideWhenUsed/>
    <w:rsid w:val="00D460CD"/>
    <w:pPr>
      <w:spacing w:after="120" w:line="276" w:lineRule="auto"/>
    </w:pPr>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
    <w:uiPriority w:val="99"/>
    <w:rsid w:val="00D460CD"/>
  </w:style>
  <w:style w:type="character" w:customStyle="1" w:styleId="apple-converted-space">
    <w:name w:val="apple-converted-space"/>
    <w:basedOn w:val="a0"/>
    <w:uiPriority w:val="99"/>
    <w:rsid w:val="00D460CD"/>
    <w:rPr>
      <w:rFonts w:cs="Times New Roman"/>
    </w:rPr>
  </w:style>
  <w:style w:type="character" w:styleId="af1">
    <w:name w:val="Strong"/>
    <w:basedOn w:val="a0"/>
    <w:uiPriority w:val="99"/>
    <w:qFormat/>
    <w:rsid w:val="00D460CD"/>
    <w:rPr>
      <w:rFonts w:cs="Times New Roman"/>
      <w:b/>
      <w:bCs/>
    </w:rPr>
  </w:style>
  <w:style w:type="paragraph" w:customStyle="1" w:styleId="default0">
    <w:name w:val="default"/>
    <w:basedOn w:val="a"/>
    <w:rsid w:val="00D460CD"/>
    <w:rPr>
      <w:rFonts w:eastAsia="Calibri"/>
    </w:rPr>
  </w:style>
  <w:style w:type="paragraph" w:customStyle="1" w:styleId="c1">
    <w:name w:val="c1"/>
    <w:basedOn w:val="a"/>
    <w:rsid w:val="00D460CD"/>
    <w:pPr>
      <w:spacing w:before="100" w:beforeAutospacing="1" w:after="100" w:afterAutospacing="1"/>
    </w:pPr>
  </w:style>
  <w:style w:type="paragraph" w:styleId="af2">
    <w:name w:val="No Spacing"/>
    <w:uiPriority w:val="1"/>
    <w:qFormat/>
    <w:rsid w:val="00D460CD"/>
    <w:pPr>
      <w:spacing w:after="0" w:line="240" w:lineRule="auto"/>
    </w:pPr>
  </w:style>
  <w:style w:type="paragraph" w:customStyle="1" w:styleId="Style1">
    <w:name w:val="Style 1"/>
    <w:uiPriority w:val="99"/>
    <w:rsid w:val="00D460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3">
    <w:name w:val="Hyperlink"/>
    <w:basedOn w:val="a0"/>
    <w:uiPriority w:val="99"/>
    <w:unhideWhenUsed/>
    <w:rsid w:val="00D460CD"/>
    <w:rPr>
      <w:color w:val="0000FF" w:themeColor="hyperlink"/>
      <w:u w:val="single"/>
    </w:rPr>
  </w:style>
  <w:style w:type="paragraph" w:customStyle="1" w:styleId="normacttext">
    <w:name w:val="norm_act_text"/>
    <w:basedOn w:val="a"/>
    <w:rsid w:val="00D460CD"/>
    <w:pPr>
      <w:spacing w:before="100" w:beforeAutospacing="1" w:after="100" w:afterAutospacing="1"/>
    </w:pPr>
  </w:style>
  <w:style w:type="character" w:styleId="af4">
    <w:name w:val="FollowedHyperlink"/>
    <w:basedOn w:val="a0"/>
    <w:uiPriority w:val="99"/>
    <w:semiHidden/>
    <w:unhideWhenUsed/>
    <w:rsid w:val="00E61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imamdou4@mail.r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7354-2C29-47B0-AC0E-E270A439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13081</Words>
  <Characters>74566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Ромка</cp:lastModifiedBy>
  <cp:revision>2</cp:revision>
  <cp:lastPrinted>2016-11-17T01:07:00Z</cp:lastPrinted>
  <dcterms:created xsi:type="dcterms:W3CDTF">2016-12-05T12:59:00Z</dcterms:created>
  <dcterms:modified xsi:type="dcterms:W3CDTF">2016-12-05T12:59:00Z</dcterms:modified>
</cp:coreProperties>
</file>